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266" w:rsidRPr="00A64F6A" w:rsidRDefault="00EC2266" w:rsidP="00EC2266">
      <w:pPr>
        <w:jc w:val="center"/>
        <w:rPr>
          <w:b/>
        </w:rPr>
      </w:pPr>
      <w:r w:rsidRPr="00A64F6A">
        <w:rPr>
          <w:b/>
        </w:rPr>
        <w:t>T.C.</w:t>
      </w:r>
    </w:p>
    <w:p w:rsidR="00EC2266" w:rsidRPr="00A64F6A" w:rsidRDefault="00EC2266" w:rsidP="00EC2266">
      <w:pPr>
        <w:jc w:val="center"/>
        <w:rPr>
          <w:b/>
        </w:rPr>
      </w:pPr>
      <w:r w:rsidRPr="00A64F6A">
        <w:rPr>
          <w:b/>
        </w:rPr>
        <w:t>MİLL</w:t>
      </w:r>
      <w:r>
        <w:rPr>
          <w:b/>
        </w:rPr>
        <w:t>Î</w:t>
      </w:r>
      <w:r w:rsidRPr="00A64F6A">
        <w:rPr>
          <w:b/>
        </w:rPr>
        <w:t xml:space="preserve"> EĞİTİM BAKANLIĞI</w:t>
      </w:r>
    </w:p>
    <w:p w:rsidR="00EC2266" w:rsidRPr="00A64F6A" w:rsidRDefault="00EC2266" w:rsidP="00EC2266">
      <w:pPr>
        <w:jc w:val="center"/>
        <w:rPr>
          <w:b/>
        </w:rPr>
      </w:pPr>
      <w:r w:rsidRPr="00A64F6A">
        <w:rPr>
          <w:b/>
        </w:rPr>
        <w:t>MESLEKİ VE TEKNİK EĞİTİM GENEL MÜDÜRLÜĞÜ</w:t>
      </w:r>
    </w:p>
    <w:p w:rsidR="00EC2266" w:rsidRPr="00A64F6A" w:rsidRDefault="00EC2266" w:rsidP="00EC2266">
      <w:pPr>
        <w:jc w:val="center"/>
        <w:rPr>
          <w:b/>
        </w:rPr>
      </w:pPr>
      <w:r w:rsidRPr="00A64F6A">
        <w:rPr>
          <w:b/>
        </w:rPr>
        <w:t xml:space="preserve">PROGRAMLAR VE ÖĞRETİM MATERYALLERİ </w:t>
      </w:r>
      <w:r w:rsidR="00EF7607">
        <w:rPr>
          <w:b/>
        </w:rPr>
        <w:t>DAİRE</w:t>
      </w:r>
      <w:r w:rsidRPr="00A64F6A">
        <w:rPr>
          <w:b/>
        </w:rPr>
        <w:t xml:space="preserve"> BAŞKANLIĞI</w:t>
      </w: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D143A" w:rsidRDefault="00ED143A"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346C39" w:rsidRDefault="00662F84" w:rsidP="00662F84">
      <w:pPr>
        <w:jc w:val="center"/>
        <w:rPr>
          <w:b/>
          <w:sz w:val="48"/>
          <w:szCs w:val="48"/>
        </w:rPr>
      </w:pPr>
      <w:r>
        <w:rPr>
          <w:b/>
          <w:sz w:val="48"/>
          <w:szCs w:val="48"/>
        </w:rPr>
        <w:t>BİREYSEL ÖĞREN</w:t>
      </w:r>
      <w:r w:rsidRPr="00EC2266">
        <w:rPr>
          <w:b/>
          <w:sz w:val="48"/>
          <w:szCs w:val="48"/>
        </w:rPr>
        <w:t>M</w:t>
      </w:r>
      <w:r>
        <w:rPr>
          <w:b/>
          <w:sz w:val="48"/>
          <w:szCs w:val="48"/>
        </w:rPr>
        <w:t>E</w:t>
      </w:r>
      <w:r w:rsidRPr="00EC2266">
        <w:rPr>
          <w:b/>
          <w:sz w:val="48"/>
          <w:szCs w:val="48"/>
        </w:rPr>
        <w:t xml:space="preserve"> MATERYALİ</w:t>
      </w:r>
    </w:p>
    <w:p w:rsidR="00662F84" w:rsidRPr="00EC2266" w:rsidRDefault="00662F84" w:rsidP="00662F84">
      <w:pPr>
        <w:jc w:val="center"/>
        <w:rPr>
          <w:b/>
          <w:sz w:val="48"/>
          <w:szCs w:val="48"/>
        </w:rPr>
      </w:pPr>
      <w:r>
        <w:rPr>
          <w:b/>
          <w:sz w:val="48"/>
          <w:szCs w:val="48"/>
        </w:rPr>
        <w:t>YAZIM KILAVUZU</w:t>
      </w: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312283" w:rsidRDefault="00312283"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F7607" w:rsidRDefault="00EF7607" w:rsidP="006D536B">
      <w:pPr>
        <w:jc w:val="center"/>
        <w:rPr>
          <w:b/>
        </w:rPr>
      </w:pPr>
    </w:p>
    <w:p w:rsidR="00EF7607" w:rsidRDefault="00EF7607" w:rsidP="006D536B">
      <w:pPr>
        <w:jc w:val="center"/>
        <w:rPr>
          <w:b/>
        </w:rPr>
      </w:pPr>
    </w:p>
    <w:p w:rsidR="00EF7607" w:rsidRDefault="00EF7607" w:rsidP="006D536B">
      <w:pPr>
        <w:jc w:val="center"/>
        <w:rPr>
          <w:b/>
        </w:rPr>
      </w:pPr>
    </w:p>
    <w:p w:rsidR="009E0092" w:rsidRDefault="001E4664" w:rsidP="006D536B">
      <w:pPr>
        <w:jc w:val="center"/>
        <w:rPr>
          <w:b/>
        </w:rPr>
        <w:sectPr w:rsidR="009E0092" w:rsidSect="00ED143A">
          <w:headerReference w:type="even" r:id="rId8"/>
          <w:headerReference w:type="default" r:id="rId9"/>
          <w:footerReference w:type="even" r:id="rId10"/>
          <w:footerReference w:type="default" r:id="rId11"/>
          <w:headerReference w:type="first" r:id="rId12"/>
          <w:pgSz w:w="11057" w:h="15593" w:code="9"/>
          <w:pgMar w:top="1701" w:right="1418" w:bottom="1418" w:left="1418" w:header="709" w:footer="1134" w:gutter="0"/>
          <w:pgNumType w:start="1"/>
          <w:cols w:space="708"/>
          <w:titlePg/>
          <w:docGrid w:linePitch="360"/>
        </w:sectPr>
      </w:pPr>
      <w:r>
        <w:rPr>
          <w:b/>
        </w:rPr>
        <w:t>Ankara, 201</w:t>
      </w:r>
      <w:r w:rsidR="008027CC">
        <w:rPr>
          <w:b/>
        </w:rPr>
        <w:t>7</w:t>
      </w:r>
    </w:p>
    <w:p w:rsidR="006D536B" w:rsidRDefault="00F66B9A" w:rsidP="00687C0F">
      <w:pPr>
        <w:pStyle w:val="SERMET"/>
        <w:spacing w:after="120"/>
        <w:jc w:val="center"/>
        <w:rPr>
          <w:b/>
          <w:color w:val="FF0000"/>
          <w:sz w:val="28"/>
          <w:szCs w:val="28"/>
        </w:rPr>
      </w:pPr>
      <w:r>
        <w:rPr>
          <w:b/>
          <w:color w:val="FF0000"/>
          <w:sz w:val="28"/>
          <w:szCs w:val="28"/>
        </w:rPr>
        <w:lastRenderedPageBreak/>
        <w:t xml:space="preserve">BİREYSEL ÖĞRENME MATERYALİ </w:t>
      </w:r>
      <w:r w:rsidR="006D536B" w:rsidRPr="00DA5854">
        <w:rPr>
          <w:b/>
          <w:color w:val="FF0000"/>
          <w:sz w:val="28"/>
          <w:szCs w:val="28"/>
        </w:rPr>
        <w:t>YAZARKEN DİKKAT EDİLECEK HUSUSLAR</w:t>
      </w:r>
    </w:p>
    <w:p w:rsidR="006D536B" w:rsidRPr="00657B8B" w:rsidRDefault="009B4B12" w:rsidP="00275948">
      <w:pPr>
        <w:pStyle w:val="Yazmuyarmetin"/>
      </w:pPr>
      <w:r>
        <w:t xml:space="preserve">Bireysel Öğrenme Materyali </w:t>
      </w:r>
      <w:r w:rsidR="006D536B" w:rsidRPr="00657B8B">
        <w:t xml:space="preserve">yazarı, inceleme komisyonunun uyarılarını dikkate almak, düzeltme için gönderilmiş olan iade tutanağında belirtilen yerleri düzeltmek zorundadır. Aksi takdirde görevini yerine getirmemiş olur. </w:t>
      </w:r>
    </w:p>
    <w:p w:rsidR="006D536B" w:rsidRPr="00DA5854" w:rsidRDefault="009B4B12" w:rsidP="009B4B12">
      <w:pPr>
        <w:pStyle w:val="Yazmuyarmetin"/>
      </w:pPr>
      <w:r w:rsidRPr="009B4B12">
        <w:t xml:space="preserve">Bireysel Öğrenme Materyali </w:t>
      </w:r>
      <w:r w:rsidR="006D536B" w:rsidRPr="00DA5854">
        <w:t>yazarı, yazım görevini yerine getirirken okulunda bulunan edebiyat, grafik ve bilişim öğretmenleriyle iş birliği hâlinde olmalıdır.</w:t>
      </w:r>
    </w:p>
    <w:p w:rsidR="006D536B" w:rsidRPr="00DA5854" w:rsidRDefault="009B4B12" w:rsidP="009B4B12">
      <w:pPr>
        <w:pStyle w:val="Yazmuyarmetin"/>
      </w:pPr>
      <w:r w:rsidRPr="009B4B12">
        <w:t>Bireysel Öğrenme Materyali</w:t>
      </w:r>
      <w:r>
        <w:t xml:space="preserve">nin </w:t>
      </w:r>
      <w:r w:rsidR="006D536B" w:rsidRPr="00DA5854">
        <w:t xml:space="preserve">dili 4. Seviye (Lise) öğrencinin anlayabileceği nitelikte olmalıdır. </w:t>
      </w:r>
    </w:p>
    <w:p w:rsidR="006D536B" w:rsidRPr="00DA5854" w:rsidRDefault="009B4B12" w:rsidP="009B4B12">
      <w:pPr>
        <w:pStyle w:val="Yazmuyarmetin"/>
      </w:pPr>
      <w:r w:rsidRPr="009B4B12">
        <w:t xml:space="preserve">Bireysel Öğrenme Materyali </w:t>
      </w:r>
      <w:r w:rsidR="006D536B" w:rsidRPr="00DA5854">
        <w:t xml:space="preserve">yazarı, görevini yerine getirirken ders bilgi formlarını </w:t>
      </w:r>
      <w:r w:rsidR="00CC2CFF">
        <w:t xml:space="preserve">ve modül bilgi sayfalarını </w:t>
      </w:r>
      <w:r w:rsidR="006D536B" w:rsidRPr="00DA5854">
        <w:t xml:space="preserve">iyi incelemeli ve </w:t>
      </w:r>
      <w:r w:rsidR="00CC2CFF">
        <w:t>bireysel öğrenme materyali hazırlama</w:t>
      </w:r>
      <w:r w:rsidR="006D536B" w:rsidRPr="00DA5854">
        <w:t xml:space="preserve"> aşamasında bu ölçütlere sadık kalmalıdır.</w:t>
      </w:r>
    </w:p>
    <w:p w:rsidR="006D536B" w:rsidRPr="00DA5854" w:rsidRDefault="006D536B" w:rsidP="00275948">
      <w:pPr>
        <w:pStyle w:val="Yazmuyarmetin"/>
      </w:pPr>
      <w:r w:rsidRPr="00DA5854">
        <w:t xml:space="preserve">Uygulama faaliyetleri, modül </w:t>
      </w:r>
      <w:r w:rsidR="000E7800" w:rsidRPr="008D5E20">
        <w:t>bilgi</w:t>
      </w:r>
      <w:r w:rsidR="00753898">
        <w:t xml:space="preserve"> </w:t>
      </w:r>
      <w:r w:rsidRPr="00DA5854">
        <w:t>sayfalarında yer alan başarım ölçütleri dikkate alınarak hazırlanmalıdır.</w:t>
      </w:r>
    </w:p>
    <w:p w:rsidR="006D536B" w:rsidRDefault="009B4B12" w:rsidP="00CC2CFF">
      <w:pPr>
        <w:pStyle w:val="Yazmuyarmetin"/>
      </w:pPr>
      <w:r w:rsidRPr="009B4B12">
        <w:t>Bireysel Öğrenme Materyali</w:t>
      </w:r>
      <w:r w:rsidR="00753898">
        <w:t xml:space="preserve"> </w:t>
      </w:r>
      <w:r w:rsidR="000E7800" w:rsidRPr="008D5E20">
        <w:t>yazarı</w:t>
      </w:r>
      <w:r w:rsidR="006D536B" w:rsidRPr="00DA5854">
        <w:t xml:space="preserve">, </w:t>
      </w:r>
      <w:r w:rsidR="00CC2CFF" w:rsidRPr="00CC2CFF">
        <w:t>bireysel öğrenme materyali</w:t>
      </w:r>
      <w:r w:rsidR="006D536B" w:rsidRPr="00DA5854">
        <w:t xml:space="preserve"> yazımı süresince </w:t>
      </w:r>
      <w:r w:rsidR="00CC2CFF">
        <w:t>Genel Müdürlüğümüz Programlar v</w:t>
      </w:r>
      <w:r w:rsidR="00CC2CFF" w:rsidRPr="00DA5854">
        <w:t xml:space="preserve">e Öğretim Materyalleri Dairesi Başkanlığı </w:t>
      </w:r>
      <w:r w:rsidR="006D536B" w:rsidRPr="00DA5854">
        <w:t>çalışanları ile irtibat halinde olmalıdır.</w:t>
      </w:r>
    </w:p>
    <w:p w:rsidR="00B3347A" w:rsidRDefault="009B4B12" w:rsidP="009B4B12">
      <w:pPr>
        <w:pStyle w:val="Yazmuyarmetin"/>
      </w:pPr>
      <w:r w:rsidRPr="009B4B12">
        <w:t xml:space="preserve">Bireysel Öğrenme Materyali </w:t>
      </w:r>
      <w:r w:rsidR="009604DF">
        <w:t xml:space="preserve">yazımında </w:t>
      </w:r>
      <w:r w:rsidR="00B3347A" w:rsidRPr="00275948">
        <w:t>başka kaynaklardan alıntı yapılırken 5846 SAYILI FİKİR VE SANAT ESERLERİ KANUNU hükümlerine dikkat edilmeli ve tüm alıntılar kaynakçada mutlaka belirtilmelidir.</w:t>
      </w:r>
    </w:p>
    <w:p w:rsidR="00FD0B28" w:rsidRPr="00D04C3D" w:rsidRDefault="0063686D" w:rsidP="00FD0B28">
      <w:pPr>
        <w:pStyle w:val="Yazmuyarmetin"/>
        <w:rPr>
          <w:highlight w:val="yellow"/>
        </w:rPr>
      </w:pPr>
      <w:r>
        <w:rPr>
          <w:highlight w:val="yellow"/>
        </w:rPr>
        <w:t xml:space="preserve">Bireysel öğrenme materyali </w:t>
      </w:r>
      <w:r w:rsidR="000E3742" w:rsidRPr="00D04C3D">
        <w:rPr>
          <w:highlight w:val="yellow"/>
        </w:rPr>
        <w:t>yazarı</w:t>
      </w:r>
      <w:r w:rsidR="003E7F00" w:rsidRPr="00D04C3D">
        <w:rPr>
          <w:highlight w:val="yellow"/>
        </w:rPr>
        <w:t xml:space="preserve"> tarafından</w:t>
      </w:r>
      <w:r w:rsidR="00611F44" w:rsidRPr="00D04C3D">
        <w:rPr>
          <w:highlight w:val="yellow"/>
        </w:rPr>
        <w:t xml:space="preserve"> millî</w:t>
      </w:r>
      <w:r w:rsidR="000E3742" w:rsidRPr="00D04C3D">
        <w:rPr>
          <w:highlight w:val="yellow"/>
        </w:rPr>
        <w:t>, manevi, kültürel ve evrensel değerlerin öğrencilere kazandırılmasını sağlayacak</w:t>
      </w:r>
      <w:r w:rsidR="00A40FC3" w:rsidRPr="00D04C3D">
        <w:rPr>
          <w:highlight w:val="yellow"/>
        </w:rPr>
        <w:t>;</w:t>
      </w:r>
      <w:r w:rsidR="00753898">
        <w:rPr>
          <w:highlight w:val="yellow"/>
        </w:rPr>
        <w:t xml:space="preserve"> </w:t>
      </w:r>
      <w:r w:rsidR="00A40FC3" w:rsidRPr="00D04C3D">
        <w:rPr>
          <w:highlight w:val="yellow"/>
        </w:rPr>
        <w:t xml:space="preserve">adalet, çalışkanlık, temizlik, sabır, </w:t>
      </w:r>
      <w:r w:rsidR="003232AF" w:rsidRPr="00D04C3D">
        <w:rPr>
          <w:highlight w:val="yellow"/>
        </w:rPr>
        <w:t xml:space="preserve">ahilik bilinci, </w:t>
      </w:r>
      <w:r w:rsidR="00A40FC3" w:rsidRPr="00D04C3D">
        <w:rPr>
          <w:highlight w:val="yellow"/>
        </w:rPr>
        <w:t xml:space="preserve">iş ahlakı, kanaat ve şükür, merhamet, cömertlik, sorumluluk, saygı, iyilik, dürüstlük, sevgi, vatanseverlik, özgüven, yardımlaşma ve işbirliği </w:t>
      </w:r>
      <w:r w:rsidR="003E7F00" w:rsidRPr="00D04C3D">
        <w:rPr>
          <w:highlight w:val="yellow"/>
        </w:rPr>
        <w:t xml:space="preserve">vb. </w:t>
      </w:r>
      <w:r w:rsidR="004E61D6" w:rsidRPr="00D04C3D">
        <w:rPr>
          <w:highlight w:val="yellow"/>
        </w:rPr>
        <w:t xml:space="preserve">değer, tutum ve davranışlara </w:t>
      </w:r>
      <w:r w:rsidR="000E3742" w:rsidRPr="00D04C3D">
        <w:rPr>
          <w:highlight w:val="yellow"/>
        </w:rPr>
        <w:t>öğrenme faaliyetleri kapsamında yer ver</w:t>
      </w:r>
      <w:r w:rsidR="00DB51BA" w:rsidRPr="00D04C3D">
        <w:rPr>
          <w:highlight w:val="yellow"/>
        </w:rPr>
        <w:t>il</w:t>
      </w:r>
      <w:r w:rsidR="000E3742" w:rsidRPr="00D04C3D">
        <w:rPr>
          <w:highlight w:val="yellow"/>
        </w:rPr>
        <w:t>melidir</w:t>
      </w:r>
      <w:r w:rsidR="00FD7B12" w:rsidRPr="00D04C3D">
        <w:rPr>
          <w:highlight w:val="yellow"/>
        </w:rPr>
        <w:t>.</w:t>
      </w:r>
    </w:p>
    <w:p w:rsidR="00FD0B28" w:rsidRPr="00D04C3D" w:rsidRDefault="004C55B3" w:rsidP="00A40FC3">
      <w:pPr>
        <w:pStyle w:val="Yazmuyarmetin"/>
        <w:rPr>
          <w:highlight w:val="yellow"/>
        </w:rPr>
      </w:pPr>
      <w:r w:rsidRPr="00D04C3D">
        <w:rPr>
          <w:highlight w:val="yellow"/>
        </w:rPr>
        <w:t>Bireysel öğrenme materyali hazırlanırken her bir öğrenme faaliyetinde adalet, çalışkanl</w:t>
      </w:r>
      <w:r w:rsidR="00584831">
        <w:rPr>
          <w:highlight w:val="yellow"/>
        </w:rPr>
        <w:t>ık, temizlik, sabır, iş ahlakı</w:t>
      </w:r>
      <w:r w:rsidR="0063686D">
        <w:rPr>
          <w:highlight w:val="yellow"/>
        </w:rPr>
        <w:t xml:space="preserve">, </w:t>
      </w:r>
      <w:r w:rsidRPr="00D04C3D">
        <w:rPr>
          <w:highlight w:val="yellow"/>
        </w:rPr>
        <w:t xml:space="preserve">kanaat ve şükür, merhamet, cömertlik, sorumluluk, saygı, iyilik, dürüstlük, sevgi, vatanseverlik, özgüven, yardımlaşma ve işbirliği vb. </w:t>
      </w:r>
      <w:r w:rsidR="004E61D6" w:rsidRPr="00D04C3D">
        <w:rPr>
          <w:highlight w:val="yellow"/>
        </w:rPr>
        <w:t xml:space="preserve">değer, tutum ve davranışların </w:t>
      </w:r>
      <w:r w:rsidR="004441EA" w:rsidRPr="00D04C3D">
        <w:rPr>
          <w:highlight w:val="yellow"/>
        </w:rPr>
        <w:t>kazandırılması sağlanmalıdır. Bu ama</w:t>
      </w:r>
      <w:r w:rsidR="00611F44" w:rsidRPr="00D04C3D">
        <w:rPr>
          <w:highlight w:val="yellow"/>
        </w:rPr>
        <w:t>çl</w:t>
      </w:r>
      <w:r w:rsidR="004441EA" w:rsidRPr="00D04C3D">
        <w:rPr>
          <w:highlight w:val="yellow"/>
        </w:rPr>
        <w:t xml:space="preserve">a </w:t>
      </w:r>
      <w:r w:rsidRPr="00D04C3D">
        <w:rPr>
          <w:highlight w:val="yellow"/>
        </w:rPr>
        <w:t>bilgi ve uygulama faaliyetleri bölümlerinin içer</w:t>
      </w:r>
      <w:r w:rsidR="004441EA" w:rsidRPr="00D04C3D">
        <w:rPr>
          <w:highlight w:val="yellow"/>
        </w:rPr>
        <w:t>i</w:t>
      </w:r>
      <w:r w:rsidRPr="00D04C3D">
        <w:rPr>
          <w:highlight w:val="yellow"/>
        </w:rPr>
        <w:t>sinde yer alan içerik ve uygulamalara</w:t>
      </w:r>
      <w:r w:rsidR="0037192C" w:rsidRPr="00D04C3D">
        <w:rPr>
          <w:highlight w:val="yellow"/>
        </w:rPr>
        <w:t>,</w:t>
      </w:r>
      <w:r w:rsidRPr="00D04C3D">
        <w:rPr>
          <w:highlight w:val="yellow"/>
        </w:rPr>
        <w:t xml:space="preserve"> söz </w:t>
      </w:r>
      <w:r w:rsidR="004441EA" w:rsidRPr="00D04C3D">
        <w:rPr>
          <w:highlight w:val="yellow"/>
        </w:rPr>
        <w:t xml:space="preserve">konusu değerler ile ilişkili </w:t>
      </w:r>
      <w:r w:rsidRPr="00D04C3D">
        <w:rPr>
          <w:iCs/>
          <w:highlight w:val="yellow"/>
        </w:rPr>
        <w:t>resim, fotoğraf, karikatür,</w:t>
      </w:r>
      <w:r w:rsidR="004441EA" w:rsidRPr="00D04C3D">
        <w:rPr>
          <w:iCs/>
          <w:highlight w:val="yellow"/>
        </w:rPr>
        <w:t xml:space="preserve"> şiir, </w:t>
      </w:r>
      <w:r w:rsidR="0037192C" w:rsidRPr="00D04C3D">
        <w:rPr>
          <w:iCs/>
          <w:highlight w:val="yellow"/>
        </w:rPr>
        <w:t xml:space="preserve">kıssa </w:t>
      </w:r>
      <w:r w:rsidR="00611F44" w:rsidRPr="00D04C3D">
        <w:rPr>
          <w:iCs/>
          <w:highlight w:val="yellow"/>
        </w:rPr>
        <w:t>gibi örnek etkinliklere,</w:t>
      </w:r>
      <w:r w:rsidR="004441EA" w:rsidRPr="00D04C3D">
        <w:rPr>
          <w:iCs/>
          <w:highlight w:val="yellow"/>
        </w:rPr>
        <w:t xml:space="preserve"> mesleğin geçmişinde yer almış</w:t>
      </w:r>
      <w:r w:rsidRPr="00D04C3D">
        <w:rPr>
          <w:iCs/>
          <w:highlight w:val="yellow"/>
        </w:rPr>
        <w:t xml:space="preserve"> önemli şahsiyetlere ait</w:t>
      </w:r>
      <w:r w:rsidR="00611F44" w:rsidRPr="00D04C3D">
        <w:rPr>
          <w:iCs/>
          <w:highlight w:val="yellow"/>
        </w:rPr>
        <w:t xml:space="preserve"> küçük hikâyelere yer verilmelidir</w:t>
      </w:r>
      <w:r w:rsidR="004441EA" w:rsidRPr="00D04C3D">
        <w:rPr>
          <w:iCs/>
          <w:highlight w:val="yellow"/>
        </w:rPr>
        <w:t>.</w:t>
      </w:r>
      <w:r w:rsidR="00753898">
        <w:rPr>
          <w:iCs/>
          <w:highlight w:val="yellow"/>
        </w:rPr>
        <w:t xml:space="preserve"> </w:t>
      </w:r>
      <w:r w:rsidR="004441EA" w:rsidRPr="00D04C3D">
        <w:rPr>
          <w:highlight w:val="yellow"/>
        </w:rPr>
        <w:t xml:space="preserve">Bireysel öğrenme materyalindeki </w:t>
      </w:r>
      <w:r w:rsidR="004E61D6" w:rsidRPr="00D04C3D">
        <w:rPr>
          <w:highlight w:val="yellow"/>
        </w:rPr>
        <w:t>değer, tutum ve davranışlar</w:t>
      </w:r>
      <w:r w:rsidR="004441EA" w:rsidRPr="00D04C3D">
        <w:rPr>
          <w:highlight w:val="yellow"/>
        </w:rPr>
        <w:t>l</w:t>
      </w:r>
      <w:r w:rsidR="00611F44" w:rsidRPr="00D04C3D">
        <w:rPr>
          <w:highlight w:val="yellow"/>
        </w:rPr>
        <w:t>a ilgili etkinlikler</w:t>
      </w:r>
      <w:r w:rsidR="00753898">
        <w:rPr>
          <w:highlight w:val="yellow"/>
        </w:rPr>
        <w:t xml:space="preserve"> </w:t>
      </w:r>
      <w:r w:rsidRPr="00D04C3D">
        <w:rPr>
          <w:iCs/>
          <w:highlight w:val="yellow"/>
        </w:rPr>
        <w:t>öğrenci seviyes</w:t>
      </w:r>
      <w:r w:rsidR="004441EA" w:rsidRPr="00D04C3D">
        <w:rPr>
          <w:iCs/>
          <w:highlight w:val="yellow"/>
        </w:rPr>
        <w:t xml:space="preserve">ine uygun ve </w:t>
      </w:r>
      <w:r w:rsidR="00302419" w:rsidRPr="00D04C3D">
        <w:rPr>
          <w:iCs/>
          <w:highlight w:val="yellow"/>
        </w:rPr>
        <w:t>olumlu ileti verir özellikte olmalıdır</w:t>
      </w:r>
      <w:r w:rsidR="004441EA" w:rsidRPr="00D04C3D">
        <w:rPr>
          <w:iCs/>
          <w:highlight w:val="yellow"/>
        </w:rPr>
        <w:t>.</w:t>
      </w:r>
    </w:p>
    <w:p w:rsidR="004C55B3" w:rsidRPr="00FD0B28" w:rsidRDefault="004C55B3" w:rsidP="004C55B3">
      <w:pPr>
        <w:pStyle w:val="Yazmuyarmetin"/>
        <w:numPr>
          <w:ilvl w:val="0"/>
          <w:numId w:val="0"/>
        </w:numPr>
        <w:ind w:firstLine="567"/>
      </w:pPr>
    </w:p>
    <w:p w:rsidR="00275948" w:rsidRDefault="00275948" w:rsidP="0037192C">
      <w:pPr>
        <w:pStyle w:val="SERMET"/>
        <w:rPr>
          <w:b/>
          <w:color w:val="FF0000"/>
        </w:rPr>
      </w:pPr>
    </w:p>
    <w:p w:rsidR="00FD0B28" w:rsidRDefault="00FD0B28" w:rsidP="00687C0F">
      <w:pPr>
        <w:pStyle w:val="SERMET"/>
        <w:spacing w:after="120"/>
        <w:jc w:val="center"/>
        <w:rPr>
          <w:b/>
          <w:color w:val="FF0000"/>
        </w:rPr>
      </w:pPr>
    </w:p>
    <w:p w:rsidR="000B2CFF" w:rsidRDefault="000B2CFF" w:rsidP="00687C0F">
      <w:pPr>
        <w:pStyle w:val="SERMET"/>
        <w:spacing w:after="120"/>
        <w:jc w:val="center"/>
        <w:rPr>
          <w:b/>
          <w:color w:val="FF0000"/>
        </w:rPr>
      </w:pPr>
    </w:p>
    <w:p w:rsidR="000B2CFF" w:rsidRDefault="000B2CFF" w:rsidP="00687C0F">
      <w:pPr>
        <w:pStyle w:val="SERMET"/>
        <w:spacing w:after="120"/>
        <w:jc w:val="center"/>
        <w:rPr>
          <w:b/>
          <w:color w:val="FF0000"/>
        </w:rPr>
      </w:pPr>
    </w:p>
    <w:p w:rsidR="000B2CFF" w:rsidRDefault="000B2CFF" w:rsidP="00687C0F">
      <w:pPr>
        <w:pStyle w:val="SERMET"/>
        <w:spacing w:after="120"/>
        <w:jc w:val="center"/>
        <w:rPr>
          <w:b/>
          <w:color w:val="FF0000"/>
        </w:rPr>
      </w:pPr>
      <w:bookmarkStart w:id="0" w:name="_GoBack"/>
      <w:bookmarkEnd w:id="0"/>
    </w:p>
    <w:p w:rsidR="000B2CFF" w:rsidRDefault="000B2CFF" w:rsidP="00687C0F">
      <w:pPr>
        <w:pStyle w:val="SERMET"/>
        <w:spacing w:after="120"/>
        <w:jc w:val="center"/>
        <w:rPr>
          <w:b/>
          <w:color w:val="FF0000"/>
        </w:rPr>
      </w:pPr>
    </w:p>
    <w:p w:rsidR="000B2CFF" w:rsidRDefault="000B2CFF" w:rsidP="00687C0F">
      <w:pPr>
        <w:pStyle w:val="SERMET"/>
        <w:spacing w:after="120"/>
        <w:jc w:val="center"/>
        <w:rPr>
          <w:b/>
          <w:color w:val="FF0000"/>
        </w:rPr>
      </w:pPr>
    </w:p>
    <w:p w:rsidR="00FD0B28" w:rsidRDefault="00FD0B28" w:rsidP="00687C0F">
      <w:pPr>
        <w:pStyle w:val="SERMET"/>
        <w:spacing w:after="120"/>
        <w:jc w:val="center"/>
        <w:rPr>
          <w:b/>
          <w:color w:val="FF0000"/>
        </w:rPr>
      </w:pPr>
    </w:p>
    <w:p w:rsidR="00DA5854" w:rsidRDefault="00DA5854" w:rsidP="00687C0F">
      <w:pPr>
        <w:pStyle w:val="SERMET"/>
        <w:spacing w:after="120"/>
        <w:jc w:val="center"/>
        <w:rPr>
          <w:b/>
          <w:color w:val="FF0000"/>
        </w:rPr>
      </w:pPr>
      <w:r w:rsidRPr="00D8210F">
        <w:rPr>
          <w:b/>
          <w:color w:val="FF0000"/>
        </w:rPr>
        <w:lastRenderedPageBreak/>
        <w:t>GÖRSELLER İLE İLGİLİ DİKKAT EDİLECEK HUSUSLAR</w:t>
      </w:r>
    </w:p>
    <w:p w:rsidR="00DA5854" w:rsidRDefault="009604DF" w:rsidP="009604DF">
      <w:pPr>
        <w:pStyle w:val="Yazmuyarmetin"/>
      </w:pPr>
      <w:r w:rsidRPr="009604DF">
        <w:t>Bireysel Öğrenme Materyali</w:t>
      </w:r>
      <w:r>
        <w:t>nde</w:t>
      </w:r>
      <w:r w:rsidR="00753898">
        <w:t xml:space="preserve"> </w:t>
      </w:r>
      <w:r w:rsidR="000E7800">
        <w:t xml:space="preserve">kullanılan </w:t>
      </w:r>
      <w:r w:rsidR="000E7800" w:rsidRPr="008D5E20">
        <w:t>resimlerin (görsellerin)</w:t>
      </w:r>
      <w:r w:rsidR="00DA5854">
        <w:t xml:space="preserve"> boyutları aşağıdaki gibi olmalıdır:</w:t>
      </w:r>
    </w:p>
    <w:p w:rsidR="00DA5854" w:rsidRPr="007C456E" w:rsidRDefault="00DA5854" w:rsidP="00275948">
      <w:pPr>
        <w:pStyle w:val="Yazmuyarmetin"/>
      </w:pPr>
      <w:r>
        <w:t xml:space="preserve">Genişlik en az 5 cm, en fazla 14,5; yükseklik en az </w:t>
      </w:r>
      <w:smartTag w:uri="urn:schemas-microsoft-com:office:smarttags" w:element="metricconverter">
        <w:smartTagPr>
          <w:attr w:name="ProductID" w:val="5 cm"/>
        </w:smartTagPr>
        <w:r>
          <w:t>5 cm</w:t>
        </w:r>
      </w:smartTag>
      <w:r>
        <w:t>, en fazla 20 cm olmalıdır.</w:t>
      </w:r>
    </w:p>
    <w:p w:rsidR="00DA5854" w:rsidRDefault="009604DF" w:rsidP="009604DF">
      <w:pPr>
        <w:pStyle w:val="Yazmuyarmetin"/>
      </w:pPr>
      <w:r w:rsidRPr="009604DF">
        <w:t>Bireysel Öğrenme Materyali</w:t>
      </w:r>
      <w:r>
        <w:t xml:space="preserve">nde </w:t>
      </w:r>
      <w:r w:rsidR="00DA5854">
        <w:t xml:space="preserve">kullanılan tablo genişlikleri en fazla </w:t>
      </w:r>
      <w:smartTag w:uri="urn:schemas-microsoft-com:office:smarttags" w:element="metricconverter">
        <w:smartTagPr>
          <w:attr w:name="ProductID" w:val="14,5 cm"/>
        </w:smartTagPr>
        <w:r w:rsidR="00DA5854">
          <w:t>14,5 cm</w:t>
        </w:r>
      </w:smartTag>
      <w:r w:rsidR="00DA5854">
        <w:t xml:space="preserve"> olmalıdır.</w:t>
      </w:r>
    </w:p>
    <w:p w:rsidR="00DA5854" w:rsidRDefault="009604DF" w:rsidP="009604DF">
      <w:pPr>
        <w:pStyle w:val="Yazmuyarmetin"/>
      </w:pPr>
      <w:r w:rsidRPr="009604DF">
        <w:t>Bireysel Öğrenme Materyali</w:t>
      </w:r>
      <w:r>
        <w:t>nde</w:t>
      </w:r>
      <w:r w:rsidR="00DA5854">
        <w:t xml:space="preserve"> kullanılan resimlerin boyut ölçekleri yüzde cinsinden en fazla %100 olmalıdır.</w:t>
      </w:r>
    </w:p>
    <w:p w:rsidR="00DA5854" w:rsidRDefault="009604DF" w:rsidP="009604DF">
      <w:pPr>
        <w:pStyle w:val="Yazmuyarmetin"/>
      </w:pPr>
      <w:r w:rsidRPr="009604DF">
        <w:t>Bireysel Öğrenme Materyali</w:t>
      </w:r>
      <w:r>
        <w:t>nde</w:t>
      </w:r>
      <w:r w:rsidR="00DA5854">
        <w:t xml:space="preserve"> kullanılan resimler ve resim yazıları metin kutusu ve tablo içine konulmayacaktır.</w:t>
      </w:r>
    </w:p>
    <w:p w:rsidR="00DA5854" w:rsidRDefault="00DA5854" w:rsidP="00275948">
      <w:pPr>
        <w:pStyle w:val="Yazmuyarmetin"/>
      </w:pPr>
      <w:r>
        <w:t>Resim, çizim veya grafikler üzerinde yapılacak açıklamalarda “ok” ile gösterimler için resim düzenleme programları kullanmadan metin kutusu ve oklar resimden ayrı olarak eklenmelidir.</w:t>
      </w:r>
    </w:p>
    <w:p w:rsidR="00DA5854" w:rsidRDefault="009604DF" w:rsidP="009F39D4">
      <w:pPr>
        <w:pStyle w:val="Yazmuyarmetin"/>
      </w:pPr>
      <w:r w:rsidRPr="009604DF">
        <w:t>Bireysel Öğrenme Materyali</w:t>
      </w:r>
      <w:r>
        <w:t>nde</w:t>
      </w:r>
      <w:r w:rsidR="00DA5854" w:rsidRPr="007C456E">
        <w:t xml:space="preserve"> kullanılan resimler, ayrı bir klasörde depolanarak </w:t>
      </w:r>
      <w:r w:rsidR="009F39D4" w:rsidRPr="009F39D4">
        <w:t>Bireysel Öğrenme Materyali</w:t>
      </w:r>
      <w:r w:rsidR="00753898">
        <w:t xml:space="preserve"> </w:t>
      </w:r>
      <w:r w:rsidR="009F39D4">
        <w:t xml:space="preserve">ile </w:t>
      </w:r>
      <w:r w:rsidR="00DA5854" w:rsidRPr="007C456E">
        <w:t>birlikte teslim edilmelidir.</w:t>
      </w:r>
    </w:p>
    <w:p w:rsidR="00DA5854" w:rsidRDefault="00DA5854" w:rsidP="00275948">
      <w:pPr>
        <w:pStyle w:val="Yazmuyarmetin"/>
      </w:pPr>
      <w:r>
        <w:t>Ayrıca herhangi bir program yardımıyla çizilen resim şekil grafiklerinde çizildiği program uzantısıyla kaydedilmelidir.</w:t>
      </w:r>
    </w:p>
    <w:p w:rsidR="00DA5854" w:rsidRDefault="00DA5854" w:rsidP="00275948">
      <w:pPr>
        <w:pStyle w:val="Yazmuyarmetin"/>
      </w:pPr>
      <w:r>
        <w:t>Arama motorlarından bulunan resim/grafik/şekil vb. öğeler için tarayıcıda tam boyutunu göster/tam boyutlu resim tıklandıktan sonra kopyalama işlemi yapılmalıdır.</w:t>
      </w:r>
    </w:p>
    <w:p w:rsidR="00DA5854" w:rsidRDefault="00DA5854" w:rsidP="00275948">
      <w:pPr>
        <w:pStyle w:val="Yazmuyarmetin"/>
      </w:pPr>
      <w:r w:rsidRPr="008D5E20">
        <w:t>Kullanılan görsellerde reklam, siyasi ve dini unsur bulunmamasına, genel ahlaki kurallara uygun olmasına dikkat edilmelidir.</w:t>
      </w:r>
    </w:p>
    <w:p w:rsidR="00275948" w:rsidRDefault="00275948">
      <w:pPr>
        <w:rPr>
          <w:rFonts w:eastAsia="MS Mincho"/>
          <w:sz w:val="22"/>
          <w:szCs w:val="22"/>
        </w:rPr>
      </w:pPr>
    </w:p>
    <w:p w:rsidR="00BF09DE" w:rsidRPr="00D8210F" w:rsidRDefault="00BF09DE" w:rsidP="00687C0F">
      <w:pPr>
        <w:pStyle w:val="SERMET"/>
        <w:spacing w:after="120"/>
        <w:jc w:val="center"/>
        <w:rPr>
          <w:b/>
          <w:color w:val="FF0000"/>
        </w:rPr>
      </w:pPr>
      <w:r w:rsidRPr="00E954BD">
        <w:rPr>
          <w:b/>
          <w:color w:val="FF0000"/>
        </w:rPr>
        <w:t xml:space="preserve">İMLA VE NOKTALAMA İLE </w:t>
      </w:r>
      <w:r w:rsidR="000E7800" w:rsidRPr="008D5E20">
        <w:rPr>
          <w:b/>
          <w:color w:val="FF0000"/>
        </w:rPr>
        <w:t>İLGİLİ</w:t>
      </w:r>
      <w:r w:rsidRPr="00D8210F">
        <w:rPr>
          <w:b/>
          <w:color w:val="FF0000"/>
        </w:rPr>
        <w:t>DİKKAT EDİLECEK HUSUSLAR</w:t>
      </w:r>
    </w:p>
    <w:p w:rsidR="00DA5854" w:rsidRDefault="00BF09DE" w:rsidP="00275948">
      <w:pPr>
        <w:pStyle w:val="Yazmuyarmetin"/>
      </w:pPr>
      <w:r>
        <w:t xml:space="preserve">Alan </w:t>
      </w:r>
      <w:r w:rsidRPr="008D5E20">
        <w:t>t</w:t>
      </w:r>
      <w:r w:rsidR="00DA5854" w:rsidRPr="008D5E20">
        <w:t>erimler</w:t>
      </w:r>
      <w:r w:rsidR="000E7800" w:rsidRPr="008D5E20">
        <w:t>i</w:t>
      </w:r>
      <w:r w:rsidR="00DA5854">
        <w:t xml:space="preserve"> mümkün olduğunca Türkçe kullanılmalıdır, orijinal dilindeki karşılığı parantez içinde verilebilir.</w:t>
      </w:r>
    </w:p>
    <w:p w:rsidR="00DA5854" w:rsidRPr="00657B8B" w:rsidRDefault="00657B8B" w:rsidP="00275948">
      <w:pPr>
        <w:pStyle w:val="SERMET"/>
        <w:spacing w:after="120"/>
        <w:rPr>
          <w:b/>
          <w:color w:val="FF0000"/>
        </w:rPr>
      </w:pPr>
      <w:r>
        <w:rPr>
          <w:b/>
          <w:color w:val="FF0000"/>
        </w:rPr>
        <w:t xml:space="preserve">Örnek: </w:t>
      </w:r>
      <w:r w:rsidR="00DA5854">
        <w:t>Uyluk kemiği (Femur)</w:t>
      </w:r>
    </w:p>
    <w:p w:rsidR="00DA5854" w:rsidRDefault="00DA5854" w:rsidP="00275948">
      <w:pPr>
        <w:pStyle w:val="Yazmuyarmetin"/>
      </w:pPr>
      <w:r>
        <w:t xml:space="preserve">Orijinal yazılan </w:t>
      </w:r>
      <w:r w:rsidR="00BF09DE">
        <w:t>alan terimlerine</w:t>
      </w:r>
      <w:r>
        <w:t xml:space="preserve"> gelen ekler, okunuşuna göre değil terimin son sesine göre kesme işareti ile ayrılarak getirilecektir.</w:t>
      </w:r>
      <w:r w:rsidR="00753898">
        <w:t xml:space="preserve"> </w:t>
      </w:r>
      <w:r>
        <w:t>Kesme işareti yerine, terimin tırnak içine alınması ve ekin tırnak dışına getirilmesi daha uygundur.</w:t>
      </w:r>
    </w:p>
    <w:p w:rsidR="00DA5854" w:rsidRDefault="00DA5854" w:rsidP="00275948">
      <w:pPr>
        <w:pStyle w:val="SERMET"/>
        <w:spacing w:after="120"/>
      </w:pPr>
      <w:r w:rsidRPr="00657B8B">
        <w:rPr>
          <w:b/>
          <w:color w:val="FF0000"/>
        </w:rPr>
        <w:t>Örnek</w:t>
      </w:r>
      <w:r w:rsidR="00657B8B">
        <w:rPr>
          <w:b/>
          <w:color w:val="FF0000"/>
        </w:rPr>
        <w:t xml:space="preserve">: </w:t>
      </w:r>
      <w:r w:rsidR="00BF09DE">
        <w:t xml:space="preserve">“Ram”in, </w:t>
      </w:r>
      <w:r>
        <w:t>endeffectore’nin</w:t>
      </w:r>
    </w:p>
    <w:p w:rsidR="00DA5854" w:rsidRDefault="00DA5854" w:rsidP="00275948">
      <w:pPr>
        <w:pStyle w:val="Yazmuyarmetin"/>
      </w:pPr>
      <w:r>
        <w:t>Alana ait büyük harf ile yapılan kısaltmaların açılımları küçük harf ile parantez içinde yapılır. Açılımda özel ad varsa bu özel adın ilk harfi büyük olur.</w:t>
      </w:r>
    </w:p>
    <w:p w:rsidR="00DA5854" w:rsidRDefault="00657B8B" w:rsidP="00275948">
      <w:pPr>
        <w:pStyle w:val="SERMET"/>
        <w:spacing w:after="120"/>
      </w:pPr>
      <w:r w:rsidRPr="00657B8B">
        <w:rPr>
          <w:b/>
          <w:color w:val="FF0000"/>
        </w:rPr>
        <w:t>Örnek</w:t>
      </w:r>
      <w:r>
        <w:rPr>
          <w:b/>
          <w:color w:val="FF0000"/>
        </w:rPr>
        <w:t xml:space="preserve">: </w:t>
      </w:r>
      <w:r w:rsidR="00DA5854">
        <w:t>TM (Türk malı)</w:t>
      </w:r>
    </w:p>
    <w:p w:rsidR="0098738F" w:rsidRDefault="00DA5854" w:rsidP="00275948">
      <w:pPr>
        <w:pStyle w:val="Yazmuyarmetin"/>
      </w:pPr>
      <w:r>
        <w:t xml:space="preserve">Özel ada dâhil olmayıp tamlama kuran şehir, il, ilçe, bucak, belde, köy vb. sözler </w:t>
      </w:r>
      <w:r w:rsidRPr="00C35FD1">
        <w:rPr>
          <w:color w:val="FF0000"/>
          <w:u w:val="single"/>
        </w:rPr>
        <w:t>küçük harfle</w:t>
      </w:r>
      <w:r w:rsidR="0098738F">
        <w:t xml:space="preserve"> başlar.</w:t>
      </w:r>
    </w:p>
    <w:p w:rsidR="00DA5854" w:rsidRPr="0098738F" w:rsidRDefault="00BF09DE" w:rsidP="00275948">
      <w:pPr>
        <w:pStyle w:val="SERMET"/>
        <w:spacing w:after="120"/>
        <w:rPr>
          <w:iCs/>
        </w:rPr>
      </w:pPr>
      <w:r w:rsidRPr="00657B8B">
        <w:rPr>
          <w:b/>
          <w:color w:val="FF0000"/>
        </w:rPr>
        <w:t>Örnek</w:t>
      </w:r>
      <w:r>
        <w:rPr>
          <w:b/>
          <w:color w:val="FF0000"/>
        </w:rPr>
        <w:t xml:space="preserve">: </w:t>
      </w:r>
      <w:r w:rsidR="00DA5854" w:rsidRPr="0098738F">
        <w:t xml:space="preserve">Konya ili, Etimesgut ilçesi, Taflan köyü </w:t>
      </w:r>
      <w:r w:rsidR="00DA5854" w:rsidRPr="0098738F">
        <w:rPr>
          <w:iCs/>
        </w:rPr>
        <w:t xml:space="preserve">vb. </w:t>
      </w:r>
    </w:p>
    <w:p w:rsidR="0098738F" w:rsidRPr="0098738F" w:rsidRDefault="00DA5854" w:rsidP="00275948">
      <w:pPr>
        <w:pStyle w:val="Yazmuyarmetin"/>
        <w:rPr>
          <w:rStyle w:val="Vurgu"/>
          <w:b/>
          <w:iCs w:val="0"/>
        </w:rPr>
      </w:pPr>
      <w:r>
        <w:t xml:space="preserve">Özel ada dâhil olmayan </w:t>
      </w:r>
      <w:r w:rsidRPr="00172209">
        <w:rPr>
          <w:rStyle w:val="Vurgu"/>
          <w:i w:val="0"/>
        </w:rPr>
        <w:t>gazete, dergi, tablo</w:t>
      </w:r>
      <w:r w:rsidR="00753898">
        <w:rPr>
          <w:rStyle w:val="Vurgu"/>
          <w:i w:val="0"/>
        </w:rPr>
        <w:t xml:space="preserve"> </w:t>
      </w:r>
      <w:r w:rsidRPr="009B3B17">
        <w:t>vb.</w:t>
      </w:r>
      <w:r>
        <w:t xml:space="preserve"> sözler </w:t>
      </w:r>
      <w:r w:rsidRPr="00C35FD1">
        <w:rPr>
          <w:color w:val="FF0000"/>
          <w:u w:val="single"/>
        </w:rPr>
        <w:t>büyük harfle başlamaz</w:t>
      </w:r>
      <w:r w:rsidR="0098738F">
        <w:t>.</w:t>
      </w:r>
    </w:p>
    <w:p w:rsidR="00DA5854" w:rsidRPr="0098738F" w:rsidRDefault="00BF09DE" w:rsidP="00275948">
      <w:pPr>
        <w:pStyle w:val="SERMET"/>
        <w:spacing w:after="120"/>
        <w:rPr>
          <w:iCs/>
        </w:rPr>
      </w:pPr>
      <w:r w:rsidRPr="00657B8B">
        <w:rPr>
          <w:b/>
          <w:color w:val="FF0000"/>
        </w:rPr>
        <w:t>Örnek</w:t>
      </w:r>
      <w:r>
        <w:rPr>
          <w:b/>
          <w:color w:val="FF0000"/>
        </w:rPr>
        <w:t xml:space="preserve">: </w:t>
      </w:r>
      <w:r w:rsidR="00DA5854" w:rsidRPr="0098738F">
        <w:rPr>
          <w:iCs/>
        </w:rPr>
        <w:t>Türk Dili dergisi, Halı Dokuyan Kızlar tablosu vb.</w:t>
      </w:r>
    </w:p>
    <w:p w:rsidR="00657B8B" w:rsidRPr="00657B8B" w:rsidRDefault="00DA5854" w:rsidP="00275948">
      <w:pPr>
        <w:pStyle w:val="Yazmuyarmetin"/>
        <w:rPr>
          <w:b/>
          <w:i/>
        </w:rPr>
      </w:pPr>
      <w:r>
        <w:t xml:space="preserve">Kurultay, bilgi şöleni, açık oturum vb. toplantıların adlarında her kelime </w:t>
      </w:r>
      <w:r w:rsidRPr="00C35FD1">
        <w:rPr>
          <w:color w:val="FF0000"/>
          <w:u w:val="single"/>
        </w:rPr>
        <w:t>büyük harfle</w:t>
      </w:r>
      <w:r w:rsidR="00753898">
        <w:rPr>
          <w:color w:val="FF0000"/>
          <w:u w:val="single"/>
        </w:rPr>
        <w:t xml:space="preserve"> </w:t>
      </w:r>
      <w:r w:rsidRPr="00C35FD1">
        <w:rPr>
          <w:color w:val="FF0000"/>
          <w:u w:val="single"/>
        </w:rPr>
        <w:t>başlar:</w:t>
      </w:r>
      <w:r>
        <w:t xml:space="preserve"> Tarihî olay, çağ ve dönem adları </w:t>
      </w:r>
      <w:r w:rsidRPr="00C35FD1">
        <w:rPr>
          <w:color w:val="FF0000"/>
          <w:u w:val="single"/>
        </w:rPr>
        <w:t>büyük harfle başlar</w:t>
      </w:r>
      <w:r w:rsidR="00657B8B">
        <w:t>.</w:t>
      </w:r>
    </w:p>
    <w:p w:rsidR="00DA5854" w:rsidRPr="00657B8B" w:rsidRDefault="00BF09DE" w:rsidP="00275948">
      <w:pPr>
        <w:pStyle w:val="SERMET"/>
        <w:spacing w:after="120"/>
        <w:ind w:left="567" w:firstLine="0"/>
      </w:pPr>
      <w:r w:rsidRPr="00657B8B">
        <w:rPr>
          <w:b/>
          <w:color w:val="FF0000"/>
        </w:rPr>
        <w:t>Örnek</w:t>
      </w:r>
      <w:r>
        <w:rPr>
          <w:b/>
          <w:color w:val="FF0000"/>
        </w:rPr>
        <w:t xml:space="preserve">: </w:t>
      </w:r>
      <w:r w:rsidR="00DA5854" w:rsidRPr="00657B8B">
        <w:rPr>
          <w:iCs/>
        </w:rPr>
        <w:t>Kurtuluş Savaşı, Millî Mücadele, Cilalı Taş Devri, İlk Çağ, Yükselme Devri, Millî Edebiyat Dönemi, Serveti</w:t>
      </w:r>
      <w:r w:rsidR="00753898">
        <w:rPr>
          <w:iCs/>
        </w:rPr>
        <w:t xml:space="preserve"> </w:t>
      </w:r>
      <w:r w:rsidR="00DA5854" w:rsidRPr="00657B8B">
        <w:rPr>
          <w:iCs/>
        </w:rPr>
        <w:t>fünun Dönemi, Tanzimat Dönemi, V. Uluslararası Türk Dili Kurultayı, Manas Bilgi Şöleni vb.</w:t>
      </w:r>
    </w:p>
    <w:p w:rsidR="00DA5854" w:rsidRPr="00657B8B" w:rsidRDefault="00DA5854" w:rsidP="00275948">
      <w:pPr>
        <w:pStyle w:val="Yazmuyarmetin"/>
        <w:rPr>
          <w:color w:val="FF0000"/>
        </w:rPr>
      </w:pPr>
      <w:r>
        <w:t xml:space="preserve">Metin içinde </w:t>
      </w:r>
      <w:r w:rsidRPr="00C35FD1">
        <w:rPr>
          <w:rStyle w:val="Vurgu"/>
          <w:b/>
          <w:i w:val="0"/>
        </w:rPr>
        <w:t>ve, veya, yahut</w:t>
      </w:r>
      <w:r>
        <w:rPr>
          <w:rStyle w:val="Vurgu"/>
          <w:b/>
          <w:i w:val="0"/>
        </w:rPr>
        <w:t>, ya da</w:t>
      </w:r>
      <w:r>
        <w:t xml:space="preserve"> bağlaçlarından önce ve sonra </w:t>
      </w:r>
      <w:r w:rsidRPr="00C35FD1">
        <w:rPr>
          <w:color w:val="FF0000"/>
          <w:u w:val="single"/>
        </w:rPr>
        <w:t>virgül konmaz</w:t>
      </w:r>
      <w:r w:rsidRPr="00C35FD1">
        <w:rPr>
          <w:color w:val="FF0000"/>
        </w:rPr>
        <w:t>.</w:t>
      </w:r>
    </w:p>
    <w:p w:rsidR="00DA5854" w:rsidRDefault="00DA5854" w:rsidP="00275948">
      <w:pPr>
        <w:pStyle w:val="Yazmuyarmetin"/>
      </w:pPr>
      <w:r>
        <w:lastRenderedPageBreak/>
        <w:t xml:space="preserve">Metin içinde tekrarlı bağlaçlardan önce ve sonra </w:t>
      </w:r>
      <w:r w:rsidRPr="00C35FD1">
        <w:rPr>
          <w:color w:val="FF0000"/>
          <w:u w:val="single"/>
        </w:rPr>
        <w:t>virgül konmaz</w:t>
      </w:r>
      <w:r w:rsidRPr="00C35FD1">
        <w:rPr>
          <w:color w:val="FF0000"/>
        </w:rPr>
        <w:t>.</w:t>
      </w:r>
    </w:p>
    <w:p w:rsidR="00DA5854" w:rsidRPr="00657B8B" w:rsidRDefault="00BF09DE" w:rsidP="00BF09DE">
      <w:pPr>
        <w:pStyle w:val="SERMET"/>
        <w:rPr>
          <w:i/>
        </w:rPr>
      </w:pPr>
      <w:r w:rsidRPr="00657B8B">
        <w:rPr>
          <w:b/>
          <w:color w:val="FF0000"/>
        </w:rPr>
        <w:t>Örnek</w:t>
      </w:r>
      <w:r>
        <w:rPr>
          <w:b/>
          <w:color w:val="FF0000"/>
        </w:rPr>
        <w:t xml:space="preserve">: </w:t>
      </w:r>
      <w:r w:rsidR="00DA5854" w:rsidRPr="00657B8B">
        <w:rPr>
          <w:rStyle w:val="Vurgu"/>
          <w:i w:val="0"/>
        </w:rPr>
        <w:t>Ya bu deveyi gütmeli ya bu diyardan gitmeli.</w:t>
      </w:r>
    </w:p>
    <w:p w:rsidR="00DA5854" w:rsidRPr="00657B8B" w:rsidRDefault="00DA5854" w:rsidP="00275948">
      <w:pPr>
        <w:pStyle w:val="SERMET"/>
        <w:spacing w:after="120"/>
        <w:ind w:left="1276" w:firstLine="0"/>
        <w:rPr>
          <w:rStyle w:val="Vurgu"/>
          <w:iCs w:val="0"/>
        </w:rPr>
      </w:pPr>
      <w:r w:rsidRPr="00657B8B">
        <w:rPr>
          <w:rStyle w:val="Vurgu"/>
          <w:i w:val="0"/>
        </w:rPr>
        <w:t>Gerek nesirde gerek nazımda yeni bir söyleyişe ulaşılmıştı.</w:t>
      </w:r>
    </w:p>
    <w:p w:rsidR="00DA5854" w:rsidRPr="00E954BD" w:rsidRDefault="00DA5854" w:rsidP="00275948">
      <w:pPr>
        <w:pStyle w:val="Yazmuyarmetin"/>
        <w:rPr>
          <w:sz w:val="18"/>
        </w:rPr>
      </w:pPr>
      <w:r>
        <w:t xml:space="preserve">Cümlede pekiştirme ve bağlama görevinde kullanılan </w:t>
      </w:r>
      <w:r w:rsidRPr="00C35FD1">
        <w:rPr>
          <w:rStyle w:val="Vurgu"/>
          <w:b/>
          <w:i w:val="0"/>
        </w:rPr>
        <w:t>da / de</w:t>
      </w:r>
      <w:r>
        <w:t xml:space="preserve"> bağlacından sonra </w:t>
      </w:r>
      <w:r w:rsidRPr="00C35FD1">
        <w:rPr>
          <w:color w:val="FF0000"/>
          <w:u w:val="single"/>
        </w:rPr>
        <w:t>virgül konmaz</w:t>
      </w:r>
      <w:r>
        <w:rPr>
          <w:color w:val="FF0000"/>
          <w:u w:val="single"/>
        </w:rPr>
        <w:t>.</w:t>
      </w:r>
    </w:p>
    <w:p w:rsidR="00DA5854" w:rsidRDefault="00DA5854" w:rsidP="00275948">
      <w:pPr>
        <w:pStyle w:val="Yazmuyarmetin"/>
        <w:rPr>
          <w:color w:val="FF0000"/>
        </w:rPr>
      </w:pPr>
      <w:r>
        <w:t xml:space="preserve">Metin içinde </w:t>
      </w:r>
      <w:r w:rsidRPr="007E5E9B">
        <w:rPr>
          <w:rStyle w:val="Vurgu"/>
          <w:b/>
          <w:i w:val="0"/>
        </w:rPr>
        <w:t>-ınca / -ince</w:t>
      </w:r>
      <w:r w:rsidR="00753898">
        <w:rPr>
          <w:rStyle w:val="Vurgu"/>
          <w:b/>
          <w:i w:val="0"/>
        </w:rPr>
        <w:t xml:space="preserve"> </w:t>
      </w:r>
      <w:r>
        <w:t xml:space="preserve">anlamında zarf-fiil görevinde kullanılan </w:t>
      </w:r>
      <w:r w:rsidRPr="007E5E9B">
        <w:rPr>
          <w:rStyle w:val="Vurgu"/>
          <w:b/>
          <w:i w:val="0"/>
        </w:rPr>
        <w:t>mı / mi</w:t>
      </w:r>
      <w:r w:rsidR="00753898">
        <w:rPr>
          <w:rStyle w:val="Vurgu"/>
          <w:b/>
          <w:i w:val="0"/>
        </w:rPr>
        <w:t xml:space="preserve"> </w:t>
      </w:r>
      <w:r>
        <w:t xml:space="preserve">ekinden sonra ve bağlama görevi üstlenen </w:t>
      </w:r>
      <w:r w:rsidRPr="007E5E9B">
        <w:rPr>
          <w:b/>
        </w:rPr>
        <w:t>“-ıp, ip, -erek, -madan</w:t>
      </w:r>
      <w:r>
        <w:t xml:space="preserve">” eklerinin kullanıldığı sözcüklerden sonra </w:t>
      </w:r>
      <w:r w:rsidRPr="007E5E9B">
        <w:rPr>
          <w:color w:val="FF0000"/>
          <w:u w:val="single"/>
        </w:rPr>
        <w:t>virgül konmaz</w:t>
      </w:r>
      <w:r w:rsidRPr="007E5E9B">
        <w:rPr>
          <w:color w:val="FF0000"/>
        </w:rPr>
        <w:t>.</w:t>
      </w:r>
    </w:p>
    <w:p w:rsidR="00DA5854" w:rsidRPr="00657B8B" w:rsidRDefault="00BF09DE" w:rsidP="00BF09DE">
      <w:pPr>
        <w:pStyle w:val="SERMET"/>
        <w:rPr>
          <w:color w:val="FF0000"/>
        </w:rPr>
      </w:pPr>
      <w:r w:rsidRPr="00657B8B">
        <w:rPr>
          <w:b/>
          <w:color w:val="FF0000"/>
        </w:rPr>
        <w:t>Örnek</w:t>
      </w:r>
      <w:r>
        <w:rPr>
          <w:b/>
          <w:color w:val="FF0000"/>
        </w:rPr>
        <w:t xml:space="preserve">: </w:t>
      </w:r>
      <w:r w:rsidR="00DA5854" w:rsidRPr="00657B8B">
        <w:t>Gelip gördü</w:t>
      </w:r>
      <w:r w:rsidR="00DA5854" w:rsidRPr="00657B8B">
        <w:rPr>
          <w:color w:val="FF0000"/>
        </w:rPr>
        <w:t>.</w:t>
      </w:r>
    </w:p>
    <w:p w:rsidR="00DA5854" w:rsidRPr="00657B8B" w:rsidRDefault="00DA5854" w:rsidP="00275948">
      <w:pPr>
        <w:pStyle w:val="SERMET"/>
        <w:spacing w:after="120"/>
        <w:ind w:left="1276" w:firstLine="0"/>
        <w:rPr>
          <w:color w:val="FF0000"/>
        </w:rPr>
      </w:pPr>
      <w:r w:rsidRPr="00657B8B">
        <w:t>Yalan söyleyerek beni kandırmaya çalıştı</w:t>
      </w:r>
      <w:r w:rsidRPr="00657B8B">
        <w:rPr>
          <w:color w:val="FF0000"/>
        </w:rPr>
        <w:t>.</w:t>
      </w:r>
    </w:p>
    <w:p w:rsidR="00DA5854" w:rsidRDefault="00DA5854" w:rsidP="00275948">
      <w:pPr>
        <w:pStyle w:val="Yazmuyarmetin"/>
        <w:rPr>
          <w:rStyle w:val="Vurgu"/>
          <w:b/>
          <w:i w:val="0"/>
        </w:rPr>
      </w:pPr>
      <w:r>
        <w:t xml:space="preserve">Şart ekinden sonra </w:t>
      </w:r>
      <w:r w:rsidRPr="007E5E9B">
        <w:rPr>
          <w:color w:val="FF0000"/>
          <w:u w:val="single"/>
        </w:rPr>
        <w:t>virgül konmaz</w:t>
      </w:r>
      <w:r>
        <w:t>:</w:t>
      </w:r>
      <w:r w:rsidRPr="007E5E9B">
        <w:rPr>
          <w:rStyle w:val="Vurgu"/>
          <w:b/>
          <w:i w:val="0"/>
        </w:rPr>
        <w:t>-sa/-se</w:t>
      </w:r>
    </w:p>
    <w:p w:rsidR="00DA5854" w:rsidRPr="00657B8B" w:rsidRDefault="00275948" w:rsidP="00275948">
      <w:pPr>
        <w:spacing w:after="120"/>
        <w:ind w:firstLine="567"/>
        <w:jc w:val="both"/>
        <w:rPr>
          <w:sz w:val="22"/>
          <w:szCs w:val="22"/>
        </w:rPr>
      </w:pPr>
      <w:r w:rsidRPr="00275948">
        <w:rPr>
          <w:rFonts w:eastAsia="MS Mincho"/>
          <w:b/>
          <w:color w:val="FF0000"/>
          <w:sz w:val="22"/>
          <w:szCs w:val="22"/>
        </w:rPr>
        <w:t>Örnek:</w:t>
      </w:r>
      <w:r w:rsidR="00DA5854" w:rsidRPr="00657B8B">
        <w:rPr>
          <w:sz w:val="22"/>
          <w:szCs w:val="22"/>
        </w:rPr>
        <w:t>Seni görmezse işi rast gitmez.</w:t>
      </w:r>
    </w:p>
    <w:p w:rsidR="00657B8B" w:rsidRPr="00657B8B" w:rsidRDefault="00DA5854" w:rsidP="00275948">
      <w:pPr>
        <w:pStyle w:val="Yazmuyarmetin"/>
        <w:rPr>
          <w:b/>
          <w:iCs/>
        </w:rPr>
      </w:pPr>
      <w:r>
        <w:t xml:space="preserve">Özel adlara getirilen yapım ekleri, çokluk eki ve bunlardan sonra gelen diğer ekler </w:t>
      </w:r>
      <w:r w:rsidRPr="007E5E9B">
        <w:rPr>
          <w:color w:val="FF0000"/>
          <w:u w:val="single"/>
        </w:rPr>
        <w:t>kesmeyle ayrılmaz</w:t>
      </w:r>
    </w:p>
    <w:p w:rsidR="00DA5854" w:rsidRPr="00657B8B" w:rsidRDefault="00BF09DE" w:rsidP="00275948">
      <w:pPr>
        <w:pStyle w:val="SERMET"/>
        <w:spacing w:after="120"/>
        <w:ind w:left="567" w:firstLine="0"/>
        <w:rPr>
          <w:iCs/>
        </w:rPr>
      </w:pPr>
      <w:r w:rsidRPr="00657B8B">
        <w:rPr>
          <w:b/>
          <w:color w:val="FF0000"/>
        </w:rPr>
        <w:t>Örnek</w:t>
      </w:r>
      <w:r>
        <w:rPr>
          <w:b/>
          <w:color w:val="FF0000"/>
        </w:rPr>
        <w:t xml:space="preserve">: </w:t>
      </w:r>
      <w:r w:rsidR="00DA5854" w:rsidRPr="00657B8B">
        <w:rPr>
          <w:iCs/>
        </w:rPr>
        <w:t>Türklük, Türkleşmek, Türkçü, Türkçülük, Türkçe, Müslümanlık, Hristiyanlık, Avrupalı, Avrupalılaşmak, Aydınlı, Konyalı, Bursalı, Ahmetler, Mehmetler, Yakup Kadriler, Türklerin, Türklüğün, Türkleşmekte, Türkçenin, Müslümanlıkta, Hollandalıdan, Hristiyanlıktan, Atatürkçülüğün vb.</w:t>
      </w:r>
    </w:p>
    <w:p w:rsidR="00BF09DE" w:rsidRPr="00BF09DE" w:rsidRDefault="00DA5854" w:rsidP="00275948">
      <w:pPr>
        <w:pStyle w:val="Yazmuyarmetin"/>
        <w:rPr>
          <w:i/>
        </w:rPr>
      </w:pPr>
      <w:r>
        <w:t xml:space="preserve">Unvanlardan sonra gelen ekler </w:t>
      </w:r>
      <w:r w:rsidRPr="007E5E9B">
        <w:rPr>
          <w:color w:val="FF0000"/>
          <w:u w:val="single"/>
        </w:rPr>
        <w:t>kesmeyle ayrılmaz</w:t>
      </w:r>
      <w:r w:rsidR="00BF09DE">
        <w:t>.</w:t>
      </w:r>
    </w:p>
    <w:p w:rsidR="00DA5854" w:rsidRPr="00275948" w:rsidRDefault="00BF09DE" w:rsidP="00275948">
      <w:pPr>
        <w:pStyle w:val="SERMET"/>
        <w:spacing w:after="120"/>
        <w:rPr>
          <w:iCs/>
        </w:rPr>
      </w:pPr>
      <w:r w:rsidRPr="00657B8B">
        <w:rPr>
          <w:b/>
          <w:color w:val="FF0000"/>
        </w:rPr>
        <w:t>Örnek</w:t>
      </w:r>
      <w:r>
        <w:rPr>
          <w:b/>
          <w:color w:val="FF0000"/>
        </w:rPr>
        <w:t xml:space="preserve">: </w:t>
      </w:r>
      <w:r w:rsidR="00DA5854" w:rsidRPr="00BF09DE">
        <w:t xml:space="preserve">Cumhurbaşkanınca, Başbakanca, Türk Dil Kurumu Başkanına göre </w:t>
      </w:r>
      <w:r w:rsidR="00DA5854" w:rsidRPr="00BF09DE">
        <w:rPr>
          <w:iCs/>
        </w:rPr>
        <w:t>vb.</w:t>
      </w:r>
    </w:p>
    <w:p w:rsidR="00DA5854" w:rsidRPr="004C388F" w:rsidRDefault="00DA5854" w:rsidP="00275948">
      <w:pPr>
        <w:pStyle w:val="Yazmuyarmetin"/>
        <w:rPr>
          <w:i/>
        </w:rPr>
      </w:pPr>
      <w:r>
        <w:t>Üslü ifadelere gelen ekler kesme işaretiyle ayrılmaz.</w:t>
      </w:r>
    </w:p>
    <w:p w:rsidR="00DA5854" w:rsidRPr="00BF09DE" w:rsidRDefault="00BF09DE" w:rsidP="00275948">
      <w:pPr>
        <w:pStyle w:val="SERMET"/>
        <w:spacing w:after="120"/>
      </w:pPr>
      <w:r w:rsidRPr="00657B8B">
        <w:rPr>
          <w:b/>
          <w:color w:val="FF0000"/>
        </w:rPr>
        <w:t>Örnek</w:t>
      </w:r>
      <w:r>
        <w:rPr>
          <w:b/>
          <w:color w:val="FF0000"/>
        </w:rPr>
        <w:t xml:space="preserve">: </w:t>
      </w:r>
      <w:r w:rsidR="00DA5854" w:rsidRPr="00BF09DE">
        <w:t>m³lük, cm²ye vb.</w:t>
      </w:r>
    </w:p>
    <w:p w:rsidR="00BF09DE" w:rsidRPr="00BF09DE" w:rsidRDefault="00DA5854" w:rsidP="00275948">
      <w:pPr>
        <w:pStyle w:val="Yazmuyarmetin"/>
        <w:rPr>
          <w:b/>
          <w:i/>
        </w:rPr>
      </w:pPr>
      <w:r>
        <w:t xml:space="preserve">Akım, çağ ve dönem adlarından sonra gelen ekler </w:t>
      </w:r>
      <w:r w:rsidRPr="007E5E9B">
        <w:rPr>
          <w:color w:val="FF0000"/>
          <w:u w:val="single"/>
        </w:rPr>
        <w:t>kesmeyle ayrılmaz</w:t>
      </w:r>
      <w:r w:rsidR="00BF09DE">
        <w:t>.</w:t>
      </w:r>
    </w:p>
    <w:p w:rsidR="00DA5854" w:rsidRDefault="00BF09DE" w:rsidP="00275948">
      <w:pPr>
        <w:pStyle w:val="SERMET"/>
        <w:spacing w:after="120"/>
        <w:rPr>
          <w:iCs/>
        </w:rPr>
      </w:pPr>
      <w:r w:rsidRPr="00657B8B">
        <w:rPr>
          <w:b/>
          <w:color w:val="FF0000"/>
        </w:rPr>
        <w:t>Örnek</w:t>
      </w:r>
      <w:r>
        <w:rPr>
          <w:b/>
          <w:color w:val="FF0000"/>
        </w:rPr>
        <w:t xml:space="preserve">: </w:t>
      </w:r>
      <w:r w:rsidR="00DA5854" w:rsidRPr="00BF09DE">
        <w:rPr>
          <w:iCs/>
        </w:rPr>
        <w:t>Eski Çağın, Yükselme Döneminin, Cumhuriyet Dönemi Türk Edebiyatına vb.</w:t>
      </w:r>
    </w:p>
    <w:p w:rsidR="00BF09DE" w:rsidRPr="00BF09DE" w:rsidRDefault="00DA5854" w:rsidP="00275948">
      <w:pPr>
        <w:pStyle w:val="Yazmuyarmetin"/>
      </w:pPr>
      <w:r w:rsidRPr="00BF09DE">
        <w:t xml:space="preserve">Kurum, kuruluş, kurul ve iş yeri adlarına gelen ekler </w:t>
      </w:r>
      <w:r w:rsidRPr="00BF09DE">
        <w:rPr>
          <w:color w:val="FF0000"/>
          <w:u w:val="single"/>
        </w:rPr>
        <w:t>kesmeyle ayrılmaz</w:t>
      </w:r>
      <w:r w:rsidR="00BF09DE" w:rsidRPr="00BF09DE">
        <w:rPr>
          <w:color w:val="FF0000"/>
          <w:u w:val="single"/>
        </w:rPr>
        <w:t>.</w:t>
      </w:r>
    </w:p>
    <w:p w:rsidR="00DA5854" w:rsidRPr="00BF09DE" w:rsidRDefault="00BF09DE" w:rsidP="00275948">
      <w:pPr>
        <w:pStyle w:val="SERMET"/>
        <w:spacing w:after="120"/>
        <w:ind w:left="567" w:firstLine="0"/>
      </w:pPr>
      <w:r w:rsidRPr="00657B8B">
        <w:rPr>
          <w:b/>
          <w:color w:val="FF0000"/>
        </w:rPr>
        <w:t>Örnek</w:t>
      </w:r>
      <w:r>
        <w:rPr>
          <w:b/>
          <w:color w:val="FF0000"/>
        </w:rPr>
        <w:t xml:space="preserve">: </w:t>
      </w:r>
      <w:r w:rsidR="00DA5854" w:rsidRPr="00BF09DE">
        <w:rPr>
          <w:iCs/>
        </w:rPr>
        <w:t>Türkiye Büyük Millet Meclisine, Türk Dil Kurumundan, Türkiye Petrolleri Anonim Ortaklığına, Dil ve Tarih-Coğrafya Fakültesi Dekanlığına, Hacettepe Üniversitesi Rektörlüğüne, Türk Dili ve Edebiyatı Bölümü Başkanlığının; Bakanlar Kurulunun, Danışma Kurulundan, Yürütme Kuruluna; Mavi Köşe Bakkaliyesinden vb.</w:t>
      </w:r>
    </w:p>
    <w:p w:rsidR="00BF09DE" w:rsidRPr="00BF09DE" w:rsidRDefault="00DA5854" w:rsidP="00275948">
      <w:pPr>
        <w:pStyle w:val="Yazmuyarmetin"/>
        <w:rPr>
          <w:i/>
        </w:rPr>
      </w:pPr>
      <w:r w:rsidRPr="00B515BA">
        <w:rPr>
          <w:bCs/>
        </w:rPr>
        <w:t>Küçük harflerle yapılan kısaltmalara getirilen eklerde kelimenin okunuşu esas alınır</w:t>
      </w:r>
      <w:r w:rsidRPr="00B515BA">
        <w:t>:</w:t>
      </w:r>
      <w:r w:rsidR="00753898">
        <w:t xml:space="preserve"> </w:t>
      </w:r>
      <w:r w:rsidRPr="00B515BA">
        <w:rPr>
          <w:rStyle w:val="Vurgu"/>
          <w:b/>
          <w:i w:val="0"/>
        </w:rPr>
        <w:t>cm'yi, kg'dan</w:t>
      </w:r>
      <w:r w:rsidRPr="00B515BA">
        <w:rPr>
          <w:i/>
        </w:rPr>
        <w:t xml:space="preserve">, </w:t>
      </w:r>
      <w:r w:rsidRPr="00B515BA">
        <w:rPr>
          <w:rStyle w:val="Vurgu"/>
          <w:b/>
          <w:i w:val="0"/>
        </w:rPr>
        <w:t>mm'den, Kr’un</w:t>
      </w:r>
      <w:r>
        <w:t xml:space="preserve"> vb.</w:t>
      </w:r>
      <w:r w:rsidRPr="00B515BA">
        <w:t xml:space="preserve"> Büyük harflerle yapılan kısaltmala</w:t>
      </w:r>
      <w:r w:rsidR="00BF09DE">
        <w:t>ra getirilen eklerde ise kısalt</w:t>
      </w:r>
      <w:r w:rsidRPr="00B515BA">
        <w:t>manın s</w:t>
      </w:r>
      <w:r w:rsidR="00BF09DE">
        <w:t>on harfinin okunuşu esas alınır.</w:t>
      </w:r>
    </w:p>
    <w:p w:rsidR="00DA5854" w:rsidRPr="00BF09DE" w:rsidRDefault="00BF09DE" w:rsidP="00275948">
      <w:pPr>
        <w:pStyle w:val="SERMET"/>
        <w:spacing w:after="120"/>
        <w:ind w:left="567" w:firstLine="0"/>
      </w:pPr>
      <w:r w:rsidRPr="00657B8B">
        <w:rPr>
          <w:b/>
          <w:color w:val="FF0000"/>
        </w:rPr>
        <w:t>Örnek</w:t>
      </w:r>
      <w:r>
        <w:rPr>
          <w:b/>
          <w:color w:val="FF0000"/>
        </w:rPr>
        <w:t xml:space="preserve">: </w:t>
      </w:r>
      <w:r w:rsidR="00DA5854" w:rsidRPr="00BF09DE">
        <w:rPr>
          <w:iCs/>
        </w:rPr>
        <w:t>BDT'ye, TDK’den, THY'de, TRT'den, TL’ninvb.</w:t>
      </w:r>
      <w:r w:rsidR="00DA5854" w:rsidRPr="00BF09DE">
        <w:t xml:space="preserve"> Ancak kısaltması büyük harflerle yapıldığı hâlde bir kelime gibi okunan kısaltmalara getirilen eklerde kısaltmanın okunuşu esas alınır: </w:t>
      </w:r>
      <w:r w:rsidR="00DA5854" w:rsidRPr="00BF09DE">
        <w:rPr>
          <w:iCs/>
        </w:rPr>
        <w:t>TCDD'de, MEB'in, NATO'dan, UNESCO'ya vb.</w:t>
      </w:r>
    </w:p>
    <w:p w:rsidR="00BF09DE" w:rsidRPr="00BF09DE" w:rsidRDefault="00DA5854" w:rsidP="00275948">
      <w:pPr>
        <w:pStyle w:val="Yazmuyarmetin"/>
        <w:rPr>
          <w:b/>
          <w:iCs/>
        </w:rPr>
      </w:pPr>
      <w:r w:rsidRPr="00B515BA">
        <w:t>Sonunda nokta bulunan kısaltmal</w:t>
      </w:r>
      <w:r>
        <w:t>ar kesmeyle ayrılmaz. Bu tür kı</w:t>
      </w:r>
      <w:r w:rsidRPr="00B515BA">
        <w:t>saltmalarda ek, noktadan sonra ve kelimenin</w:t>
      </w:r>
      <w:r w:rsidR="00BF09DE">
        <w:t xml:space="preserve"> okunuşuna uygun olarak yazılır.</w:t>
      </w:r>
    </w:p>
    <w:p w:rsidR="00DA5854" w:rsidRPr="00BF09DE" w:rsidRDefault="00BF09DE" w:rsidP="00275948">
      <w:pPr>
        <w:pStyle w:val="SERMET"/>
        <w:spacing w:after="120"/>
        <w:rPr>
          <w:iCs/>
        </w:rPr>
      </w:pPr>
      <w:r w:rsidRPr="00657B8B">
        <w:rPr>
          <w:b/>
          <w:color w:val="FF0000"/>
        </w:rPr>
        <w:t>Örnek</w:t>
      </w:r>
      <w:r>
        <w:rPr>
          <w:b/>
          <w:color w:val="FF0000"/>
        </w:rPr>
        <w:t xml:space="preserve">: </w:t>
      </w:r>
      <w:r w:rsidR="00DA5854" w:rsidRPr="00BF09DE">
        <w:rPr>
          <w:iCs/>
        </w:rPr>
        <w:t>Alm.dan, İng.yi vb.</w:t>
      </w:r>
    </w:p>
    <w:p w:rsidR="00DA5854" w:rsidRPr="00E954BD" w:rsidRDefault="00DA5854" w:rsidP="00DA5854">
      <w:pPr>
        <w:pStyle w:val="Varsaylan"/>
        <w:rPr>
          <w:rStyle w:val="Vurgu"/>
          <w:bCs/>
          <w:i w:val="0"/>
          <w:iCs w:val="0"/>
        </w:rPr>
      </w:pPr>
    </w:p>
    <w:p w:rsidR="00DA5854" w:rsidRPr="00B515BA" w:rsidRDefault="00DA5854" w:rsidP="00BF09DE">
      <w:pPr>
        <w:pStyle w:val="Uyarmetni"/>
        <w:rPr>
          <w:rStyle w:val="Vurgu"/>
          <w:b/>
          <w:bCs/>
          <w:i w:val="0"/>
          <w:iCs w:val="0"/>
        </w:rPr>
      </w:pPr>
      <w:r>
        <w:rPr>
          <w:rStyle w:val="Vurgu"/>
          <w:b/>
          <w:bCs/>
          <w:i w:val="0"/>
          <w:iCs w:val="0"/>
        </w:rPr>
        <w:t>Not: Türk Dil Kurumu2008 İmla Kılavuzu’ndan faydalanılmıştır</w:t>
      </w:r>
      <w:r w:rsidRPr="00B515BA">
        <w:rPr>
          <w:rStyle w:val="Vurgu"/>
          <w:b/>
          <w:bCs/>
          <w:i w:val="0"/>
          <w:iCs w:val="0"/>
        </w:rPr>
        <w:t xml:space="preserve">. </w:t>
      </w:r>
    </w:p>
    <w:p w:rsidR="00F54DAD" w:rsidRDefault="00F54DAD" w:rsidP="006D536B">
      <w:pPr>
        <w:jc w:val="center"/>
        <w:rPr>
          <w:b/>
          <w:sz w:val="28"/>
          <w:szCs w:val="28"/>
        </w:rPr>
      </w:pPr>
    </w:p>
    <w:p w:rsidR="000B2CFF" w:rsidRDefault="000B2CFF" w:rsidP="006D536B">
      <w:pPr>
        <w:jc w:val="center"/>
        <w:rPr>
          <w:b/>
          <w:sz w:val="28"/>
          <w:szCs w:val="28"/>
        </w:rPr>
      </w:pPr>
    </w:p>
    <w:p w:rsidR="006D536B" w:rsidRPr="006D536B" w:rsidRDefault="009F39D4" w:rsidP="006D536B">
      <w:pPr>
        <w:jc w:val="center"/>
        <w:rPr>
          <w:b/>
          <w:sz w:val="28"/>
          <w:szCs w:val="28"/>
        </w:rPr>
      </w:pPr>
      <w:r>
        <w:rPr>
          <w:b/>
          <w:sz w:val="28"/>
          <w:szCs w:val="28"/>
        </w:rPr>
        <w:lastRenderedPageBreak/>
        <w:t>BİREY</w:t>
      </w:r>
      <w:r w:rsidR="002B1E07">
        <w:rPr>
          <w:b/>
          <w:sz w:val="28"/>
          <w:szCs w:val="28"/>
        </w:rPr>
        <w:t>S</w:t>
      </w:r>
      <w:r>
        <w:rPr>
          <w:b/>
          <w:sz w:val="28"/>
          <w:szCs w:val="28"/>
        </w:rPr>
        <w:t>EL ÖĞRENME MATERYALİNİN</w:t>
      </w:r>
      <w:r w:rsidR="006D536B" w:rsidRPr="006D536B">
        <w:rPr>
          <w:b/>
          <w:sz w:val="28"/>
          <w:szCs w:val="28"/>
        </w:rPr>
        <w:t xml:space="preserve"> BÖLÜMLERİ</w:t>
      </w:r>
    </w:p>
    <w:p w:rsidR="006D536B" w:rsidRPr="00ED723A" w:rsidRDefault="006D536B" w:rsidP="002F546A">
      <w:pPr>
        <w:pStyle w:val="KonuBal"/>
        <w:numPr>
          <w:ilvl w:val="0"/>
          <w:numId w:val="20"/>
        </w:numPr>
        <w:spacing w:line="360" w:lineRule="auto"/>
        <w:jc w:val="both"/>
        <w:outlineLvl w:val="0"/>
        <w:rPr>
          <w:b w:val="0"/>
        </w:rPr>
      </w:pPr>
      <w:r w:rsidRPr="00ED723A">
        <w:rPr>
          <w:b w:val="0"/>
        </w:rPr>
        <w:t>İÇİNDEKİLER</w:t>
      </w:r>
    </w:p>
    <w:p w:rsidR="006D536B" w:rsidRPr="00ED723A" w:rsidRDefault="006D536B" w:rsidP="002F546A">
      <w:pPr>
        <w:pStyle w:val="KonuBal"/>
        <w:numPr>
          <w:ilvl w:val="0"/>
          <w:numId w:val="20"/>
        </w:numPr>
        <w:spacing w:line="360" w:lineRule="auto"/>
        <w:jc w:val="both"/>
        <w:outlineLvl w:val="0"/>
        <w:rPr>
          <w:b w:val="0"/>
        </w:rPr>
      </w:pPr>
      <w:r w:rsidRPr="00ED723A">
        <w:rPr>
          <w:b w:val="0"/>
        </w:rPr>
        <w:t>AÇIKLAMALAR</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GİRİŞ</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ÖĞRENME FAALİYETLERİ</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a.- KAZANIM</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b.- ARAŞTIRMA</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c.- BİLGİ KONULARI</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 xml:space="preserve">d.- UYGULAMA FAALİYETİ </w:t>
      </w:r>
    </w:p>
    <w:p w:rsidR="006D536B" w:rsidRPr="00ED723A" w:rsidRDefault="006D536B" w:rsidP="006D536B">
      <w:pPr>
        <w:pStyle w:val="KonuBal"/>
        <w:spacing w:line="360" w:lineRule="auto"/>
        <w:ind w:firstLine="720"/>
        <w:jc w:val="both"/>
        <w:outlineLvl w:val="0"/>
        <w:rPr>
          <w:b w:val="0"/>
          <w:color w:val="000000"/>
        </w:rPr>
      </w:pPr>
      <w:r w:rsidRPr="00ED723A">
        <w:rPr>
          <w:b w:val="0"/>
          <w:color w:val="000000"/>
        </w:rPr>
        <w:t>e- ÖLÇME VE DEĞERLENDİRME</w:t>
      </w:r>
    </w:p>
    <w:p w:rsidR="006D536B" w:rsidRPr="00ED723A" w:rsidRDefault="00AE23CB" w:rsidP="002F546A">
      <w:pPr>
        <w:pStyle w:val="KonuBal"/>
        <w:numPr>
          <w:ilvl w:val="0"/>
          <w:numId w:val="20"/>
        </w:numPr>
        <w:spacing w:line="360" w:lineRule="auto"/>
        <w:jc w:val="both"/>
        <w:outlineLvl w:val="0"/>
        <w:rPr>
          <w:b w:val="0"/>
          <w:color w:val="000000"/>
        </w:rPr>
      </w:pPr>
      <w:r>
        <w:rPr>
          <w:b w:val="0"/>
          <w:color w:val="000000"/>
        </w:rPr>
        <w:t>MODÜL</w:t>
      </w:r>
      <w:r w:rsidR="006D536B" w:rsidRPr="00ED723A">
        <w:rPr>
          <w:b w:val="0"/>
          <w:color w:val="000000"/>
        </w:rPr>
        <w:t>DEĞERLENDİRME</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CEVAP ANAHTARLARI</w:t>
      </w:r>
    </w:p>
    <w:p w:rsidR="006D536B" w:rsidRPr="00ED723A" w:rsidRDefault="006D536B" w:rsidP="002F546A">
      <w:pPr>
        <w:pStyle w:val="KonuBal"/>
        <w:numPr>
          <w:ilvl w:val="0"/>
          <w:numId w:val="20"/>
        </w:numPr>
        <w:spacing w:line="360" w:lineRule="auto"/>
        <w:jc w:val="both"/>
        <w:outlineLvl w:val="0"/>
        <w:rPr>
          <w:b w:val="0"/>
        </w:rPr>
      </w:pPr>
      <w:r w:rsidRPr="00ED723A">
        <w:rPr>
          <w:b w:val="0"/>
          <w:color w:val="000000"/>
        </w:rPr>
        <w:t>KAYNAKÇA</w:t>
      </w:r>
    </w:p>
    <w:p w:rsidR="006D536B" w:rsidRDefault="006D536B" w:rsidP="00EC2266">
      <w:pPr>
        <w:jc w:val="center"/>
        <w:sectPr w:rsidR="006D536B" w:rsidSect="00ED143A">
          <w:pgSz w:w="11057" w:h="15593" w:code="9"/>
          <w:pgMar w:top="1701" w:right="1418" w:bottom="1418" w:left="1418" w:header="709" w:footer="1134" w:gutter="0"/>
          <w:pgNumType w:fmt="upperRoman" w:start="1"/>
          <w:cols w:space="708"/>
          <w:docGrid w:linePitch="360"/>
        </w:sectPr>
      </w:pPr>
    </w:p>
    <w:p w:rsidR="002831E0" w:rsidRPr="004C711C" w:rsidRDefault="002831E0" w:rsidP="002831E0">
      <w:pPr>
        <w:pStyle w:val="KonuBal"/>
      </w:pPr>
      <w:r w:rsidRPr="004C711C">
        <w:lastRenderedPageBreak/>
        <w:t>T.C.</w:t>
      </w:r>
    </w:p>
    <w:p w:rsidR="002831E0" w:rsidRPr="004C711C" w:rsidRDefault="002831E0" w:rsidP="002831E0">
      <w:pPr>
        <w:pStyle w:val="KonuBal"/>
      </w:pPr>
      <w:r w:rsidRPr="004C711C">
        <w:t>MİLLÎ EĞİTİM BAKANLIĞI</w:t>
      </w:r>
    </w:p>
    <w:p w:rsidR="002831E0" w:rsidRPr="00E55144" w:rsidRDefault="002831E0" w:rsidP="000E1EF7">
      <w:pPr>
        <w:pStyle w:val="SERMET"/>
      </w:pPr>
    </w:p>
    <w:p w:rsidR="002831E0" w:rsidRPr="00E55144" w:rsidRDefault="002831E0" w:rsidP="000E1EF7">
      <w:pPr>
        <w:pStyle w:val="SERMET"/>
      </w:pPr>
    </w:p>
    <w:p w:rsidR="002831E0" w:rsidRDefault="002831E0" w:rsidP="000E1EF7">
      <w:pPr>
        <w:pStyle w:val="SERMET"/>
      </w:pPr>
    </w:p>
    <w:p w:rsidR="002831E0" w:rsidRPr="00E55144" w:rsidRDefault="002831E0" w:rsidP="000E1EF7">
      <w:pPr>
        <w:pStyle w:val="SERMET"/>
      </w:pPr>
    </w:p>
    <w:p w:rsidR="002831E0" w:rsidRPr="00E55144" w:rsidRDefault="002831E0" w:rsidP="000E1EF7">
      <w:pPr>
        <w:pStyle w:val="SERMET"/>
      </w:pPr>
    </w:p>
    <w:p w:rsidR="002831E0" w:rsidRDefault="002831E0" w:rsidP="000E1EF7">
      <w:pPr>
        <w:pStyle w:val="SERMET"/>
      </w:pPr>
    </w:p>
    <w:p w:rsidR="00A818F1" w:rsidRDefault="00A818F1" w:rsidP="000E1EF7">
      <w:pPr>
        <w:pStyle w:val="SERMET"/>
      </w:pPr>
    </w:p>
    <w:p w:rsidR="002831E0" w:rsidRPr="00C6470C" w:rsidRDefault="002831E0" w:rsidP="000E1EF7">
      <w:pPr>
        <w:pStyle w:val="SERMET"/>
      </w:pPr>
    </w:p>
    <w:p w:rsidR="002831E0" w:rsidRPr="00C6470C" w:rsidRDefault="002831E0" w:rsidP="000E1EF7">
      <w:pPr>
        <w:pStyle w:val="SERMET"/>
      </w:pPr>
    </w:p>
    <w:p w:rsidR="002831E0" w:rsidRDefault="002831E0" w:rsidP="000E1EF7">
      <w:pPr>
        <w:pStyle w:val="SERMET"/>
      </w:pPr>
    </w:p>
    <w:p w:rsidR="009E0092" w:rsidRDefault="009E0092" w:rsidP="000E1EF7">
      <w:pPr>
        <w:pStyle w:val="SERMET"/>
      </w:pPr>
    </w:p>
    <w:p w:rsidR="009E0092" w:rsidRDefault="009E0092" w:rsidP="000E1EF7">
      <w:pPr>
        <w:pStyle w:val="SERMET"/>
      </w:pPr>
    </w:p>
    <w:p w:rsidR="009E0092" w:rsidRDefault="009E0092" w:rsidP="000E1EF7">
      <w:pPr>
        <w:pStyle w:val="SERMET"/>
      </w:pPr>
    </w:p>
    <w:p w:rsidR="00ED143A" w:rsidRDefault="00ED143A" w:rsidP="000E1EF7">
      <w:pPr>
        <w:pStyle w:val="SERMET"/>
      </w:pPr>
    </w:p>
    <w:p w:rsidR="00ED143A" w:rsidRPr="00C6470C" w:rsidRDefault="00ED143A" w:rsidP="000E1EF7">
      <w:pPr>
        <w:pStyle w:val="SERMET"/>
      </w:pPr>
    </w:p>
    <w:p w:rsidR="002831E0" w:rsidRPr="00C6470C" w:rsidRDefault="002831E0" w:rsidP="000E1EF7">
      <w:pPr>
        <w:pStyle w:val="SERMET"/>
      </w:pPr>
    </w:p>
    <w:p w:rsidR="002831E0" w:rsidRPr="00C6470C" w:rsidRDefault="002831E0" w:rsidP="000E1EF7">
      <w:pPr>
        <w:pStyle w:val="SERMET"/>
      </w:pPr>
    </w:p>
    <w:p w:rsidR="002831E0" w:rsidRPr="006258D4" w:rsidRDefault="00C4433C" w:rsidP="002831E0">
      <w:pPr>
        <w:pStyle w:val="KonuBal"/>
        <w:rPr>
          <w:sz w:val="40"/>
          <w:szCs w:val="40"/>
        </w:rPr>
      </w:pPr>
      <w:r>
        <w:rPr>
          <w:sz w:val="40"/>
          <w:szCs w:val="40"/>
        </w:rPr>
        <w:t>ALAN ADI</w:t>
      </w:r>
    </w:p>
    <w:p w:rsidR="000E1EF7" w:rsidRPr="00E55144" w:rsidRDefault="000E1EF7" w:rsidP="000E1EF7">
      <w:pPr>
        <w:pStyle w:val="SERMET"/>
      </w:pPr>
    </w:p>
    <w:p w:rsidR="000E1EF7" w:rsidRPr="00E55144" w:rsidRDefault="000E1EF7" w:rsidP="000E1EF7">
      <w:pPr>
        <w:pStyle w:val="SERMET"/>
      </w:pPr>
    </w:p>
    <w:p w:rsidR="000E1EF7" w:rsidRDefault="000E1EF7" w:rsidP="000E1EF7">
      <w:pPr>
        <w:pStyle w:val="SERMET"/>
      </w:pPr>
    </w:p>
    <w:p w:rsidR="000E1EF7" w:rsidRPr="00E55144" w:rsidRDefault="000E1EF7" w:rsidP="000E1EF7">
      <w:pPr>
        <w:pStyle w:val="SERMET"/>
      </w:pPr>
    </w:p>
    <w:p w:rsidR="000E1EF7" w:rsidRPr="00E55144" w:rsidRDefault="000E1EF7" w:rsidP="000E1EF7">
      <w:pPr>
        <w:pStyle w:val="SERMET"/>
      </w:pPr>
    </w:p>
    <w:p w:rsidR="000E1EF7" w:rsidRDefault="000E1EF7" w:rsidP="000E1EF7">
      <w:pPr>
        <w:pStyle w:val="SERMET"/>
      </w:pPr>
    </w:p>
    <w:p w:rsidR="000E1EF7"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2831E0" w:rsidRDefault="009F39D4" w:rsidP="002831E0">
      <w:pPr>
        <w:pStyle w:val="Varsaylan"/>
        <w:jc w:val="center"/>
        <w:rPr>
          <w:b/>
          <w:sz w:val="40"/>
          <w:szCs w:val="40"/>
        </w:rPr>
      </w:pPr>
      <w:r>
        <w:rPr>
          <w:b/>
          <w:sz w:val="40"/>
          <w:szCs w:val="40"/>
        </w:rPr>
        <w:t>BİREYSEL ÖĞRENME MATERYALİ</w:t>
      </w:r>
      <w:r w:rsidR="00226F5F">
        <w:rPr>
          <w:b/>
          <w:sz w:val="40"/>
          <w:szCs w:val="40"/>
        </w:rPr>
        <w:t xml:space="preserve"> ADI</w:t>
      </w:r>
    </w:p>
    <w:p w:rsidR="00C4433C" w:rsidRPr="00E55144" w:rsidRDefault="00C4433C" w:rsidP="002831E0">
      <w:pPr>
        <w:rPr>
          <w:sz w:val="18"/>
        </w:rPr>
      </w:pPr>
    </w:p>
    <w:p w:rsidR="002831E0" w:rsidRPr="00E55144" w:rsidRDefault="002831E0" w:rsidP="002831E0">
      <w:pPr>
        <w:rPr>
          <w:sz w:val="18"/>
        </w:rPr>
      </w:pPr>
    </w:p>
    <w:p w:rsidR="002831E0" w:rsidRDefault="002831E0"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6D536B" w:rsidRDefault="006D536B" w:rsidP="002831E0">
      <w:pPr>
        <w:rPr>
          <w:sz w:val="18"/>
        </w:rPr>
      </w:pPr>
    </w:p>
    <w:p w:rsidR="006D536B" w:rsidRDefault="006D536B"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0E1EF7" w:rsidRPr="00E55144" w:rsidRDefault="000E1EF7" w:rsidP="002831E0">
      <w:pPr>
        <w:rPr>
          <w:sz w:val="18"/>
        </w:rPr>
      </w:pPr>
    </w:p>
    <w:p w:rsidR="002831E0" w:rsidRPr="00E55144" w:rsidRDefault="002831E0" w:rsidP="002831E0">
      <w:pPr>
        <w:pStyle w:val="Varsaylan"/>
      </w:pPr>
    </w:p>
    <w:p w:rsidR="002831E0" w:rsidRPr="00E55144" w:rsidRDefault="002831E0" w:rsidP="002831E0">
      <w:pPr>
        <w:pStyle w:val="Varsaylan"/>
      </w:pPr>
    </w:p>
    <w:p w:rsidR="008B3D09" w:rsidRPr="004C711C" w:rsidRDefault="008B3D09" w:rsidP="008B3D09">
      <w:pPr>
        <w:pStyle w:val="KonuBal"/>
        <w:rPr>
          <w:caps/>
        </w:rPr>
        <w:sectPr w:rsidR="008B3D09" w:rsidRPr="004C711C" w:rsidSect="00ED143A">
          <w:pgSz w:w="11057" w:h="15593" w:code="9"/>
          <w:pgMar w:top="1701" w:right="1418" w:bottom="1418" w:left="1418" w:header="709" w:footer="1134" w:gutter="0"/>
          <w:pgNumType w:start="1"/>
          <w:cols w:space="708"/>
          <w:titlePg/>
          <w:docGrid w:linePitch="360"/>
        </w:sectPr>
      </w:pPr>
      <w:r w:rsidRPr="004C711C">
        <w:t xml:space="preserve">Ankara, </w:t>
      </w:r>
      <w:r w:rsidRPr="004C711C">
        <w:rPr>
          <w:caps/>
        </w:rPr>
        <w:t>201</w:t>
      </w:r>
      <w:r w:rsidR="00CB7562">
        <w:rPr>
          <w:caps/>
        </w:rPr>
        <w:t>7</w:t>
      </w:r>
    </w:p>
    <w:p w:rsidR="002831E0" w:rsidRDefault="002831E0" w:rsidP="002831E0">
      <w:pPr>
        <w:pStyle w:val="Varsaylan"/>
      </w:pPr>
    </w:p>
    <w:p w:rsidR="002831E0" w:rsidRDefault="002831E0" w:rsidP="002831E0">
      <w:pPr>
        <w:rPr>
          <w:sz w:val="18"/>
        </w:rPr>
      </w:pPr>
    </w:p>
    <w:p w:rsidR="002831E0" w:rsidRDefault="002831E0" w:rsidP="002831E0">
      <w:pPr>
        <w:rPr>
          <w:sz w:val="18"/>
        </w:rPr>
      </w:pPr>
    </w:p>
    <w:p w:rsidR="00A818F1" w:rsidRDefault="00A818F1" w:rsidP="002831E0">
      <w:pPr>
        <w:rPr>
          <w:sz w:val="18"/>
        </w:rPr>
      </w:pPr>
    </w:p>
    <w:p w:rsidR="00A818F1" w:rsidRDefault="00A818F1" w:rsidP="002831E0">
      <w:pPr>
        <w:rPr>
          <w:sz w:val="18"/>
        </w:rPr>
      </w:pPr>
    </w:p>
    <w:p w:rsidR="00A818F1" w:rsidRDefault="00A818F1" w:rsidP="002831E0">
      <w:pPr>
        <w:rPr>
          <w:sz w:val="18"/>
        </w:rPr>
      </w:pPr>
    </w:p>
    <w:p w:rsidR="00C009FC" w:rsidRDefault="00C009FC" w:rsidP="002831E0">
      <w:pPr>
        <w:pStyle w:val="Varsaylan"/>
      </w:pPr>
    </w:p>
    <w:p w:rsidR="002831E0" w:rsidRDefault="00226F5F" w:rsidP="009C571A">
      <w:pPr>
        <w:pStyle w:val="Uyarmetni"/>
      </w:pPr>
      <w:r w:rsidRPr="00226F5F">
        <w:t>Künye yazısının bulunduğu bu sayfa üzerinde bir işlem yapılmayacak</w:t>
      </w:r>
      <w:r w:rsidR="00132509">
        <w:t>tır.</w:t>
      </w:r>
    </w:p>
    <w:p w:rsidR="000E1EF7" w:rsidRDefault="009A7C8A" w:rsidP="002831E0">
      <w:pPr>
        <w:pStyle w:val="Varsaylan"/>
        <w:rPr>
          <w:color w:val="C00000"/>
          <w:sz w:val="22"/>
        </w:rPr>
      </w:pPr>
      <w:r w:rsidRPr="009A7C8A">
        <w:rPr>
          <w:noProof/>
          <w:lang w:eastAsia="tr-TR"/>
        </w:rPr>
        <w:pict>
          <v:shapetype id="_x0000_t202" coordsize="21600,21600" o:spt="202" path="m,l,21600r21600,l21600,xe">
            <v:stroke joinstyle="miter"/>
            <v:path gradientshapeok="t" o:connecttype="rect"/>
          </v:shapetype>
          <v:shape id="Text Box 117" o:spid="_x0000_s1026" type="#_x0000_t202" style="position:absolute;left:0;text-align:left;margin-left:12.15pt;margin-top:72.35pt;width:387pt;height:138.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">
            <v:textbox>
              <w:txbxContent>
                <w:p w:rsidR="00457356" w:rsidRPr="00517AC0" w:rsidRDefault="00457356" w:rsidP="00A818F1">
                  <w:pPr>
                    <w:rPr>
                      <w:sz w:val="22"/>
                      <w:szCs w:val="22"/>
                    </w:rPr>
                  </w:pPr>
                </w:p>
                <w:p w:rsidR="00457356" w:rsidRPr="001127A3" w:rsidRDefault="00457356" w:rsidP="009F39D4">
                  <w:pPr>
                    <w:pStyle w:val="imm"/>
                    <w:numPr>
                      <w:ilvl w:val="0"/>
                      <w:numId w:val="2"/>
                    </w:numPr>
                    <w:spacing w:before="120" w:beforeAutospacing="0" w:after="120"/>
                    <w:jc w:val="both"/>
                    <w:rPr>
                      <w:color w:val="333333"/>
                      <w:sz w:val="22"/>
                      <w:szCs w:val="22"/>
                      <w:highlight w:val="yellow"/>
                    </w:rPr>
                  </w:pPr>
                  <w:r w:rsidRPr="001127A3">
                    <w:rPr>
                      <w:color w:val="333333"/>
                      <w:sz w:val="22"/>
                      <w:szCs w:val="22"/>
                      <w:highlight w:val="yellow"/>
                    </w:rPr>
                    <w:t xml:space="preserve">Bu </w:t>
                  </w:r>
                  <w:r w:rsidR="001127A3" w:rsidRPr="001127A3">
                    <w:rPr>
                      <w:color w:val="333333"/>
                      <w:sz w:val="22"/>
                      <w:szCs w:val="22"/>
                      <w:highlight w:val="yellow"/>
                    </w:rPr>
                    <w:t xml:space="preserve">bireysel öğrenme materyali, </w:t>
                  </w:r>
                  <w:r w:rsidRPr="001127A3">
                    <w:rPr>
                      <w:color w:val="333333"/>
                      <w:sz w:val="22"/>
                      <w:szCs w:val="22"/>
                      <w:highlight w:val="yellow"/>
                    </w:rPr>
                    <w:t xml:space="preserve">mesleki ve teknik eğitim okul / kurumlarında uygulanan </w:t>
                  </w:r>
                  <w:r w:rsidR="001127A3" w:rsidRPr="001127A3">
                    <w:rPr>
                      <w:color w:val="333333"/>
                      <w:sz w:val="22"/>
                      <w:szCs w:val="22"/>
                      <w:highlight w:val="yellow"/>
                    </w:rPr>
                    <w:t>ç</w:t>
                  </w:r>
                  <w:r w:rsidRPr="001127A3">
                    <w:rPr>
                      <w:color w:val="333333"/>
                      <w:sz w:val="22"/>
                      <w:szCs w:val="22"/>
                      <w:highlight w:val="yellow"/>
                    </w:rPr>
                    <w:t xml:space="preserve">erçeve </w:t>
                  </w:r>
                  <w:r w:rsidR="001127A3" w:rsidRPr="001127A3">
                    <w:rPr>
                      <w:color w:val="333333"/>
                      <w:sz w:val="22"/>
                      <w:szCs w:val="22"/>
                      <w:highlight w:val="yellow"/>
                    </w:rPr>
                    <w:t>ö</w:t>
                  </w:r>
                  <w:r w:rsidRPr="001127A3">
                    <w:rPr>
                      <w:color w:val="333333"/>
                      <w:sz w:val="22"/>
                      <w:szCs w:val="22"/>
                      <w:highlight w:val="yellow"/>
                    </w:rPr>
                    <w:t xml:space="preserve">ğretim </w:t>
                  </w:r>
                  <w:r w:rsidR="001127A3" w:rsidRPr="001127A3">
                    <w:rPr>
                      <w:color w:val="333333"/>
                      <w:sz w:val="22"/>
                      <w:szCs w:val="22"/>
                      <w:highlight w:val="yellow"/>
                    </w:rPr>
                    <w:t>p</w:t>
                  </w:r>
                  <w:r w:rsidRPr="001127A3">
                    <w:rPr>
                      <w:color w:val="333333"/>
                      <w:sz w:val="22"/>
                      <w:szCs w:val="22"/>
                      <w:highlight w:val="yellow"/>
                    </w:rPr>
                    <w:t xml:space="preserve">rogramlarında yer alan </w:t>
                  </w:r>
                  <w:r w:rsidR="001127A3" w:rsidRPr="001127A3">
                    <w:rPr>
                      <w:color w:val="333333"/>
                      <w:sz w:val="22"/>
                      <w:szCs w:val="22"/>
                      <w:highlight w:val="yellow"/>
                    </w:rPr>
                    <w:t>kazanımların</w:t>
                  </w:r>
                  <w:r w:rsidR="00EC0741">
                    <w:rPr>
                      <w:color w:val="333333"/>
                      <w:sz w:val="22"/>
                      <w:szCs w:val="22"/>
                      <w:highlight w:val="yellow"/>
                    </w:rPr>
                    <w:t xml:space="preserve"> </w:t>
                  </w:r>
                  <w:r w:rsidR="001127A3" w:rsidRPr="001127A3">
                    <w:rPr>
                      <w:color w:val="333333"/>
                      <w:sz w:val="22"/>
                      <w:szCs w:val="22"/>
                      <w:highlight w:val="yellow"/>
                    </w:rPr>
                    <w:t xml:space="preserve">gerçekleştirilmesine </w:t>
                  </w:r>
                  <w:r w:rsidRPr="001127A3">
                    <w:rPr>
                      <w:color w:val="333333"/>
                      <w:sz w:val="22"/>
                      <w:szCs w:val="22"/>
                      <w:highlight w:val="yellow"/>
                    </w:rPr>
                    <w:t>yönelik öğrencilere rehberlik etmek amacıyla hazırlanmış</w:t>
                  </w:r>
                  <w:r w:rsidR="001127A3" w:rsidRPr="001127A3">
                    <w:rPr>
                      <w:color w:val="333333"/>
                      <w:sz w:val="22"/>
                      <w:szCs w:val="22"/>
                      <w:highlight w:val="yellow"/>
                    </w:rPr>
                    <w:t>tır.</w:t>
                  </w:r>
                </w:p>
                <w:p w:rsidR="00457356" w:rsidRPr="001F3539" w:rsidRDefault="00457356" w:rsidP="002F546A">
                  <w:pPr>
                    <w:pStyle w:val="imm"/>
                    <w:numPr>
                      <w:ilvl w:val="0"/>
                      <w:numId w:val="2"/>
                    </w:numPr>
                    <w:spacing w:before="120" w:beforeAutospacing="0" w:after="120"/>
                    <w:jc w:val="both"/>
                    <w:rPr>
                      <w:sz w:val="22"/>
                      <w:szCs w:val="22"/>
                    </w:rPr>
                  </w:pPr>
                  <w:r w:rsidRPr="001F3539">
                    <w:rPr>
                      <w:sz w:val="22"/>
                      <w:szCs w:val="22"/>
                    </w:rPr>
                    <w:t>Millî Eğitim Bakanlığınca ücretsiz olarak verilmiştir.</w:t>
                  </w:r>
                </w:p>
                <w:p w:rsidR="00457356" w:rsidRDefault="00457356" w:rsidP="002F546A">
                  <w:pPr>
                    <w:pStyle w:val="imm"/>
                    <w:numPr>
                      <w:ilvl w:val="0"/>
                      <w:numId w:val="2"/>
                    </w:numPr>
                    <w:spacing w:before="120" w:beforeAutospacing="0" w:after="120"/>
                    <w:jc w:val="both"/>
                    <w:rPr>
                      <w:color w:val="333333"/>
                      <w:sz w:val="22"/>
                      <w:szCs w:val="22"/>
                    </w:rPr>
                  </w:pPr>
                  <w:r>
                    <w:rPr>
                      <w:color w:val="333333"/>
                      <w:sz w:val="22"/>
                      <w:szCs w:val="22"/>
                    </w:rPr>
                    <w:t xml:space="preserve">PARA İLE SATILMAZ.  </w:t>
                  </w:r>
                </w:p>
                <w:p w:rsidR="00457356" w:rsidRPr="00517AC0" w:rsidRDefault="00457356" w:rsidP="00A818F1">
                  <w:pPr>
                    <w:rPr>
                      <w:sz w:val="22"/>
                      <w:szCs w:val="22"/>
                    </w:rPr>
                  </w:pPr>
                </w:p>
              </w:txbxContent>
            </v:textbox>
          </v:shape>
        </w:pict>
      </w:r>
    </w:p>
    <w:p w:rsidR="000E1EF7" w:rsidRPr="000E1EF7" w:rsidRDefault="000E1EF7" w:rsidP="002831E0">
      <w:pPr>
        <w:pStyle w:val="Varsaylan"/>
        <w:rPr>
          <w:color w:val="C00000"/>
          <w:sz w:val="22"/>
        </w:rPr>
        <w:sectPr w:rsidR="000E1EF7" w:rsidRPr="000E1EF7" w:rsidSect="00ED143A">
          <w:headerReference w:type="even" r:id="rId13"/>
          <w:headerReference w:type="default" r:id="rId14"/>
          <w:footerReference w:type="even" r:id="rId15"/>
          <w:footerReference w:type="default" r:id="rId16"/>
          <w:headerReference w:type="first" r:id="rId17"/>
          <w:footerReference w:type="first" r:id="rId18"/>
          <w:pgSz w:w="11057" w:h="15593" w:code="9"/>
          <w:pgMar w:top="1701" w:right="1418" w:bottom="1418" w:left="1418" w:header="709" w:footer="1134" w:gutter="0"/>
          <w:cols w:space="708"/>
          <w:titlePg/>
          <w:docGrid w:linePitch="360"/>
        </w:sectPr>
      </w:pPr>
    </w:p>
    <w:p w:rsidR="00BB1BD0" w:rsidRDefault="009A7C8A" w:rsidP="002831E0">
      <w:pPr>
        <w:pStyle w:val="Varsaylan"/>
      </w:pPr>
      <w:r>
        <w:rPr>
          <w:noProof/>
          <w:lang w:eastAsia="tr-TR"/>
        </w:rPr>
        <w:lastRenderedPageBreak/>
        <w:pict>
          <v:group id="Group 25" o:spid="_x0000_s1027" style="position:absolute;left:0;text-align:left;margin-left:17.85pt;margin-top:-48.8pt;width:368.6pt;height:49.6pt;z-index:251633664" coordorigin="1743,888" coordsize="73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">
            <v:roundrect id="AutoShape 26" o:spid="_x0000_s1028" style="position:absolute;left:1743;top:888;width:7372;height:992;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z7cUA&#10;AADbAAAADwAAAGRycy9kb3ducmV2LnhtbESPQWsCMRSE7wX/Q3hCL0WzFlxkNYqKhbYHobYXb4/N&#10;c7Pt5mVN0nX9940g9DjMzDfMYtXbRnTkQ+1YwWScgSAuna65UvD1+TKagQgRWWPjmBRcKcBqOXhY&#10;YKHdhT+oO8RKJAiHAhWYGNtCylAashjGriVO3sl5izFJX0nt8ZLgtpHPWZZLizWnBYMtbQ2VP4df&#10;q2Dz/nTcf+vd9Zx3s+nebt686adKPQ779RxEpD7+h+/tV60gn8DtS/o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rPtxQAAANsAAAAPAAAAAAAAAAAAAAAAAJgCAABkcnMv&#10;ZG93bnJldi54bWxQSwUGAAAAAAQABAD1AAAAigMAAAAA&#10;" strokecolor="silver" strokeweight="3pt"/>
            <v:shape id="Text Box 27" o:spid="_x0000_s1029" type="#_x0000_t202" style="position:absolute;left:1916;top:1068;width:6783;height:7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8NMQA&#10;AADbAAAADwAAAGRycy9kb3ducmV2LnhtbESPQWvCQBSE7wX/w/IEb3VT0VRTN6EIgjdp7KW3R/aZ&#10;pGbfLtltEvvru4VCj8PMfMPsi8l0YqDet5YVPC0TEMSV1S3XCt4vx8ctCB+QNXaWScGdPBT57GGP&#10;mbYjv9FQhlpECPsMFTQhuExKXzVk0C+tI47e1fYGQ5R9LXWPY4SbTq6SJJUGW44LDTo6NFTdyi+j&#10;4JnDdbf+Pt926cfmuPWfrqwOTqnFfHp9ARFoCv/hv/ZJK0hX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s/DTEAAAA2wAAAA8AAAAAAAAAAAAAAAAAmAIAAGRycy9k&#10;b3ducmV2LnhtbFBLBQYAAAAABAAEAPUAAACJAwAAAAA=&#10;" stroked="f" strokecolor="#ea6095">
              <v:fill opacity="0"/>
              <v:textbox>
                <w:txbxContent>
                  <w:p w:rsidR="00457356" w:rsidRPr="00CC38D7" w:rsidRDefault="00457356" w:rsidP="002831E0">
                    <w:pPr>
                      <w:jc w:val="center"/>
                      <w:rPr>
                        <w:b/>
                        <w:sz w:val="40"/>
                        <w:szCs w:val="40"/>
                      </w:rPr>
                    </w:pPr>
                    <w:r w:rsidRPr="00CC38D7">
                      <w:rPr>
                        <w:b/>
                        <w:sz w:val="40"/>
                        <w:szCs w:val="40"/>
                      </w:rPr>
                      <w:t>İÇİNDEKİLER</w:t>
                    </w:r>
                  </w:p>
                </w:txbxContent>
              </v:textbox>
            </v:shape>
          </v:group>
        </w:pict>
      </w:r>
    </w:p>
    <w:p w:rsidR="00C009FC" w:rsidRDefault="00C009FC" w:rsidP="002831E0">
      <w:pPr>
        <w:pStyle w:val="Varsaylan"/>
      </w:pPr>
    </w:p>
    <w:p w:rsidR="00BF4792" w:rsidRDefault="009A7C8A">
      <w:pPr>
        <w:pStyle w:val="T1"/>
        <w:tabs>
          <w:tab w:val="right" w:leader="dot" w:pos="8211"/>
        </w:tabs>
        <w:rPr>
          <w:rFonts w:asciiTheme="minorHAnsi" w:eastAsiaTheme="minorEastAsia" w:hAnsiTheme="minorHAnsi" w:cstheme="minorBidi"/>
          <w:noProof/>
          <w:szCs w:val="22"/>
        </w:rPr>
      </w:pPr>
      <w:r w:rsidRPr="009A7C8A">
        <w:fldChar w:fldCharType="begin"/>
      </w:r>
      <w:r w:rsidR="00BB1BD0">
        <w:instrText xml:space="preserve"> TOC \h \z \t "SER BAŞ 1;1;SER BAŞ 2;2;SER BAŞ 3;3" </w:instrText>
      </w:r>
      <w:r w:rsidRPr="009A7C8A">
        <w:fldChar w:fldCharType="separate"/>
      </w:r>
      <w:hyperlink w:anchor="_Toc407712111" w:history="1">
        <w:r w:rsidR="00BF4792" w:rsidRPr="004E2908">
          <w:rPr>
            <w:rStyle w:val="Kpr"/>
            <w:noProof/>
          </w:rPr>
          <w:t>AÇIKLAMALAR</w:t>
        </w:r>
        <w:r w:rsidR="00BF4792">
          <w:rPr>
            <w:noProof/>
            <w:webHidden/>
          </w:rPr>
          <w:tab/>
        </w:r>
        <w:r>
          <w:rPr>
            <w:noProof/>
            <w:webHidden/>
          </w:rPr>
          <w:fldChar w:fldCharType="begin"/>
        </w:r>
        <w:r w:rsidR="00BF4792">
          <w:rPr>
            <w:noProof/>
            <w:webHidden/>
          </w:rPr>
          <w:instrText xml:space="preserve"> PAGEREF _Toc407712111 \h </w:instrText>
        </w:r>
        <w:r>
          <w:rPr>
            <w:noProof/>
            <w:webHidden/>
          </w:rPr>
        </w:r>
        <w:r>
          <w:rPr>
            <w:noProof/>
            <w:webHidden/>
          </w:rPr>
          <w:fldChar w:fldCharType="separate"/>
        </w:r>
        <w:r w:rsidR="007E76B7">
          <w:rPr>
            <w:noProof/>
            <w:webHidden/>
          </w:rPr>
          <w:t>ii</w:t>
        </w:r>
        <w:r>
          <w:rPr>
            <w:noProof/>
            <w:webHidden/>
          </w:rPr>
          <w:fldChar w:fldCharType="end"/>
        </w:r>
      </w:hyperlink>
    </w:p>
    <w:p w:rsidR="00BF4792" w:rsidRDefault="009A7C8A">
      <w:pPr>
        <w:pStyle w:val="T1"/>
        <w:tabs>
          <w:tab w:val="right" w:leader="dot" w:pos="8211"/>
        </w:tabs>
        <w:rPr>
          <w:rFonts w:asciiTheme="minorHAnsi" w:eastAsiaTheme="minorEastAsia" w:hAnsiTheme="minorHAnsi" w:cstheme="minorBidi"/>
          <w:noProof/>
          <w:szCs w:val="22"/>
        </w:rPr>
      </w:pPr>
      <w:hyperlink w:anchor="_Toc407712112" w:history="1">
        <w:r w:rsidR="00BF4792" w:rsidRPr="004E2908">
          <w:rPr>
            <w:rStyle w:val="Kpr"/>
            <w:noProof/>
          </w:rPr>
          <w:t>1. ÖĞRENME FALİYETİ ANA BAŞLIĞI (BİRİNCİ DERECE BAŞLIK)</w:t>
        </w:r>
        <w:r w:rsidR="00BF4792">
          <w:rPr>
            <w:noProof/>
            <w:webHidden/>
          </w:rPr>
          <w:tab/>
        </w:r>
        <w:r>
          <w:rPr>
            <w:noProof/>
            <w:webHidden/>
          </w:rPr>
          <w:fldChar w:fldCharType="begin"/>
        </w:r>
        <w:r w:rsidR="00BF4792">
          <w:rPr>
            <w:noProof/>
            <w:webHidden/>
          </w:rPr>
          <w:instrText xml:space="preserve"> PAGEREF _Toc407712112 \h </w:instrText>
        </w:r>
        <w:r>
          <w:rPr>
            <w:noProof/>
            <w:webHidden/>
          </w:rPr>
        </w:r>
        <w:r>
          <w:rPr>
            <w:noProof/>
            <w:webHidden/>
          </w:rPr>
          <w:fldChar w:fldCharType="separate"/>
        </w:r>
        <w:r w:rsidR="007E76B7">
          <w:rPr>
            <w:noProof/>
            <w:webHidden/>
          </w:rPr>
          <w:t>3</w:t>
        </w:r>
        <w:r>
          <w:rPr>
            <w:noProof/>
            <w:webHidden/>
          </w:rPr>
          <w:fldChar w:fldCharType="end"/>
        </w:r>
      </w:hyperlink>
    </w:p>
    <w:p w:rsidR="00BF4792" w:rsidRDefault="009A7C8A">
      <w:pPr>
        <w:pStyle w:val="T2"/>
        <w:tabs>
          <w:tab w:val="right" w:leader="dot" w:pos="8211"/>
        </w:tabs>
        <w:rPr>
          <w:rFonts w:asciiTheme="minorHAnsi" w:eastAsiaTheme="minorEastAsia" w:hAnsiTheme="minorHAnsi" w:cstheme="minorBidi"/>
          <w:noProof/>
          <w:szCs w:val="22"/>
        </w:rPr>
      </w:pPr>
      <w:hyperlink w:anchor="_Toc407712113" w:history="1">
        <w:r w:rsidR="00BF4792" w:rsidRPr="004E2908">
          <w:rPr>
            <w:rStyle w:val="Kpr"/>
            <w:noProof/>
          </w:rPr>
          <w:t>1.1. Konunun Alt Başlığı (İkinci Derece Başlık )</w:t>
        </w:r>
        <w:r w:rsidR="00BF4792">
          <w:rPr>
            <w:noProof/>
            <w:webHidden/>
          </w:rPr>
          <w:tab/>
        </w:r>
        <w:r>
          <w:rPr>
            <w:noProof/>
            <w:webHidden/>
          </w:rPr>
          <w:fldChar w:fldCharType="begin"/>
        </w:r>
        <w:r w:rsidR="00BF4792">
          <w:rPr>
            <w:noProof/>
            <w:webHidden/>
          </w:rPr>
          <w:instrText xml:space="preserve"> PAGEREF _Toc407712113 \h </w:instrText>
        </w:r>
        <w:r>
          <w:rPr>
            <w:noProof/>
            <w:webHidden/>
          </w:rPr>
        </w:r>
        <w:r>
          <w:rPr>
            <w:noProof/>
            <w:webHidden/>
          </w:rPr>
          <w:fldChar w:fldCharType="separate"/>
        </w:r>
        <w:r w:rsidR="007E76B7">
          <w:rPr>
            <w:noProof/>
            <w:webHidden/>
          </w:rPr>
          <w:t>3</w:t>
        </w:r>
        <w:r>
          <w:rPr>
            <w:noProof/>
            <w:webHidden/>
          </w:rPr>
          <w:fldChar w:fldCharType="end"/>
        </w:r>
      </w:hyperlink>
    </w:p>
    <w:p w:rsidR="00BF4792" w:rsidRDefault="009A7C8A">
      <w:pPr>
        <w:pStyle w:val="T3"/>
        <w:tabs>
          <w:tab w:val="right" w:leader="dot" w:pos="8211"/>
        </w:tabs>
        <w:rPr>
          <w:rFonts w:asciiTheme="minorHAnsi" w:eastAsiaTheme="minorEastAsia" w:hAnsiTheme="minorHAnsi" w:cstheme="minorBidi"/>
          <w:noProof/>
          <w:szCs w:val="22"/>
        </w:rPr>
      </w:pPr>
      <w:hyperlink w:anchor="_Toc407712114" w:history="1">
        <w:r w:rsidR="00BF4792" w:rsidRPr="004E2908">
          <w:rPr>
            <w:rStyle w:val="Kpr"/>
            <w:noProof/>
          </w:rPr>
          <w:t>1.1.1. Üçüncü Derecede Alt Başlık</w:t>
        </w:r>
        <w:r w:rsidR="00BF4792">
          <w:rPr>
            <w:noProof/>
            <w:webHidden/>
          </w:rPr>
          <w:tab/>
        </w:r>
        <w:r>
          <w:rPr>
            <w:noProof/>
            <w:webHidden/>
          </w:rPr>
          <w:fldChar w:fldCharType="begin"/>
        </w:r>
        <w:r w:rsidR="00BF4792">
          <w:rPr>
            <w:noProof/>
            <w:webHidden/>
          </w:rPr>
          <w:instrText xml:space="preserve"> PAGEREF _Toc407712114 \h </w:instrText>
        </w:r>
        <w:r>
          <w:rPr>
            <w:noProof/>
            <w:webHidden/>
          </w:rPr>
        </w:r>
        <w:r>
          <w:rPr>
            <w:noProof/>
            <w:webHidden/>
          </w:rPr>
          <w:fldChar w:fldCharType="separate"/>
        </w:r>
        <w:r w:rsidR="007E76B7">
          <w:rPr>
            <w:noProof/>
            <w:webHidden/>
          </w:rPr>
          <w:t>3</w:t>
        </w:r>
        <w:r>
          <w:rPr>
            <w:noProof/>
            <w:webHidden/>
          </w:rPr>
          <w:fldChar w:fldCharType="end"/>
        </w:r>
      </w:hyperlink>
    </w:p>
    <w:p w:rsidR="00C009FC" w:rsidRDefault="009A7C8A" w:rsidP="002831E0">
      <w:pPr>
        <w:pStyle w:val="Varsaylan"/>
      </w:pPr>
      <w:r>
        <w:fldChar w:fldCharType="end"/>
      </w:r>
    </w:p>
    <w:p w:rsidR="00C009FC" w:rsidRDefault="00C009FC" w:rsidP="002831E0">
      <w:pPr>
        <w:pStyle w:val="Varsaylan"/>
      </w:pPr>
    </w:p>
    <w:p w:rsidR="00226F5F" w:rsidRDefault="00226F5F" w:rsidP="002831E0">
      <w:pPr>
        <w:pStyle w:val="Varsaylan"/>
      </w:pPr>
    </w:p>
    <w:p w:rsidR="00226F5F" w:rsidRDefault="00226F5F" w:rsidP="002831E0">
      <w:pPr>
        <w:pStyle w:val="Varsaylan"/>
      </w:pPr>
    </w:p>
    <w:p w:rsidR="00226F5F" w:rsidRPr="00226F5F" w:rsidRDefault="009F39D4" w:rsidP="007F76D8">
      <w:pPr>
        <w:pStyle w:val="Uyarmetni"/>
        <w:jc w:val="both"/>
      </w:pPr>
      <w:r w:rsidRPr="009F39D4">
        <w:t xml:space="preserve">Bireysel Öğrenme Materyali </w:t>
      </w:r>
      <w:r w:rsidR="00226F5F" w:rsidRPr="00226F5F">
        <w:t xml:space="preserve">oluşturan kısımların sayfa numaralarını gösteren bölümdür.Bu bölüm </w:t>
      </w:r>
      <w:r w:rsidR="00CC2CFF">
        <w:t>materyal</w:t>
      </w:r>
      <w:r w:rsidR="00226F5F" w:rsidRPr="00226F5F">
        <w:t xml:space="preserve"> tamamlandıktan sonra oluşturulmaktadır.</w:t>
      </w:r>
    </w:p>
    <w:p w:rsidR="00226F5F" w:rsidRDefault="00226F5F" w:rsidP="007F76D8">
      <w:pPr>
        <w:pStyle w:val="KonuBal"/>
        <w:jc w:val="both"/>
        <w:outlineLvl w:val="0"/>
        <w:rPr>
          <w:rFonts w:ascii="Arial" w:hAnsi="Arial" w:cs="Arial"/>
          <w:i/>
        </w:rPr>
      </w:pPr>
    </w:p>
    <w:p w:rsidR="00226F5F" w:rsidRPr="009C571A" w:rsidRDefault="00226F5F" w:rsidP="007F76D8">
      <w:pPr>
        <w:pStyle w:val="Uyarmetni"/>
        <w:jc w:val="both"/>
      </w:pPr>
      <w:r w:rsidRPr="00226F5F">
        <w:t xml:space="preserve">NOT: </w:t>
      </w:r>
      <w:r w:rsidR="009C571A" w:rsidRPr="00226F5F">
        <w:t xml:space="preserve">İçindekiler sayfası </w:t>
      </w:r>
      <w:r w:rsidR="009C571A">
        <w:t xml:space="preserve">stiller kullanılarak </w:t>
      </w:r>
      <w:r w:rsidR="00CC2CFF">
        <w:t>materyalin</w:t>
      </w:r>
      <w:r w:rsidR="009C571A">
        <w:t xml:space="preserve"> yayım aşamasına geldikten sonra oluşturulmaktadır. </w:t>
      </w:r>
      <w:r w:rsidR="009C571A" w:rsidRPr="00C4433C">
        <w:rPr>
          <w:u w:val="single"/>
        </w:rPr>
        <w:t xml:space="preserve">“İÇİNDEKİLER” sayfası </w:t>
      </w:r>
      <w:r w:rsidR="009C571A">
        <w:rPr>
          <w:u w:val="single"/>
        </w:rPr>
        <w:t xml:space="preserve">oluşturamayan </w:t>
      </w:r>
      <w:r w:rsidR="009F39D4" w:rsidRPr="009F39D4">
        <w:rPr>
          <w:u w:val="single"/>
        </w:rPr>
        <w:t xml:space="preserve">Bireysel Öğrenme Materyali </w:t>
      </w:r>
      <w:r w:rsidR="009C571A" w:rsidRPr="00C4433C">
        <w:rPr>
          <w:u w:val="single"/>
        </w:rPr>
        <w:t>yazarları</w:t>
      </w:r>
      <w:r w:rsidR="009C571A">
        <w:rPr>
          <w:u w:val="single"/>
        </w:rPr>
        <w:t xml:space="preserve"> bu bölüm için</w:t>
      </w:r>
      <w:r w:rsidR="009C571A" w:rsidRPr="00C4433C">
        <w:rPr>
          <w:u w:val="single"/>
        </w:rPr>
        <w:t xml:space="preserve"> boş </w:t>
      </w:r>
      <w:r w:rsidR="009C571A">
        <w:rPr>
          <w:u w:val="single"/>
        </w:rPr>
        <w:t xml:space="preserve">bir </w:t>
      </w:r>
      <w:r w:rsidR="009C571A" w:rsidRPr="00C4433C">
        <w:rPr>
          <w:u w:val="single"/>
        </w:rPr>
        <w:t>sayfa ayıra</w:t>
      </w:r>
      <w:r w:rsidR="009C571A">
        <w:rPr>
          <w:u w:val="single"/>
        </w:rPr>
        <w:t>bilirler.</w:t>
      </w:r>
    </w:p>
    <w:p w:rsidR="00C009FC" w:rsidRDefault="00C009FC" w:rsidP="002831E0">
      <w:pPr>
        <w:pStyle w:val="Varsaylan"/>
      </w:pPr>
    </w:p>
    <w:p w:rsidR="00C009FC" w:rsidRDefault="00C009FC" w:rsidP="002831E0">
      <w:pPr>
        <w:pStyle w:val="Varsaylan"/>
      </w:pPr>
    </w:p>
    <w:p w:rsidR="00C009FC" w:rsidRDefault="00C009FC" w:rsidP="002831E0">
      <w:pPr>
        <w:pStyle w:val="Varsaylan"/>
      </w:pPr>
    </w:p>
    <w:p w:rsidR="00F83067" w:rsidRDefault="00F83067">
      <w:pPr>
        <w:rPr>
          <w:color w:val="000000"/>
          <w:sz w:val="18"/>
          <w:szCs w:val="22"/>
          <w:lang w:eastAsia="en-US"/>
        </w:rPr>
      </w:pPr>
      <w:r>
        <w:br w:type="page"/>
      </w:r>
    </w:p>
    <w:p w:rsidR="00C009FC" w:rsidRDefault="009A7C8A" w:rsidP="002831E0">
      <w:pPr>
        <w:pStyle w:val="Varsaylan"/>
      </w:pPr>
      <w:r w:rsidRPr="009A7C8A">
        <w:rPr>
          <w:noProof/>
          <w:color w:val="FFFFFF" w:themeColor="background1"/>
          <w:lang w:eastAsia="tr-TR"/>
        </w:rPr>
        <w:lastRenderedPageBreak/>
        <w:pict>
          <v:group id="Group 140" o:spid="_x0000_s1030" style="position:absolute;left:0;text-align:left;margin-left:23.7pt;margin-top:-50.5pt;width:368.5pt;height:49.6pt;z-index:251680768" coordorigin="1769,903" coordsize="737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">
            <v:roundrect id="AutoShape 141" o:spid="_x0000_s1031" style="position:absolute;left:1769;top:903;width:7370;height:992;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QzcIA&#10;AADbAAAADwAAAGRycy9kb3ducmV2LnhtbERPz2vCMBS+D/Y/hCd4GZpOqEg1io4NNg/C1Iu3R/Ns&#10;qs1Ll2S1/vfLQdjx4/u9WPW2ER35UDtW8DrOQBCXTtdcKTgePkYzECEia2wck4I7BVgtn58WWGh3&#10;42/q9rESKYRDgQpMjG0hZSgNWQxj1xIn7uy8xZigr6T2eEvhtpGTLJtKizWnBoMtvRkqr/tfq2Cz&#10;fTntLvr9/jPtZvnObr686XOlhoN+PQcRqY//4of7UyvI09j0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NDNwgAAANsAAAAPAAAAAAAAAAAAAAAAAJgCAABkcnMvZG93&#10;bnJldi54bWxQSwUGAAAAAAQABAD1AAAAhwMAAAAA&#10;" strokecolor="silver" strokeweight="3pt"/>
            <v:shape id="Text Box 142" o:spid="_x0000_s1032" type="#_x0000_t202" style="position:absolute;left:2444;top:1098;width:6062;height:7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wt8MA&#10;AADbAAAADwAAAGRycy9kb3ducmV2LnhtbESPQYvCMBSE7wv+h/AEb2uqoLjVKCKsevCiWw/eHs2z&#10;LTYvpcnG6q83wsIeh5n5hlmsOlOLQK2rLCsYDRMQxLnVFRcKsp/vzxkI55E11pZJwYMcrJa9jwWm&#10;2t75SOHkCxEh7FJUUHrfpFK6vCSDbmgb4uhdbWvQR9kWUrd4j3BTy3GSTKXBiuNCiQ1tSspvp1+j&#10;YH0L4Zl1MttKd9idH+MmzLYXpQb9bj0H4anz/+G/9l4rmHzB+0v8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cwt8MAAADbAAAADwAAAAAAAAAAAAAAAACYAgAAZHJzL2Rv&#10;d25yZXYueG1sUEsFBgAAAAAEAAQA9QAAAIgDAAAAAA==&#10;" stroked="f" strokecolor="#365428">
              <v:fill opacity="0"/>
              <v:textbox style="mso-next-textbox:#Text Box 142">
                <w:txbxContent>
                  <w:p w:rsidR="00457356" w:rsidRPr="00CC38D7" w:rsidRDefault="00457356" w:rsidP="00A00A10">
                    <w:pPr>
                      <w:jc w:val="center"/>
                      <w:rPr>
                        <w:b/>
                        <w:sz w:val="40"/>
                        <w:szCs w:val="40"/>
                      </w:rPr>
                    </w:pPr>
                    <w:r>
                      <w:rPr>
                        <w:b/>
                        <w:sz w:val="40"/>
                        <w:szCs w:val="40"/>
                      </w:rPr>
                      <w:t>AÇIKLAMALAR</w:t>
                    </w:r>
                  </w:p>
                </w:txbxContent>
              </v:textbox>
            </v:shape>
          </v:group>
        </w:pict>
      </w:r>
    </w:p>
    <w:p w:rsidR="00A00A10" w:rsidRPr="00316D76" w:rsidRDefault="00A00A10" w:rsidP="000E1EF7">
      <w:pPr>
        <w:pStyle w:val="SERBA1"/>
        <w:rPr>
          <w:color w:val="FFFFFF" w:themeColor="background1"/>
        </w:rPr>
      </w:pPr>
      <w:bookmarkStart w:id="1" w:name="_Toc407712111"/>
      <w:r w:rsidRPr="00316D76">
        <w:rPr>
          <w:color w:val="FFFFFF" w:themeColor="background1"/>
        </w:rPr>
        <w:t>AÇIKLAMALAR</w:t>
      </w:r>
      <w:bookmarkEnd w:id="1"/>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386"/>
      </w:tblGrid>
      <w:tr w:rsidR="00CC05DB" w:rsidRPr="00667450" w:rsidTr="00CC05DB">
        <w:trPr>
          <w:trHeight w:val="56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ALAN</w:t>
            </w:r>
          </w:p>
        </w:tc>
        <w:tc>
          <w:tcPr>
            <w:tcW w:w="5386" w:type="dxa"/>
            <w:shd w:val="clear" w:color="auto" w:fill="auto"/>
            <w:vAlign w:val="center"/>
          </w:tcPr>
          <w:p w:rsidR="00F83067" w:rsidRDefault="00F83067" w:rsidP="00F83067">
            <w:pPr>
              <w:pStyle w:val="Varsaylan"/>
              <w:tabs>
                <w:tab w:val="clear" w:pos="284"/>
              </w:tabs>
              <w:ind w:left="0" w:firstLine="0"/>
              <w:rPr>
                <w:b/>
                <w:sz w:val="22"/>
              </w:rPr>
            </w:pPr>
            <w:r>
              <w:rPr>
                <w:b/>
                <w:sz w:val="22"/>
              </w:rPr>
              <w:t>…….</w:t>
            </w:r>
            <w:r w:rsidRPr="00667450">
              <w:rPr>
                <w:b/>
                <w:sz w:val="22"/>
              </w:rPr>
              <w:t>Teknolojisi</w:t>
            </w:r>
            <w:r>
              <w:rPr>
                <w:b/>
                <w:sz w:val="22"/>
              </w:rPr>
              <w:t xml:space="preserve">/Teknolojileri </w:t>
            </w:r>
          </w:p>
          <w:p w:rsidR="00F83067" w:rsidRPr="00F83067" w:rsidRDefault="008027CC" w:rsidP="009F39D4">
            <w:pPr>
              <w:pStyle w:val="Uyarmetni"/>
              <w:rPr>
                <w:color w:val="000000"/>
                <w:sz w:val="22"/>
              </w:rPr>
            </w:pPr>
            <w:r>
              <w:t>A</w:t>
            </w:r>
            <w:r w:rsidR="00F83067" w:rsidRPr="00DB22A0">
              <w:t>it olduğu alan yazılmalıdır.</w:t>
            </w:r>
          </w:p>
        </w:tc>
      </w:tr>
      <w:tr w:rsidR="00CC05DB" w:rsidRPr="00667450" w:rsidTr="00CC05DB">
        <w:trPr>
          <w:trHeight w:val="56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sz w:val="22"/>
              </w:rPr>
            </w:pPr>
            <w:r>
              <w:rPr>
                <w:b/>
                <w:sz w:val="22"/>
              </w:rPr>
              <w:t>DAL</w:t>
            </w:r>
          </w:p>
        </w:tc>
        <w:tc>
          <w:tcPr>
            <w:tcW w:w="5386" w:type="dxa"/>
            <w:shd w:val="clear" w:color="auto" w:fill="auto"/>
            <w:vAlign w:val="center"/>
          </w:tcPr>
          <w:p w:rsidR="00F83067" w:rsidRDefault="00F83067" w:rsidP="00DA5854">
            <w:pPr>
              <w:pStyle w:val="Varsaylan"/>
              <w:tabs>
                <w:tab w:val="clear" w:pos="284"/>
              </w:tabs>
              <w:ind w:left="0" w:firstLine="0"/>
              <w:rPr>
                <w:b/>
                <w:sz w:val="22"/>
              </w:rPr>
            </w:pPr>
            <w:r>
              <w:rPr>
                <w:b/>
                <w:sz w:val="22"/>
              </w:rPr>
              <w:t>……..</w:t>
            </w:r>
          </w:p>
          <w:p w:rsidR="00F83067" w:rsidRPr="00E504D7" w:rsidRDefault="008027CC" w:rsidP="008027CC">
            <w:pPr>
              <w:pStyle w:val="Uyarmetni"/>
              <w:rPr>
                <w:bCs/>
              </w:rPr>
            </w:pPr>
            <w:r>
              <w:t>A</w:t>
            </w:r>
            <w:r w:rsidR="00F83067" w:rsidRPr="00DB22A0">
              <w:t xml:space="preserve">it olduğu </w:t>
            </w:r>
            <w:r w:rsidR="00F83067">
              <w:t>dal</w:t>
            </w:r>
            <w:r w:rsidR="00F83067" w:rsidRPr="00DB22A0">
              <w:t xml:space="preserve"> yazılmalıdır.</w:t>
            </w:r>
          </w:p>
        </w:tc>
      </w:tr>
      <w:tr w:rsidR="00CC05DB" w:rsidRPr="00667450" w:rsidTr="00CC05DB">
        <w:trPr>
          <w:trHeight w:val="850"/>
          <w:jc w:val="center"/>
        </w:trPr>
        <w:tc>
          <w:tcPr>
            <w:tcW w:w="2835" w:type="dxa"/>
            <w:shd w:val="clear" w:color="auto" w:fill="D9D9D9"/>
            <w:vAlign w:val="center"/>
          </w:tcPr>
          <w:p w:rsidR="00F83067" w:rsidRPr="00667450" w:rsidRDefault="00E71B6C" w:rsidP="009F39D4">
            <w:pPr>
              <w:pStyle w:val="Varsaylan"/>
              <w:tabs>
                <w:tab w:val="clear" w:pos="284"/>
              </w:tabs>
              <w:ind w:left="0" w:firstLine="0"/>
              <w:rPr>
                <w:b/>
                <w:bCs/>
                <w:sz w:val="22"/>
              </w:rPr>
            </w:pPr>
            <w:r>
              <w:rPr>
                <w:b/>
                <w:sz w:val="22"/>
              </w:rPr>
              <w:t>MODÜL</w:t>
            </w:r>
            <w:r w:rsidR="00200792">
              <w:rPr>
                <w:b/>
                <w:sz w:val="22"/>
              </w:rPr>
              <w:t>ÜN</w:t>
            </w:r>
            <w:r w:rsidR="00F83067" w:rsidRPr="00667450">
              <w:rPr>
                <w:b/>
                <w:sz w:val="22"/>
              </w:rPr>
              <w:t xml:space="preserve"> ADI</w:t>
            </w:r>
          </w:p>
        </w:tc>
        <w:tc>
          <w:tcPr>
            <w:tcW w:w="5386" w:type="dxa"/>
            <w:shd w:val="clear" w:color="auto" w:fill="auto"/>
            <w:vAlign w:val="center"/>
          </w:tcPr>
          <w:p w:rsidR="00F83067" w:rsidRDefault="00F83067" w:rsidP="00DA5854">
            <w:pPr>
              <w:pStyle w:val="Varsaylan"/>
              <w:tabs>
                <w:tab w:val="clear" w:pos="284"/>
              </w:tabs>
              <w:ind w:left="0" w:firstLine="0"/>
              <w:rPr>
                <w:b/>
                <w:sz w:val="22"/>
              </w:rPr>
            </w:pPr>
            <w:r>
              <w:rPr>
                <w:b/>
                <w:sz w:val="22"/>
              </w:rPr>
              <w:t>………………………………</w:t>
            </w:r>
          </w:p>
          <w:p w:rsidR="00F83067" w:rsidRPr="00F83067" w:rsidRDefault="009A7C8A" w:rsidP="00F83067">
            <w:pPr>
              <w:pStyle w:val="Uyarmetni"/>
            </w:pPr>
            <w:hyperlink r:id="rId19" w:history="1">
              <w:r w:rsidR="00F83067" w:rsidRPr="00F83067">
                <w:t>Ders</w:t>
              </w:r>
            </w:hyperlink>
            <w:r w:rsidR="00F83067" w:rsidRPr="00F83067">
              <w:t xml:space="preserve"> Bilgi Formunda yer alan modül</w:t>
            </w:r>
            <w:r w:rsidR="00CC2CFF">
              <w:t xml:space="preserve"> bilgi</w:t>
            </w:r>
            <w:r w:rsidR="00F83067" w:rsidRPr="00F83067">
              <w:t xml:space="preserve"> sayfalarından alınacaktır. </w:t>
            </w:r>
          </w:p>
        </w:tc>
      </w:tr>
      <w:tr w:rsidR="00CC05DB" w:rsidRPr="00667450" w:rsidTr="00CC05DB">
        <w:trPr>
          <w:trHeight w:val="850"/>
          <w:jc w:val="center"/>
        </w:trPr>
        <w:tc>
          <w:tcPr>
            <w:tcW w:w="2835" w:type="dxa"/>
            <w:shd w:val="clear" w:color="auto" w:fill="D9D9D9"/>
            <w:vAlign w:val="center"/>
          </w:tcPr>
          <w:p w:rsidR="00F83067" w:rsidRPr="00667450" w:rsidRDefault="00E71B6C" w:rsidP="00DA5854">
            <w:pPr>
              <w:pStyle w:val="Varsaylan"/>
              <w:tabs>
                <w:tab w:val="clear" w:pos="284"/>
              </w:tabs>
              <w:ind w:left="0" w:firstLine="0"/>
              <w:rPr>
                <w:b/>
                <w:sz w:val="22"/>
              </w:rPr>
            </w:pPr>
            <w:r>
              <w:rPr>
                <w:b/>
                <w:sz w:val="22"/>
              </w:rPr>
              <w:t>MODÜLÜN</w:t>
            </w:r>
            <w:r w:rsidR="00F83067" w:rsidRPr="00667450">
              <w:rPr>
                <w:b/>
                <w:sz w:val="22"/>
              </w:rPr>
              <w:t>SÜRE</w:t>
            </w:r>
            <w:r w:rsidR="00F83067">
              <w:rPr>
                <w:b/>
                <w:sz w:val="22"/>
              </w:rPr>
              <w:t>Sİ</w:t>
            </w:r>
          </w:p>
        </w:tc>
        <w:tc>
          <w:tcPr>
            <w:tcW w:w="5386" w:type="dxa"/>
            <w:shd w:val="clear" w:color="auto" w:fill="auto"/>
            <w:vAlign w:val="center"/>
          </w:tcPr>
          <w:p w:rsidR="00F83067" w:rsidRDefault="00F83067" w:rsidP="00DA5854">
            <w:pPr>
              <w:pStyle w:val="Varsaylan"/>
              <w:tabs>
                <w:tab w:val="clear" w:pos="284"/>
              </w:tabs>
              <w:ind w:left="0" w:firstLine="0"/>
              <w:rPr>
                <w:bCs/>
                <w:sz w:val="22"/>
              </w:rPr>
            </w:pPr>
            <w:r>
              <w:rPr>
                <w:bCs/>
                <w:sz w:val="22"/>
              </w:rPr>
              <w:t>40/38</w:t>
            </w:r>
          </w:p>
          <w:p w:rsidR="00F83067" w:rsidRPr="00F83067" w:rsidRDefault="009A7C8A" w:rsidP="00E67F34">
            <w:pPr>
              <w:pStyle w:val="Uyarmetni"/>
              <w:jc w:val="both"/>
            </w:pPr>
            <w:hyperlink r:id="rId20" w:history="1">
              <w:r w:rsidR="00F83067" w:rsidRPr="00F83067">
                <w:t>Ders</w:t>
              </w:r>
            </w:hyperlink>
            <w:r w:rsidR="00F83067" w:rsidRPr="00F83067">
              <w:t xml:space="preserve"> Bilgi Formunda yer alan modül </w:t>
            </w:r>
            <w:r w:rsidR="00CC2CFF" w:rsidRPr="00CC2CFF">
              <w:t xml:space="preserve">bilgi </w:t>
            </w:r>
            <w:r w:rsidR="00F83067" w:rsidRPr="00F83067">
              <w:t>sayfalarından alınacaktır.</w:t>
            </w:r>
          </w:p>
        </w:tc>
      </w:tr>
      <w:tr w:rsidR="00CC05DB" w:rsidRPr="00667450" w:rsidTr="00CC05DB">
        <w:trPr>
          <w:trHeight w:val="1134"/>
          <w:jc w:val="center"/>
        </w:trPr>
        <w:tc>
          <w:tcPr>
            <w:tcW w:w="2835" w:type="dxa"/>
            <w:shd w:val="clear" w:color="auto" w:fill="D9D9D9"/>
            <w:vAlign w:val="center"/>
          </w:tcPr>
          <w:p w:rsidR="00F83067" w:rsidRPr="00667450" w:rsidRDefault="00E71B6C" w:rsidP="00DA5854">
            <w:pPr>
              <w:pStyle w:val="Varsaylan"/>
              <w:tabs>
                <w:tab w:val="clear" w:pos="284"/>
              </w:tabs>
              <w:ind w:left="0" w:firstLine="0"/>
              <w:rPr>
                <w:b/>
                <w:sz w:val="22"/>
              </w:rPr>
            </w:pPr>
            <w:r>
              <w:rPr>
                <w:b/>
                <w:sz w:val="22"/>
              </w:rPr>
              <w:t>MODÜLÜN</w:t>
            </w:r>
            <w:r w:rsidR="00F83067">
              <w:rPr>
                <w:b/>
                <w:sz w:val="22"/>
              </w:rPr>
              <w:t>AMACI</w:t>
            </w:r>
          </w:p>
        </w:tc>
        <w:tc>
          <w:tcPr>
            <w:tcW w:w="5386" w:type="dxa"/>
            <w:shd w:val="clear" w:color="auto" w:fill="auto"/>
            <w:vAlign w:val="center"/>
          </w:tcPr>
          <w:p w:rsidR="00F83067" w:rsidRDefault="00F83067" w:rsidP="00DA5854">
            <w:pPr>
              <w:pStyle w:val="Varsaylan"/>
              <w:tabs>
                <w:tab w:val="clear" w:pos="284"/>
              </w:tabs>
              <w:ind w:left="0" w:firstLine="0"/>
              <w:rPr>
                <w:sz w:val="22"/>
              </w:rPr>
            </w:pPr>
            <w:r w:rsidRPr="00667450">
              <w:rPr>
                <w:bCs/>
                <w:sz w:val="22"/>
              </w:rPr>
              <w:t>………………………………..</w:t>
            </w:r>
            <w:r>
              <w:rPr>
                <w:sz w:val="22"/>
              </w:rPr>
              <w:t>ile ilgili bilgi ve becerileri kazandırmaktır.</w:t>
            </w:r>
          </w:p>
          <w:p w:rsidR="00F83067" w:rsidRDefault="009A7C8A" w:rsidP="00E67F34">
            <w:pPr>
              <w:pStyle w:val="Uyarmetni"/>
              <w:jc w:val="both"/>
            </w:pPr>
            <w:hyperlink r:id="rId21" w:history="1">
              <w:r w:rsidR="00F83067" w:rsidRPr="00F83067">
                <w:t>Ders</w:t>
              </w:r>
            </w:hyperlink>
            <w:r w:rsidR="00F83067" w:rsidRPr="00F83067">
              <w:t xml:space="preserve"> Bilgi Formunda yer alan modül </w:t>
            </w:r>
            <w:r w:rsidR="00CC2CFF" w:rsidRPr="00CC2CFF">
              <w:t xml:space="preserve">bilgi </w:t>
            </w:r>
            <w:r w:rsidR="00F83067" w:rsidRPr="00F83067">
              <w:t>sayfalarından alınacaktır.</w:t>
            </w:r>
          </w:p>
          <w:p w:rsidR="002D41BD" w:rsidRDefault="002D41BD" w:rsidP="002D41BD">
            <w:pPr>
              <w:pStyle w:val="Uyarmetni"/>
              <w:numPr>
                <w:ilvl w:val="0"/>
                <w:numId w:val="0"/>
              </w:numPr>
            </w:pPr>
          </w:p>
          <w:p w:rsidR="002D41BD" w:rsidRPr="00F83067" w:rsidRDefault="002D41BD" w:rsidP="002D41BD">
            <w:pPr>
              <w:pStyle w:val="Uyarmetni"/>
              <w:numPr>
                <w:ilvl w:val="0"/>
                <w:numId w:val="0"/>
              </w:numPr>
            </w:pPr>
          </w:p>
        </w:tc>
      </w:tr>
      <w:tr w:rsidR="00CC05DB" w:rsidRPr="00667450" w:rsidTr="00CC05DB">
        <w:trPr>
          <w:trHeight w:val="1417"/>
          <w:jc w:val="center"/>
        </w:trPr>
        <w:tc>
          <w:tcPr>
            <w:tcW w:w="2835" w:type="dxa"/>
            <w:shd w:val="clear" w:color="auto" w:fill="D9D9D9"/>
            <w:vAlign w:val="center"/>
          </w:tcPr>
          <w:p w:rsidR="00F83067" w:rsidRPr="00667450" w:rsidRDefault="00E71B6C" w:rsidP="00DA5854">
            <w:pPr>
              <w:pStyle w:val="Varsaylan"/>
              <w:tabs>
                <w:tab w:val="clear" w:pos="284"/>
              </w:tabs>
              <w:ind w:left="0" w:firstLine="0"/>
              <w:rPr>
                <w:b/>
                <w:sz w:val="22"/>
              </w:rPr>
            </w:pPr>
            <w:r>
              <w:rPr>
                <w:b/>
                <w:sz w:val="22"/>
              </w:rPr>
              <w:t>MODÜLÜN</w:t>
            </w:r>
            <w:r w:rsidR="00753898">
              <w:rPr>
                <w:b/>
                <w:sz w:val="22"/>
              </w:rPr>
              <w:t xml:space="preserve"> </w:t>
            </w:r>
            <w:r w:rsidR="006D1ED4" w:rsidRPr="006D1ED4">
              <w:rPr>
                <w:b/>
                <w:sz w:val="22"/>
                <w:highlight w:val="yellow"/>
              </w:rPr>
              <w:t>ÖĞRENME</w:t>
            </w:r>
            <w:r w:rsidR="00753898">
              <w:rPr>
                <w:b/>
                <w:sz w:val="22"/>
              </w:rPr>
              <w:t xml:space="preserve"> </w:t>
            </w:r>
            <w:r w:rsidR="00F83067">
              <w:rPr>
                <w:b/>
                <w:sz w:val="22"/>
              </w:rPr>
              <w:t>KAZANIMLARI</w:t>
            </w:r>
          </w:p>
        </w:tc>
        <w:tc>
          <w:tcPr>
            <w:tcW w:w="5386" w:type="dxa"/>
            <w:shd w:val="clear" w:color="auto" w:fill="auto"/>
            <w:vAlign w:val="center"/>
          </w:tcPr>
          <w:p w:rsidR="00F83067" w:rsidRPr="00667450" w:rsidRDefault="00F83067" w:rsidP="002F546A">
            <w:pPr>
              <w:pStyle w:val="Varsaylan"/>
              <w:numPr>
                <w:ilvl w:val="0"/>
                <w:numId w:val="18"/>
              </w:numPr>
              <w:tabs>
                <w:tab w:val="clear" w:pos="793"/>
              </w:tabs>
              <w:ind w:left="0" w:firstLine="0"/>
              <w:rPr>
                <w:bCs/>
                <w:sz w:val="22"/>
              </w:rPr>
            </w:pPr>
            <w:r w:rsidRPr="00667450">
              <w:rPr>
                <w:bCs/>
                <w:sz w:val="22"/>
              </w:rPr>
              <w:t xml:space="preserve">…………yapabileceksiniz. </w:t>
            </w:r>
          </w:p>
          <w:p w:rsidR="00F83067" w:rsidRDefault="00F83067" w:rsidP="002F546A">
            <w:pPr>
              <w:pStyle w:val="Varsaylan"/>
              <w:numPr>
                <w:ilvl w:val="0"/>
                <w:numId w:val="18"/>
              </w:numPr>
              <w:tabs>
                <w:tab w:val="clear" w:pos="793"/>
              </w:tabs>
              <w:ind w:left="0" w:firstLine="0"/>
              <w:rPr>
                <w:bCs/>
                <w:sz w:val="22"/>
              </w:rPr>
            </w:pPr>
            <w:r w:rsidRPr="00667450">
              <w:rPr>
                <w:bCs/>
                <w:sz w:val="22"/>
              </w:rPr>
              <w:t>………….</w:t>
            </w:r>
            <w:r>
              <w:rPr>
                <w:bCs/>
                <w:sz w:val="22"/>
              </w:rPr>
              <w:t>hazırlaya</w:t>
            </w:r>
            <w:r w:rsidRPr="00667450">
              <w:rPr>
                <w:bCs/>
                <w:sz w:val="22"/>
              </w:rPr>
              <w:t>bileceksiniz.</w:t>
            </w:r>
          </w:p>
          <w:p w:rsidR="00F83067" w:rsidRDefault="009A7C8A" w:rsidP="00E67F34">
            <w:pPr>
              <w:pStyle w:val="Uyarmetni"/>
              <w:jc w:val="both"/>
            </w:pPr>
            <w:hyperlink r:id="rId22" w:history="1">
              <w:r w:rsidR="00F83067" w:rsidRPr="00D3164C">
                <w:t>Ders</w:t>
              </w:r>
            </w:hyperlink>
            <w:r w:rsidR="00F83067" w:rsidRPr="00D3164C">
              <w:t xml:space="preserve"> Bilgi Formunda </w:t>
            </w:r>
            <w:r w:rsidR="00F83067">
              <w:t xml:space="preserve">yer alan modül </w:t>
            </w:r>
            <w:r w:rsidR="00CC2CFF" w:rsidRPr="00CC2CFF">
              <w:t xml:space="preserve">bilgi </w:t>
            </w:r>
            <w:r w:rsidR="00F83067">
              <w:t xml:space="preserve">sayfalarından </w:t>
            </w:r>
            <w:r w:rsidR="00F83067" w:rsidRPr="00D3164C">
              <w:t>alınacaktır.</w:t>
            </w:r>
            <w:r w:rsidR="00753898">
              <w:t xml:space="preserve"> </w:t>
            </w:r>
            <w:r w:rsidR="00F83067" w:rsidRPr="007645C5">
              <w:t>“yapabileceksiniz, uygulayabileceksiniz” vb ifadeleriyle bitirilmelidir.</w:t>
            </w:r>
          </w:p>
          <w:p w:rsidR="002D41BD" w:rsidRPr="007645C5" w:rsidRDefault="002D41BD" w:rsidP="002D41BD">
            <w:pPr>
              <w:pStyle w:val="Uyarmetni"/>
              <w:numPr>
                <w:ilvl w:val="0"/>
                <w:numId w:val="0"/>
              </w:numPr>
              <w:ind w:left="1287"/>
            </w:pPr>
          </w:p>
        </w:tc>
      </w:tr>
      <w:tr w:rsidR="00CC05DB" w:rsidRPr="00667450" w:rsidTr="00CC05DB">
        <w:trPr>
          <w:trHeight w:val="141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EĞİTİM ÖĞRETİM ORTAMLARI VE DONANIMLARI</w:t>
            </w:r>
          </w:p>
        </w:tc>
        <w:tc>
          <w:tcPr>
            <w:tcW w:w="5386" w:type="dxa"/>
            <w:shd w:val="clear" w:color="auto" w:fill="auto"/>
            <w:vAlign w:val="center"/>
          </w:tcPr>
          <w:p w:rsidR="00F83067" w:rsidRPr="00F83067" w:rsidRDefault="00F83067" w:rsidP="00DA5854">
            <w:pPr>
              <w:pStyle w:val="Varsaylan"/>
              <w:tabs>
                <w:tab w:val="clear" w:pos="284"/>
              </w:tabs>
              <w:ind w:left="0" w:firstLine="0"/>
              <w:rPr>
                <w:rStyle w:val="SERMETChar"/>
              </w:rPr>
            </w:pPr>
            <w:r w:rsidRPr="00BA3B44">
              <w:rPr>
                <w:b/>
                <w:color w:val="auto"/>
                <w:sz w:val="22"/>
              </w:rPr>
              <w:t>Ortam:</w:t>
            </w:r>
            <w:r w:rsidR="00753898">
              <w:rPr>
                <w:b/>
                <w:color w:val="auto"/>
                <w:sz w:val="22"/>
              </w:rPr>
              <w:t xml:space="preserve"> </w:t>
            </w:r>
            <w:r w:rsidRPr="00F83067">
              <w:rPr>
                <w:rStyle w:val="SERMETChar"/>
              </w:rPr>
              <w:t>Statik elektrikten arındırılmış ortam</w:t>
            </w:r>
          </w:p>
          <w:p w:rsidR="00F83067" w:rsidRPr="00F83067" w:rsidRDefault="00F83067" w:rsidP="00DA5854">
            <w:pPr>
              <w:pStyle w:val="Varsaylan"/>
              <w:tabs>
                <w:tab w:val="clear" w:pos="284"/>
              </w:tabs>
              <w:ind w:left="0" w:firstLine="0"/>
              <w:rPr>
                <w:rStyle w:val="SERMETChar"/>
              </w:rPr>
            </w:pPr>
            <w:r w:rsidRPr="00BA3B44">
              <w:rPr>
                <w:b/>
                <w:color w:val="auto"/>
                <w:sz w:val="22"/>
              </w:rPr>
              <w:t>Donanım:</w:t>
            </w:r>
            <w:r w:rsidR="00753898">
              <w:rPr>
                <w:b/>
                <w:color w:val="auto"/>
                <w:sz w:val="22"/>
              </w:rPr>
              <w:t xml:space="preserve"> </w:t>
            </w:r>
            <w:r w:rsidRPr="00F83067">
              <w:rPr>
                <w:rStyle w:val="SERMETChar"/>
              </w:rPr>
              <w:t>Antistatik Poşet, Antistatik Ambalaj Köpükleri, Antistatik Bileklik, Antistatik Altlık, Anakart, plastik ayak, el takımları</w:t>
            </w:r>
          </w:p>
          <w:p w:rsidR="00F83067" w:rsidRPr="008F5EFD" w:rsidRDefault="00AE23CB" w:rsidP="00E67F34">
            <w:pPr>
              <w:pStyle w:val="Uyarmetni"/>
              <w:jc w:val="both"/>
            </w:pPr>
            <w:r>
              <w:t>G</w:t>
            </w:r>
            <w:r w:rsidR="00F83067" w:rsidRPr="0054165F">
              <w:t>erekli olan ortam, donanım, öğretme araçla</w:t>
            </w:r>
            <w:r w:rsidR="00F83067">
              <w:t>rı ve materyaller yazılmalıdır.</w:t>
            </w:r>
          </w:p>
        </w:tc>
      </w:tr>
      <w:tr w:rsidR="00CC05DB" w:rsidRPr="00667450" w:rsidTr="00CC05DB">
        <w:trPr>
          <w:trHeight w:val="2268"/>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ÖLÇME VE DEĞERLENDİRME</w:t>
            </w:r>
          </w:p>
        </w:tc>
        <w:tc>
          <w:tcPr>
            <w:tcW w:w="5386" w:type="dxa"/>
            <w:shd w:val="clear" w:color="auto" w:fill="auto"/>
            <w:vAlign w:val="center"/>
          </w:tcPr>
          <w:p w:rsidR="00F83067" w:rsidRPr="00667450" w:rsidRDefault="00CC2CFF" w:rsidP="00F71348">
            <w:pPr>
              <w:pStyle w:val="Varsaylan"/>
              <w:tabs>
                <w:tab w:val="clear" w:pos="284"/>
              </w:tabs>
              <w:ind w:left="0" w:firstLine="0"/>
              <w:jc w:val="both"/>
              <w:rPr>
                <w:sz w:val="22"/>
              </w:rPr>
            </w:pPr>
            <w:r>
              <w:rPr>
                <w:sz w:val="22"/>
              </w:rPr>
              <w:t>Bireysel öğrenme materyali</w:t>
            </w:r>
            <w:r w:rsidR="00F83067" w:rsidRPr="00667450">
              <w:rPr>
                <w:sz w:val="22"/>
              </w:rPr>
              <w:t xml:space="preserve"> içinde yer alan </w:t>
            </w:r>
            <w:r w:rsidR="00884B9E">
              <w:rPr>
                <w:sz w:val="22"/>
              </w:rPr>
              <w:t xml:space="preserve">ve </w:t>
            </w:r>
            <w:r w:rsidR="00F83067" w:rsidRPr="00667450">
              <w:rPr>
                <w:sz w:val="22"/>
              </w:rPr>
              <w:t xml:space="preserve">her öğrenme faaliyetinden sonra verilen ölçme araçları ile kendinizi </w:t>
            </w:r>
            <w:r w:rsidR="00F83067" w:rsidRPr="006D1ED4">
              <w:rPr>
                <w:sz w:val="22"/>
                <w:highlight w:val="yellow"/>
              </w:rPr>
              <w:t>değerlendire</w:t>
            </w:r>
            <w:r w:rsidR="006D1ED4" w:rsidRPr="006D1ED4">
              <w:rPr>
                <w:sz w:val="22"/>
                <w:highlight w:val="yellow"/>
              </w:rPr>
              <w:t>bileceksiniz.</w:t>
            </w:r>
          </w:p>
          <w:p w:rsidR="00F83067" w:rsidRPr="00667450" w:rsidRDefault="00FD0588" w:rsidP="00815E02">
            <w:pPr>
              <w:pStyle w:val="Uyarmetni"/>
              <w:jc w:val="both"/>
            </w:pPr>
            <w:r w:rsidRPr="00815E02">
              <w:t>Bireysel öğrenme materyali</w:t>
            </w:r>
            <w:r w:rsidR="00753898">
              <w:t xml:space="preserve"> </w:t>
            </w:r>
            <w:r w:rsidR="00F83067">
              <w:t>ile kazandırılacak bilgi ve becerilerin</w:t>
            </w:r>
            <w:r w:rsidR="00F83067" w:rsidRPr="0054165F">
              <w:t>, öğrenci tarafından kazanılıp kazanılmadığını ölçen, ölçme araçları ve değerlendirme kriterleri hakkında bilgi ve öneriler yazılmalıdır. Öğrencinin faaliyetler sonunda kendini değerlendirebileceği araçlara yer verilmelidir.</w:t>
            </w:r>
          </w:p>
        </w:tc>
      </w:tr>
    </w:tbl>
    <w:p w:rsidR="0046093A" w:rsidRDefault="0046093A" w:rsidP="00BB1BD0">
      <w:pPr>
        <w:pStyle w:val="Varsaylan"/>
      </w:pPr>
    </w:p>
    <w:p w:rsidR="00AE10D1" w:rsidRDefault="00AE10D1" w:rsidP="00BB1BD0">
      <w:pPr>
        <w:pStyle w:val="Varsaylan"/>
        <w:sectPr w:rsidR="00AE10D1" w:rsidSect="00ED143A">
          <w:pgSz w:w="11057" w:h="15593" w:code="9"/>
          <w:pgMar w:top="1701" w:right="1418" w:bottom="1418" w:left="1418" w:header="709" w:footer="1134" w:gutter="0"/>
          <w:pgNumType w:fmt="lowerRoman" w:start="1"/>
          <w:cols w:space="708"/>
          <w:docGrid w:linePitch="360"/>
        </w:sectPr>
      </w:pPr>
    </w:p>
    <w:p w:rsidR="00BA3B44" w:rsidRDefault="009A7C8A" w:rsidP="00BB1BD0">
      <w:pPr>
        <w:pStyle w:val="Varsaylan"/>
      </w:pPr>
      <w:r w:rsidRPr="009A7C8A">
        <w:rPr>
          <w:b/>
          <w:noProof/>
          <w:color w:val="FF0000"/>
          <w:lang w:eastAsia="tr-TR"/>
        </w:rPr>
        <w:lastRenderedPageBreak/>
        <w:pict>
          <v:group id="Group 119" o:spid="_x0000_s1033" style="position:absolute;left:0;text-align:left;margin-left:22.95pt;margin-top:-51.45pt;width:368.5pt;height:49.6pt;z-index:251668480" coordorigin="1769,903" coordsize="737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">
            <v:roundrect id="AutoShape 120" o:spid="_x0000_s1034" style="position:absolute;left:1769;top:903;width:7370;height:992;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U8YA&#10;AADbAAAADwAAAGRycy9kb3ducmV2LnhtbESPT2sCMRTE7wW/Q3iCl6LZCiuyGqWWCm0Pgn8u3h6b&#10;1822m5dtEtf12zeFgsdhZn7DLNe9bURHPtSOFTxNMhDEpdM1VwpOx+14DiJEZI2NY1JwowDr1eBh&#10;iYV2V95Td4iVSBAOBSowMbaFlKE0ZDFMXEucvE/nLcYkfSW1x2uC20ZOs2wmLdacFgy29GKo/D5c&#10;rILNx+N596Vfbz+zbp7v7Obdmz5XajTsnxcgIvXxHv5vv2kFeQ5/X9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l/U8YAAADbAAAADwAAAAAAAAAAAAAAAACYAgAAZHJz&#10;L2Rvd25yZXYueG1sUEsFBgAAAAAEAAQA9QAAAIsDAAAAAA==&#10;" strokecolor="silver" strokeweight="3pt"/>
            <v:shape id="Text Box 121" o:spid="_x0000_s1035" type="#_x0000_t202" style="position:absolute;left:2444;top:1098;width:6062;height:7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kxcQA&#10;AADbAAAADwAAAGRycy9kb3ducmV2LnhtbESPQWvCQBSE7wX/w/KE3upGoRKiq4hg2kMvTdNDb4/s&#10;Mwlm34bsuon99V1B6HGYmW+Y7X4ynQg0uNayguUiAUFcWd1yraD8Or2kIJxH1thZJgU3crDfzZ62&#10;mGk78ieFwtciQthlqKDxvs+kdFVDBt3C9sTRO9vBoI9yqKUecIxw08lVkqylwZbjQoM9HRuqLsXV&#10;KDhcQvgtJ1nm0n28fd9WfUjzH6We59NhA8LT5P/Dj/a7VvC6hvuX+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pMXEAAAA2wAAAA8AAAAAAAAAAAAAAAAAmAIAAGRycy9k&#10;b3ducmV2LnhtbFBLBQYAAAAABAAEAPUAAACJAwAAAAA=&#10;" stroked="f" strokecolor="#365428">
              <v:fill opacity="0"/>
              <v:textbox style="mso-next-textbox:#Text Box 121">
                <w:txbxContent>
                  <w:p w:rsidR="00457356" w:rsidRPr="00CC38D7" w:rsidRDefault="00457356" w:rsidP="00AE10D1">
                    <w:pPr>
                      <w:jc w:val="center"/>
                      <w:rPr>
                        <w:b/>
                        <w:sz w:val="40"/>
                        <w:szCs w:val="40"/>
                      </w:rPr>
                    </w:pPr>
                    <w:r w:rsidRPr="00CC38D7">
                      <w:rPr>
                        <w:b/>
                        <w:sz w:val="40"/>
                        <w:szCs w:val="40"/>
                      </w:rPr>
                      <w:t>GİRİŞ</w:t>
                    </w:r>
                  </w:p>
                </w:txbxContent>
              </v:textbox>
            </v:shape>
          </v:group>
        </w:pict>
      </w:r>
    </w:p>
    <w:p w:rsidR="0046093A" w:rsidRPr="00CE3D84" w:rsidRDefault="0046093A" w:rsidP="00667450">
      <w:pPr>
        <w:pStyle w:val="Varsaylan"/>
      </w:pPr>
    </w:p>
    <w:p w:rsidR="00667450" w:rsidRDefault="00667450" w:rsidP="00667450">
      <w:pPr>
        <w:pStyle w:val="Varsaylan"/>
      </w:pPr>
    </w:p>
    <w:p w:rsidR="0046093A" w:rsidRPr="00CE3D84" w:rsidRDefault="0046093A" w:rsidP="00667450">
      <w:pPr>
        <w:pStyle w:val="Varsaylan"/>
      </w:pPr>
    </w:p>
    <w:p w:rsidR="009E0092" w:rsidRPr="00AE10D1" w:rsidRDefault="00FA5FE2" w:rsidP="009E0092">
      <w:pPr>
        <w:pStyle w:val="SERMET"/>
        <w:rPr>
          <w:b/>
        </w:rPr>
      </w:pPr>
      <w:r>
        <w:rPr>
          <w:b/>
        </w:rPr>
        <w:t>Sevgili Öğrencimiz,</w:t>
      </w:r>
    </w:p>
    <w:p w:rsidR="009E0092" w:rsidRPr="00CE3D84" w:rsidRDefault="009E0092" w:rsidP="009E0092">
      <w:pPr>
        <w:pStyle w:val="Varsaylan"/>
      </w:pPr>
    </w:p>
    <w:p w:rsidR="009E0092" w:rsidRPr="00ED6B9E" w:rsidRDefault="009E0092" w:rsidP="009E0092">
      <w:pPr>
        <w:pStyle w:val="SERMET"/>
      </w:pPr>
      <w:r w:rsidRPr="00ED6B9E">
        <w:t>Giriş sayfası öğrenciyi motive etmeyi amaçlar. Bu nedenle “ neden “ öğrenilmesi gerektiği iyi anlatılmalı ve öğrenci konuların önemine inandırılmalıdır.</w:t>
      </w:r>
    </w:p>
    <w:p w:rsidR="009E0092" w:rsidRPr="00ED6B9E" w:rsidRDefault="009E0092" w:rsidP="009E0092">
      <w:pPr>
        <w:pStyle w:val="SERMET"/>
      </w:pPr>
    </w:p>
    <w:p w:rsidR="009E0092" w:rsidRPr="00ED6B9E" w:rsidRDefault="009E0092" w:rsidP="009E0092">
      <w:pPr>
        <w:pStyle w:val="SERMET"/>
      </w:pPr>
      <w:r w:rsidRPr="00ED6B9E">
        <w:t>Giriş oluştururken dikkat edilecek noktalar:</w:t>
      </w:r>
    </w:p>
    <w:p w:rsidR="009E0092" w:rsidRPr="00ED6B9E" w:rsidRDefault="009E0092" w:rsidP="009E0092">
      <w:pPr>
        <w:pStyle w:val="SERMET"/>
      </w:pPr>
    </w:p>
    <w:p w:rsidR="009E0092" w:rsidRPr="00ED6B9E" w:rsidRDefault="009E0092" w:rsidP="002F546A">
      <w:pPr>
        <w:pStyle w:val="SERMET"/>
        <w:numPr>
          <w:ilvl w:val="0"/>
          <w:numId w:val="19"/>
        </w:numPr>
      </w:pPr>
      <w:r w:rsidRPr="00ED6B9E">
        <w:t>Öğrenciye hitap edilmelidir. Örneğin: “</w:t>
      </w:r>
      <w:r w:rsidR="002D103B">
        <w:rPr>
          <w:b/>
        </w:rPr>
        <w:t>Sevgili Öğrencimiz</w:t>
      </w:r>
      <w:r w:rsidRPr="00ED6B9E">
        <w:t>” şeklinde başlanabilir.</w:t>
      </w:r>
    </w:p>
    <w:p w:rsidR="009E0092" w:rsidRPr="00ED6B9E" w:rsidRDefault="009E0092" w:rsidP="009E0092">
      <w:pPr>
        <w:pStyle w:val="SERMET"/>
      </w:pPr>
    </w:p>
    <w:p w:rsidR="009E0092" w:rsidRPr="00ED6B9E" w:rsidRDefault="00AE23CB" w:rsidP="00173518">
      <w:pPr>
        <w:pStyle w:val="SERMET"/>
        <w:numPr>
          <w:ilvl w:val="0"/>
          <w:numId w:val="19"/>
        </w:numPr>
      </w:pPr>
      <w:r>
        <w:t>Modülün ait olduğu</w:t>
      </w:r>
      <w:r w:rsidR="009E0092" w:rsidRPr="00ED6B9E">
        <w:t xml:space="preserve"> alan ve meslek içindeki yeri hakkında bilgi verilebilir.</w:t>
      </w:r>
    </w:p>
    <w:p w:rsidR="009E0092" w:rsidRPr="00ED6B9E" w:rsidRDefault="009E0092" w:rsidP="009E0092">
      <w:pPr>
        <w:pStyle w:val="SERMET"/>
      </w:pPr>
    </w:p>
    <w:p w:rsidR="009E0092" w:rsidRPr="00ED6B9E" w:rsidRDefault="00AE23CB" w:rsidP="00173518">
      <w:pPr>
        <w:pStyle w:val="SERMET"/>
        <w:numPr>
          <w:ilvl w:val="0"/>
          <w:numId w:val="19"/>
        </w:numPr>
      </w:pPr>
      <w:r>
        <w:t>Modül</w:t>
      </w:r>
      <w:r w:rsidR="009E0092">
        <w:t xml:space="preserve"> kaza</w:t>
      </w:r>
      <w:r w:rsidR="009E0092" w:rsidRPr="00ED6B9E">
        <w:t>nımların</w:t>
      </w:r>
      <w:r w:rsidR="00815E02">
        <w:t>ın</w:t>
      </w:r>
      <w:r w:rsidR="009E0092" w:rsidRPr="00ED6B9E">
        <w:t xml:space="preserve"> mesleki beceri ve günlük yaşamda kullanımı hakkında bilgi verilebilir.</w:t>
      </w:r>
    </w:p>
    <w:p w:rsidR="009E0092" w:rsidRPr="00ED6B9E" w:rsidRDefault="009E0092" w:rsidP="009E0092">
      <w:pPr>
        <w:pStyle w:val="SERMET"/>
      </w:pPr>
    </w:p>
    <w:p w:rsidR="009E0092" w:rsidRPr="00ED6B9E" w:rsidRDefault="009E0092" w:rsidP="002F546A">
      <w:pPr>
        <w:pStyle w:val="SERMET"/>
        <w:numPr>
          <w:ilvl w:val="0"/>
          <w:numId w:val="19"/>
        </w:numPr>
      </w:pPr>
      <w:r w:rsidRPr="00ED6B9E">
        <w:t>Öğrenciyi motive edici bilgilere yer verilmelidir.</w:t>
      </w:r>
    </w:p>
    <w:p w:rsidR="009E0092" w:rsidRPr="00ED6B9E" w:rsidRDefault="009E0092" w:rsidP="009E0092">
      <w:pPr>
        <w:pStyle w:val="SERMET"/>
      </w:pPr>
    </w:p>
    <w:p w:rsidR="009E0092" w:rsidRDefault="009E0092" w:rsidP="002F546A">
      <w:pPr>
        <w:pStyle w:val="SERMET"/>
        <w:numPr>
          <w:ilvl w:val="0"/>
          <w:numId w:val="19"/>
        </w:numPr>
      </w:pPr>
      <w:r w:rsidRPr="00ED6B9E">
        <w:t>Ortalama 100-200 kelimeden oluşan bir metin yazılmalıdır.</w:t>
      </w:r>
    </w:p>
    <w:p w:rsidR="009E0092" w:rsidRDefault="009E0092" w:rsidP="009E0092">
      <w:pPr>
        <w:pStyle w:val="SERMET"/>
        <w:ind w:firstLine="0"/>
      </w:pPr>
    </w:p>
    <w:p w:rsidR="009E0092" w:rsidRPr="00CE3D84" w:rsidRDefault="009E0092" w:rsidP="00F64227">
      <w:pPr>
        <w:pStyle w:val="Uyarmetni"/>
        <w:jc w:val="both"/>
      </w:pPr>
      <w:r>
        <w:t>Bu bölümde</w:t>
      </w:r>
      <w:r w:rsidR="00753898">
        <w:t xml:space="preserve"> </w:t>
      </w:r>
      <w:r w:rsidR="00466752">
        <w:t>b</w:t>
      </w:r>
      <w:r w:rsidR="00466752" w:rsidRPr="00815E02">
        <w:t>ireysel öğrenme materyali</w:t>
      </w:r>
      <w:r w:rsidR="00466752">
        <w:rPr>
          <w:sz w:val="22"/>
        </w:rPr>
        <w:t xml:space="preserve"> ile </w:t>
      </w:r>
      <w:r>
        <w:t>öğrenciye kazandırılmak istenen bilgi ve becerilerle ilgili açıklamalar yer alacak</w:t>
      </w:r>
      <w:r w:rsidR="00466752">
        <w:t>tır.</w:t>
      </w:r>
      <w:r>
        <w:t xml:space="preserve"> Kişisel cümlelere, abartılı ve duygusal ifadelere yer verilmeyecektir.</w:t>
      </w:r>
    </w:p>
    <w:p w:rsidR="00316D76" w:rsidRDefault="009A7C8A" w:rsidP="00D374EB">
      <w:pPr>
        <w:pStyle w:val="dmetin"/>
        <w:rPr>
          <w:b/>
        </w:rPr>
      </w:pPr>
      <w:r w:rsidRPr="009A7C8A">
        <w:rPr>
          <w:noProof/>
        </w:rPr>
        <w:pict>
          <v:rect id="Rectangle 171" o:spid="_x0000_s1083" style="position:absolute;left:0;text-align:left;margin-left:.45pt;margin-top:3.55pt;width:410.9pt;height:130.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" filled="f" strokecolor="red" strokeweight="2.25pt"/>
        </w:pict>
      </w:r>
    </w:p>
    <w:p w:rsidR="00316D76" w:rsidRDefault="00316D76" w:rsidP="00316D76">
      <w:pPr>
        <w:pStyle w:val="dmetin"/>
        <w:ind w:firstLine="0"/>
        <w:rPr>
          <w:b/>
        </w:rPr>
      </w:pPr>
      <w:r w:rsidRPr="00316D76">
        <w:rPr>
          <w:b/>
        </w:rPr>
        <w:t>ÖRNEK:</w:t>
      </w:r>
    </w:p>
    <w:p w:rsidR="00D374EB" w:rsidRPr="000C5716" w:rsidRDefault="00466752" w:rsidP="000C5716">
      <w:pPr>
        <w:pStyle w:val="SERMET"/>
        <w:rPr>
          <w:b/>
        </w:rPr>
      </w:pPr>
      <w:r w:rsidRPr="00EB5830">
        <w:rPr>
          <w:b/>
          <w:highlight w:val="yellow"/>
        </w:rPr>
        <w:t>Sevgili Öğrencimiz,</w:t>
      </w:r>
    </w:p>
    <w:p w:rsidR="00D374EB" w:rsidRPr="00D212EF" w:rsidRDefault="00D374EB" w:rsidP="00D374EB">
      <w:pPr>
        <w:pStyle w:val="dmetin"/>
      </w:pPr>
    </w:p>
    <w:p w:rsidR="00D374EB" w:rsidRDefault="00D374EB" w:rsidP="00E72521">
      <w:pPr>
        <w:pStyle w:val="SERMET"/>
      </w:pPr>
      <w:r w:rsidRPr="00D212EF">
        <w:t>Üç boyutlu plastik şekillendirme bilgisine sahip olan kişi, çağdaş sanat görüşü kazanmış demektir. Sanat tasarımı, üç boyutlu şekillendirme, üç boyutlu formlar, kil ile modelaj gibi üç boyutlu formların plastik estetik duygusuna sahip olmak kişiyi olumlu yönden etkilemektedir. Heykel sanatı dersi modüllerini başarıyla tamamlamış olan bir öğrenci, yaşamında üç boyutlu formlara ve şekillendirmelere yer vereceğinden toplum içinde farklı bir yerde olacaktır.</w:t>
      </w:r>
    </w:p>
    <w:p w:rsidR="00D374EB" w:rsidRDefault="00D374EB" w:rsidP="00D374EB">
      <w:pPr>
        <w:pStyle w:val="SERMET"/>
        <w:ind w:left="1287" w:firstLine="0"/>
      </w:pPr>
    </w:p>
    <w:p w:rsidR="0046093A" w:rsidRDefault="009A7C8A">
      <w:pPr>
        <w:rPr>
          <w:b/>
          <w:color w:val="FF0000"/>
        </w:rPr>
      </w:pPr>
      <w:r>
        <w:rPr>
          <w:b/>
          <w:noProof/>
          <w:color w:val="FF000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2" o:spid="_x0000_s1036" type="#_x0000_t62" style="position:absolute;margin-left:48pt;margin-top:29.55pt;width:324pt;height:120.25pt;z-index:251669504;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" adj="5890,-4455" fillcolor="#ff9">
            <v:textbox style="mso-next-textbox:#AutoShape 122">
              <w:txbxContent>
                <w:p w:rsidR="00457356" w:rsidRDefault="00457356" w:rsidP="007332EF">
                  <w:pPr>
                    <w:jc w:val="center"/>
                  </w:pPr>
                  <w:r w:rsidRPr="00173518">
                    <w:t>Bireysel Öğrenme Materyalinin</w:t>
                  </w:r>
                  <w:r>
                    <w:t xml:space="preserve"> genelinde konu anlatımlarında Times New Roman yazı stili-iki yana yaslı hizalanmış-11 punto yazı boyutu kullanılmalı ve paragraflar arasında </w:t>
                  </w:r>
                </w:p>
                <w:p w:rsidR="00457356" w:rsidRDefault="00457356" w:rsidP="007332EF">
                  <w:pPr>
                    <w:jc w:val="center"/>
                  </w:pPr>
                  <w:r>
                    <w:t>1 satır boşluk olmalıdır.</w:t>
                  </w:r>
                </w:p>
                <w:p w:rsidR="00457356" w:rsidRDefault="00457356" w:rsidP="007332EF">
                  <w:pPr>
                    <w:jc w:val="center"/>
                  </w:pPr>
                </w:p>
                <w:p w:rsidR="00457356" w:rsidRPr="00C244A4" w:rsidRDefault="00457356" w:rsidP="007332EF">
                  <w:pPr>
                    <w:jc w:val="center"/>
                  </w:pPr>
                  <w:r w:rsidRPr="000E215C">
                    <w:rPr>
                      <w:i/>
                      <w:u w:val="single"/>
                    </w:rPr>
                    <w:t>SAYFA NUMARASI EKLEMEYİ UNUTMAYINIZ</w:t>
                  </w:r>
                  <w:r>
                    <w:t>.</w:t>
                  </w:r>
                </w:p>
              </w:txbxContent>
            </v:textbox>
          </v:shape>
        </w:pict>
      </w:r>
      <w:r w:rsidR="00A818F1">
        <w:rPr>
          <w:b/>
          <w:color w:val="FF0000"/>
        </w:rPr>
        <w:br w:type="page"/>
      </w:r>
    </w:p>
    <w:p w:rsidR="00E72521" w:rsidRDefault="009A7C8A" w:rsidP="00E72521">
      <w:pPr>
        <w:pStyle w:val="Varsaylan"/>
      </w:pPr>
      <w:r>
        <w:rPr>
          <w:noProof/>
          <w:lang w:eastAsia="tr-TR"/>
        </w:rPr>
        <w:lastRenderedPageBreak/>
        <w:pict>
          <v:group id="Group 34" o:spid="_x0000_s1037" style="position:absolute;left:0;text-align:left;margin-left:7.95pt;margin-top:-50.55pt;width:396.85pt;height:49.6pt;z-index:251635712" coordorigin="1760,5458"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">
            <v:roundrect id="AutoShape 35" o:spid="_x0000_s1038" style="position:absolute;left:1760;top:5458;width:7937;height:992;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7cy8IA&#10;AADbAAAADwAAAGRycy9kb3ducmV2LnhtbERPz2vCMBS+D/Y/hCd4GZpOqEg1io4NNg/C1Iu3R/Ns&#10;qs1Ll2S1/vfLQdjx4/u9WPW2ER35UDtW8DrOQBCXTtdcKTgePkYzECEia2wck4I7BVgtn58WWGh3&#10;42/q9rESKYRDgQpMjG0hZSgNWQxj1xIn7uy8xZigr6T2eEvhtpGTLJtKizWnBoMtvRkqr/tfq2Cz&#10;fTntLvr9/jPtZvnObr686XOlhoN+PQcRqY//4of7UyvI0/r0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tzLwgAAANsAAAAPAAAAAAAAAAAAAAAAAJgCAABkcnMvZG93&#10;bnJldi54bWxQSwUGAAAAAAQABAD1AAAAhwMAAAAA&#10;" strokecolor="silver" strokeweight="3pt"/>
            <v:shape id="Text Box 36" o:spid="_x0000_s1039" type="#_x0000_t202" style="position:absolute;left:2683;top:5632;width:6062;height:7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ArsQA&#10;AADbAAAADwAAAGRycy9kb3ducmV2LnhtbESPQWvCQBSE74X+h+UVvNVNDIaSuoa2IAg5GUt7fc0+&#10;k2D2bZpdY/z3riB4HGbmG2aVT6YTIw2utawgnkcgiCurW64VfO83r28gnEfW2FkmBRdykK+fn1aY&#10;aXvmHY2lr0WAsMtQQeN9n0npqoYMurntiYN3sINBH+RQSz3gOcBNJxdRlEqDLYeFBnv6aqg6liej&#10;IIlcmhR/n91P+1/UxW+yLNOxV2r2Mn28g/A0+Uf43t5qBcsYbl/C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gK7EAAAA2wAAAA8AAAAAAAAAAAAAAAAAmAIAAGRycy9k&#10;b3ducmV2LnhtbFBLBQYAAAAABAAEAPUAAACJAwAAAAA=&#10;" filled="f" fillcolor="yellow" stroked="f" strokecolor="#ea6095">
              <v:fill opacity="0"/>
              <v:textbox style="mso-next-textbox:#Text Box 36">
                <w:txbxContent>
                  <w:p w:rsidR="00457356" w:rsidRPr="00CC38D7" w:rsidRDefault="00457356" w:rsidP="00667450">
                    <w:pPr>
                      <w:jc w:val="center"/>
                      <w:rPr>
                        <w:b/>
                        <w:sz w:val="40"/>
                        <w:szCs w:val="40"/>
                      </w:rPr>
                    </w:pPr>
                    <w:r w:rsidRPr="00CC38D7">
                      <w:rPr>
                        <w:b/>
                        <w:sz w:val="40"/>
                        <w:szCs w:val="40"/>
                      </w:rPr>
                      <w:t>ÖĞRENME FAALİYETİ–1</w:t>
                    </w:r>
                  </w:p>
                </w:txbxContent>
              </v:textbox>
            </v:shape>
          </v:group>
        </w:pict>
      </w:r>
      <w:r>
        <w:rPr>
          <w:noProof/>
          <w:lang w:eastAsia="tr-TR"/>
        </w:rPr>
        <w:pict>
          <v:group id="Group 201" o:spid="_x0000_s1040" style="position:absolute;left:0;text-align:left;margin-left:1.5pt;margin-top:6pt;width:194.55pt;height:27pt;z-index:251721728" coordorigin="4553,9778" coordsize="233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">
            <v:roundrect id="AutoShape 202" o:spid="_x0000_s1041" style="position:absolute;left:4553;top:9778;width:2336;height:539;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7SYsYA&#10;AADbAAAADwAAAGRycy9kb3ducmV2LnhtbESPQWsCMRSE7wX/Q3iFXkrNWqqVrVG0WFAPQm0vvT02&#10;r5utm5dtEtf13xtB8DjMzDfMZNbZWrTkQ+VYwaCfgSAunK64VPD99fE0BhEissbaMSk4UYDZtHc3&#10;wVy7I39Su4ulSBAOOSowMTa5lKEwZDH0XUOcvF/nLcYkfSm1x2OC21o+Z9lIWqw4LRhs6N1Qsd8d&#10;rILF5vFn+6eXp/9ROx5u7WLtTTdU6uG+m7+BiNTFW/jaXmkFL69w+ZJ+gJy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7SYsYAAADbAAAADwAAAAAAAAAAAAAAAACYAgAAZHJz&#10;L2Rvd25yZXYueG1sUEsFBgAAAAAEAAQA9QAAAIsDAAAAAA==&#10;" strokecolor="silver" strokeweight="3pt"/>
            <v:shape id="Text Box 203" o:spid="_x0000_s1042" type="#_x0000_t202" style="position:absolute;left:4670;top:9778;width:204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XvsAA&#10;AADbAAAADwAAAGRycy9kb3ducmV2LnhtbERPy4rCMBTdD/gP4QruxtRBHe00igiCO7G6md2luX2M&#10;zU1oMlr9erMQXB7OO1v3phVX6nxjWcFknIAgLqxuuFJwPu0+FyB8QNbYWiYFd/KwXg0+Mky1vfGR&#10;rnmoRAxhn6KCOgSXSumLmgz6sXXEkSttZzBE2FVSd3iL4aaVX0kylwYbjg01OtrWVFzyf6Pgm0O5&#10;nD4Ol+X8d7Zb+D+XF1un1GjYb35ABOrDW/xy77WCaRwbv8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GXvsAAAADbAAAADwAAAAAAAAAAAAAAAACYAgAAZHJzL2Rvd25y&#10;ZXYueG1sUEsFBgAAAAAEAAQA9QAAAIUDAAAAAA==&#10;" stroked="f" strokecolor="#ea6095">
              <v:fill opacity="0"/>
              <v:textbox style="mso-next-textbox:#Text Box 203">
                <w:txbxContent>
                  <w:p w:rsidR="00457356" w:rsidRPr="00CC38D7" w:rsidRDefault="00457356" w:rsidP="00E72521">
                    <w:pPr>
                      <w:rPr>
                        <w:b/>
                        <w:sz w:val="28"/>
                        <w:szCs w:val="28"/>
                      </w:rPr>
                    </w:pPr>
                    <w:r>
                      <w:rPr>
                        <w:b/>
                        <w:sz w:val="28"/>
                        <w:szCs w:val="28"/>
                      </w:rPr>
                      <w:t>ÖĞRENME KAZANIMI</w:t>
                    </w:r>
                  </w:p>
                </w:txbxContent>
              </v:textbox>
            </v:shape>
          </v:group>
        </w:pict>
      </w:r>
    </w:p>
    <w:p w:rsidR="00E72521" w:rsidRDefault="00E72521" w:rsidP="00E72521">
      <w:pPr>
        <w:pStyle w:val="Varsaylan"/>
      </w:pPr>
    </w:p>
    <w:p w:rsidR="00E72521" w:rsidRDefault="00E72521" w:rsidP="00E72521">
      <w:pPr>
        <w:pStyle w:val="Varsaylan"/>
      </w:pPr>
    </w:p>
    <w:p w:rsidR="00E72521" w:rsidRDefault="00E72521" w:rsidP="00E72521">
      <w:pPr>
        <w:pStyle w:val="Varsaylan"/>
      </w:pPr>
    </w:p>
    <w:p w:rsidR="00E72521" w:rsidRDefault="00764A5A" w:rsidP="00E72521">
      <w:pPr>
        <w:pStyle w:val="SERMET"/>
      </w:pPr>
      <w:r>
        <w:t>1-</w:t>
      </w:r>
      <w:r w:rsidR="00E72521">
        <w:t>………………………………………………</w:t>
      </w:r>
      <w:r w:rsidR="00E72521" w:rsidRPr="00CE3D84">
        <w:t>yapabileceksiniz.</w:t>
      </w:r>
    </w:p>
    <w:p w:rsidR="00E72521" w:rsidRPr="00ED6B9E" w:rsidRDefault="009A7C8A" w:rsidP="00764A5A">
      <w:pPr>
        <w:pStyle w:val="Uyarmetni"/>
      </w:pPr>
      <w:hyperlink r:id="rId23" w:history="1">
        <w:r w:rsidR="00764A5A">
          <w:t>D</w:t>
        </w:r>
        <w:r w:rsidR="00F64227" w:rsidRPr="00F64227">
          <w:t>ers</w:t>
        </w:r>
      </w:hyperlink>
      <w:r w:rsidR="00F64227" w:rsidRPr="00F64227">
        <w:t xml:space="preserve"> bilgi formunda</w:t>
      </w:r>
      <w:r w:rsidR="00753898">
        <w:t xml:space="preserve"> </w:t>
      </w:r>
      <w:r w:rsidR="00E72521" w:rsidRPr="007B1C11">
        <w:t xml:space="preserve">yer alan modül </w:t>
      </w:r>
      <w:r w:rsidR="00432F5D" w:rsidRPr="00043785">
        <w:t>bilgi</w:t>
      </w:r>
      <w:r w:rsidR="00753898">
        <w:t xml:space="preserve"> </w:t>
      </w:r>
      <w:r w:rsidR="00E72521" w:rsidRPr="007B1C11">
        <w:t>sayfalarındaki</w:t>
      </w:r>
      <w:r w:rsidR="00764A5A">
        <w:t xml:space="preserve"> modül öğrenme kazanımları yazılır. </w:t>
      </w:r>
      <w:r w:rsidR="00E72521" w:rsidRPr="00CD2CB7">
        <w:t>“yapabileceksiniz, uygul</w:t>
      </w:r>
      <w:r w:rsidR="00764A5A">
        <w:t>ayabileceksiniz” vb</w:t>
      </w:r>
      <w:r w:rsidR="00753898">
        <w:t>.</w:t>
      </w:r>
      <w:r w:rsidR="00764A5A">
        <w:t xml:space="preserve"> ifadelerle</w:t>
      </w:r>
      <w:r w:rsidR="00E72521" w:rsidRPr="00CD2CB7">
        <w:t xml:space="preserve"> bitirilmelidir.</w:t>
      </w:r>
    </w:p>
    <w:p w:rsidR="0075672B" w:rsidRDefault="0075672B" w:rsidP="00667450">
      <w:pPr>
        <w:pStyle w:val="Varsaylan"/>
      </w:pPr>
    </w:p>
    <w:p w:rsidR="00011DA8" w:rsidRPr="00011DA8" w:rsidRDefault="009A7C8A" w:rsidP="00667450">
      <w:pPr>
        <w:pStyle w:val="Varsaylan"/>
      </w:pPr>
      <w:r>
        <w:rPr>
          <w:noProof/>
          <w:lang w:eastAsia="tr-TR"/>
        </w:rPr>
        <w:pict>
          <v:group id="Group 37" o:spid="_x0000_s1043" style="position:absolute;left:0;text-align:left;margin-left:1.5pt;margin-top:6.3pt;width:116.8pt;height:27pt;z-index:251636736" coordorigin="4553,9778" coordsize="233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">
            <v:roundrect id="AutoShape 38" o:spid="_x0000_s1044" style="position:absolute;left:4553;top:9778;width:2336;height:539;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MFcUA&#10;AADbAAAADwAAAGRycy9kb3ducmV2LnhtbESPQWsCMRSE74L/ITyhF6nZiopsjVLFQvUg1PbS22Pz&#10;utl287Im6br+eyMIPQ4z8w2zWHW2Fi35UDlW8DTKQBAXTldcKvj8eH2cgwgRWWPtmBRcKMBq2e8t&#10;MNfuzO/UHmMpEoRDjgpMjE0uZSgMWQwj1xAn79t5izFJX0rt8ZzgtpbjLJtJixWnBYMNbQwVv8c/&#10;q2C9H34dfvT2cpq18+nBrnfedFOlHgbdyzOISF38D9/bb1rBZAK3L+k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EwVxQAAANsAAAAPAAAAAAAAAAAAAAAAAJgCAABkcnMv&#10;ZG93bnJldi54bWxQSwUGAAAAAAQABAD1AAAAigMAAAAA&#10;" strokecolor="silver" strokeweight="3pt"/>
            <v:shape id="Text Box 39" o:spid="_x0000_s1045" type="#_x0000_t202" style="position:absolute;left:4670;top:9778;width:204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4IMQA&#10;AADbAAAADwAAAGRycy9kb3ducmV2LnhtbESPQWvCQBSE70L/w/IKvZlNRW2MbkIJCL2VRi+9PbLP&#10;JJp9u2RXTfvru4VCj8PMfMPsyskM4kaj7y0reE5SEMSN1T23Co6H/TwD4QOyxsEyKfgiD2XxMNth&#10;ru2dP+hWh1ZECPscFXQhuFxK33Rk0CfWEUfvZEeDIcqxlXrEe4SbQS7SdC0N9hwXOnRUddRc6qtR&#10;8MLhtFl+v18268/VPvNnVzeVU+rpcXrdggg0hf/wX/tNK1iu4PdL/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OCDEAAAA2wAAAA8AAAAAAAAAAAAAAAAAmAIAAGRycy9k&#10;b3ducmV2LnhtbFBLBQYAAAAABAAEAPUAAACJAwAAAAA=&#10;" stroked="f" strokecolor="#ea6095">
              <v:fill opacity="0"/>
              <v:textbox style="mso-next-textbox:#Text Box 39">
                <w:txbxContent>
                  <w:p w:rsidR="00457356" w:rsidRPr="00CC38D7" w:rsidRDefault="00457356" w:rsidP="00667450">
                    <w:pPr>
                      <w:rPr>
                        <w:b/>
                        <w:sz w:val="28"/>
                        <w:szCs w:val="28"/>
                      </w:rPr>
                    </w:pPr>
                    <w:r w:rsidRPr="00CC38D7">
                      <w:rPr>
                        <w:b/>
                        <w:sz w:val="28"/>
                        <w:szCs w:val="28"/>
                      </w:rPr>
                      <w:t>ARAŞTIRMA</w:t>
                    </w:r>
                  </w:p>
                </w:txbxContent>
              </v:textbox>
            </v:shape>
          </v:group>
        </w:pict>
      </w:r>
    </w:p>
    <w:p w:rsidR="00D271EC" w:rsidRPr="00CE3D84" w:rsidRDefault="00D271EC" w:rsidP="00667450">
      <w:pPr>
        <w:pStyle w:val="Varsaylan"/>
      </w:pPr>
    </w:p>
    <w:p w:rsidR="00D271EC" w:rsidRPr="00CE3D84" w:rsidRDefault="00D271EC" w:rsidP="00667450">
      <w:pPr>
        <w:pStyle w:val="Varsaylan"/>
      </w:pPr>
    </w:p>
    <w:p w:rsidR="00D271EC" w:rsidRDefault="00D271EC" w:rsidP="00667450">
      <w:pPr>
        <w:pStyle w:val="Varsaylan"/>
      </w:pPr>
    </w:p>
    <w:p w:rsidR="004B5D4E" w:rsidRPr="00892E33" w:rsidRDefault="004B5D4E" w:rsidP="00E72521">
      <w:pPr>
        <w:pStyle w:val="maddeimi"/>
      </w:pPr>
      <w:r w:rsidRPr="00892E33">
        <w:t>Araştırma konusu, öğrenme faaliyetini destekleyecek şekilde belirlenmelidir.</w:t>
      </w:r>
    </w:p>
    <w:p w:rsidR="004B5D4E" w:rsidRPr="00892E33" w:rsidRDefault="004B5D4E" w:rsidP="00E72521">
      <w:pPr>
        <w:pStyle w:val="maddeimi"/>
      </w:pPr>
      <w:r w:rsidRPr="00892E33">
        <w:t>Öğrenciyi faaliyete hazırlamak amacıyla oluşturulur. Araştırma konusu belirlenirken öğrenciye, araştırma, değerlendirme, yorumlama becerisi kazandırmak amaçlanmalıdır.</w:t>
      </w:r>
    </w:p>
    <w:p w:rsidR="004B5D4E" w:rsidRPr="00892E33" w:rsidRDefault="004B5D4E" w:rsidP="00E72521">
      <w:pPr>
        <w:pStyle w:val="maddeimi"/>
      </w:pPr>
      <w:r w:rsidRPr="00892E33">
        <w:t>Araştırma konusu kısa ve öz olmalıdır. Öğrenciyi öğrenme faaliyetine motive etmek amacıyla verilmelidir. Ağır ve uzun konulardan kaçınmak gereklidir.</w:t>
      </w:r>
    </w:p>
    <w:p w:rsidR="004B5D4E" w:rsidRPr="00892E33" w:rsidRDefault="004B5D4E" w:rsidP="00E72521">
      <w:pPr>
        <w:pStyle w:val="maddeimi"/>
      </w:pPr>
      <w:r w:rsidRPr="00892E33">
        <w:t>Yapılacak araştırmalar, maddeler hâlinde (madde imi ile) açık ve anlaşılır yazılmalıdır.</w:t>
      </w:r>
    </w:p>
    <w:p w:rsidR="00D271EC" w:rsidRPr="00892E33" w:rsidRDefault="00011DA8" w:rsidP="00E72521">
      <w:pPr>
        <w:pStyle w:val="maddeimi"/>
      </w:pPr>
      <w:r w:rsidRPr="00892E33">
        <w:t>Madde imi kullanılmayan gereksiz açıklamalar yapılmamalıdır.</w:t>
      </w:r>
    </w:p>
    <w:p w:rsidR="00ED6B9E" w:rsidRPr="00892E33" w:rsidRDefault="00ED6B9E" w:rsidP="00E72521">
      <w:pPr>
        <w:pStyle w:val="maddeimi"/>
      </w:pPr>
      <w:r w:rsidRPr="00892E33">
        <w:t>Öğrencinin, faaliyete başlamadan önce hazır</w:t>
      </w:r>
      <w:r w:rsidR="00753898">
        <w:t xml:space="preserve"> </w:t>
      </w:r>
      <w:r w:rsidRPr="00892E33">
        <w:t>bulunuşluk düzeyini maksimuma çıkarmak amacıyla öğrencinin faaliyetle ilgili kazanacağı bilgiler</w:t>
      </w:r>
      <w:r w:rsidR="004233E1" w:rsidRPr="00892E33">
        <w:t>i</w:t>
      </w:r>
      <w:r w:rsidRPr="00892E33">
        <w:t xml:space="preserve"> toplayarak sınıfa getirmesi ve diğer öğrencilerle paylaşması istenebilir.</w:t>
      </w:r>
    </w:p>
    <w:p w:rsidR="00ED6B9E" w:rsidRPr="00892E33" w:rsidRDefault="00ED6B9E" w:rsidP="00E72521">
      <w:pPr>
        <w:pStyle w:val="maddeimi"/>
      </w:pPr>
      <w:r w:rsidRPr="00892E33">
        <w:t>Bilgiye ulaşma, ödev, gezi, gözlem, inceleme, deney, edinilmiş bilgileri kullanma, tartışma, grup çalışması, rapor hazırlama, sunma ve öğrenmeyi öğrenmeye yönlendirecek öneriler yazılmalıdır.</w:t>
      </w:r>
    </w:p>
    <w:p w:rsidR="00123E50" w:rsidRDefault="009A7C8A" w:rsidP="004B5D4E">
      <w:pPr>
        <w:pStyle w:val="maddeimi"/>
        <w:numPr>
          <w:ilvl w:val="0"/>
          <w:numId w:val="0"/>
        </w:numPr>
        <w:ind w:left="720"/>
        <w:jc w:val="left"/>
        <w:rPr>
          <w:color w:val="FF0000"/>
        </w:rPr>
      </w:pPr>
      <w:r w:rsidRPr="009A7C8A">
        <w:rPr>
          <w:noProof/>
          <w:color w:val="C00000"/>
          <w:lang w:eastAsia="tr-TR"/>
        </w:rPr>
        <w:pict>
          <v:rect id="Rectangle 172" o:spid="_x0000_s1082" style="position:absolute;left:0;text-align:left;margin-left:-4.3pt;margin-top:9.4pt;width:414.15pt;height:76.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" filled="f" strokecolor="red" strokeweight="2.25pt"/>
        </w:pict>
      </w:r>
    </w:p>
    <w:p w:rsidR="003B5780" w:rsidRPr="003B5780" w:rsidRDefault="003B5780" w:rsidP="003B5780">
      <w:pPr>
        <w:spacing w:after="120"/>
        <w:rPr>
          <w:bCs/>
          <w:sz w:val="22"/>
          <w:szCs w:val="22"/>
        </w:rPr>
      </w:pPr>
      <w:r w:rsidRPr="00316D76">
        <w:rPr>
          <w:b/>
          <w:sz w:val="22"/>
        </w:rPr>
        <w:t>ÖRNEK:</w:t>
      </w:r>
    </w:p>
    <w:p w:rsidR="004B5D4E" w:rsidRPr="00D212EF" w:rsidRDefault="004B5D4E" w:rsidP="00E72521">
      <w:pPr>
        <w:pStyle w:val="maddeimi"/>
      </w:pPr>
      <w:r w:rsidRPr="00D212EF">
        <w:t>Tüketimi etkileyen faktörleri araştırınız.</w:t>
      </w:r>
    </w:p>
    <w:p w:rsidR="004B5D4E" w:rsidRPr="00D212EF" w:rsidRDefault="004B5D4E" w:rsidP="00E72521">
      <w:pPr>
        <w:pStyle w:val="maddeimi"/>
      </w:pPr>
      <w:r w:rsidRPr="00D212EF">
        <w:t>Edindiğiniz bilgileri resim ve fotoğraflarla destekleyerek uyarıcı pano hazırlayınız.</w:t>
      </w:r>
    </w:p>
    <w:p w:rsidR="004B5D4E" w:rsidRPr="00D212EF" w:rsidRDefault="004B5D4E" w:rsidP="00E72521">
      <w:pPr>
        <w:pStyle w:val="maddeimi"/>
      </w:pPr>
      <w:r w:rsidRPr="00D212EF">
        <w:t>Bilgilerinizi arkadaşlarınızla ve öğretmeninizle paylaşınız.</w:t>
      </w:r>
    </w:p>
    <w:p w:rsidR="003B5780" w:rsidRDefault="003B5780">
      <w:pPr>
        <w:rPr>
          <w:color w:val="FF0000"/>
          <w:sz w:val="22"/>
          <w:szCs w:val="22"/>
        </w:rPr>
      </w:pPr>
    </w:p>
    <w:p w:rsidR="004D6FA5" w:rsidRPr="00BF4792" w:rsidRDefault="00BF4792" w:rsidP="00BF4792">
      <w:pPr>
        <w:pStyle w:val="Balk1"/>
        <w:rPr>
          <w:sz w:val="32"/>
        </w:rPr>
      </w:pPr>
      <w:bookmarkStart w:id="2" w:name="_Toc142712378"/>
      <w:bookmarkStart w:id="3" w:name="_Toc160123502"/>
      <w:bookmarkStart w:id="4" w:name="_Toc160125634"/>
      <w:r w:rsidRPr="00BF4792">
        <w:rPr>
          <w:sz w:val="32"/>
        </w:rPr>
        <w:t>BİLGİ KONULARININ YAZIMINDA DİKKAT EDİLECEK NOKTALAR</w:t>
      </w:r>
    </w:p>
    <w:bookmarkEnd w:id="2"/>
    <w:p w:rsidR="000C5716" w:rsidRDefault="000C5716" w:rsidP="000C5716">
      <w:pPr>
        <w:pStyle w:val="2GrupKonuanlatmmaddeimi"/>
        <w:numPr>
          <w:ilvl w:val="0"/>
          <w:numId w:val="0"/>
        </w:numPr>
        <w:ind w:left="567"/>
      </w:pPr>
    </w:p>
    <w:p w:rsidR="004D6FA5" w:rsidRDefault="004D6FA5" w:rsidP="00ED143A">
      <w:pPr>
        <w:pStyle w:val="maddeimi"/>
      </w:pPr>
      <w:r>
        <w:t xml:space="preserve">Konu başlıkları; </w:t>
      </w:r>
      <w:r w:rsidR="00C1602A">
        <w:t xml:space="preserve">ders bilgi formundaki </w:t>
      </w:r>
      <w:r>
        <w:t>dersin içeriği bölümünde yer alan konular, modül</w:t>
      </w:r>
      <w:r w:rsidR="00CC2CFF">
        <w:t xml:space="preserve"> bilgi</w:t>
      </w:r>
      <w:r>
        <w:t xml:space="preserve"> sayfasındaki öğrenme kazanımı ve başarım ölçütleri dikkate alınarak belirlenmelidir. Seviyeye uygun olarak hazırlanmalı, ayrıntıdan kaçınılmalıdır. </w:t>
      </w:r>
    </w:p>
    <w:p w:rsidR="004D6FA5" w:rsidRPr="00C11140" w:rsidRDefault="004D6FA5" w:rsidP="00ED143A">
      <w:pPr>
        <w:pStyle w:val="maddeimi"/>
      </w:pPr>
      <w:r>
        <w:t>İçerik; modül</w:t>
      </w:r>
      <w:r w:rsidR="00CC2CFF">
        <w:t xml:space="preserve"> bilgi</w:t>
      </w:r>
      <w:r w:rsidR="00753898">
        <w:t xml:space="preserve"> </w:t>
      </w:r>
      <w:r w:rsidR="00C1602A">
        <w:t xml:space="preserve">sayfasındaki </w:t>
      </w:r>
      <w:r>
        <w:t>bilgiye ait başarım ölçütlerini kazandıracak şekilde yazılmalıdır. Seviyeye uygun olarak hazırlanmalı, ayrıntıdan kaçınılmalıdır.</w:t>
      </w:r>
    </w:p>
    <w:p w:rsidR="004D6FA5" w:rsidRPr="00C11140" w:rsidRDefault="004D6FA5" w:rsidP="00ED143A">
      <w:pPr>
        <w:pStyle w:val="maddeimi"/>
      </w:pPr>
      <w:r w:rsidRPr="00C11140">
        <w:t>Konu başlıkları ve öğrenme faaliyeti başlıkları çerçeve içerisine alınmamalıdır.</w:t>
      </w:r>
    </w:p>
    <w:p w:rsidR="004D6FA5" w:rsidRPr="00C11140" w:rsidRDefault="004D6FA5" w:rsidP="00ED143A">
      <w:pPr>
        <w:pStyle w:val="maddeimi"/>
      </w:pPr>
      <w:r>
        <w:t xml:space="preserve">Öğrenciye </w:t>
      </w:r>
      <w:r w:rsidRPr="00C11140">
        <w:t xml:space="preserve">bilgi ve uygulamalar açık ve anlaşılır bir şekilde sunulmalıdır. </w:t>
      </w:r>
    </w:p>
    <w:p w:rsidR="004D6FA5" w:rsidRPr="00C11140" w:rsidRDefault="004D6FA5" w:rsidP="00ED143A">
      <w:pPr>
        <w:pStyle w:val="maddeimi"/>
      </w:pPr>
      <w:r w:rsidRPr="00C11140">
        <w:t>Her yaşta ve düzeyde öğrencinin anlayabileceği sözcükler kullanılarak öğrenme kolaylaştırılmalıdır.</w:t>
      </w:r>
    </w:p>
    <w:p w:rsidR="004D6FA5" w:rsidRPr="00C11140" w:rsidRDefault="004D6FA5" w:rsidP="00ED143A">
      <w:pPr>
        <w:pStyle w:val="maddeimi"/>
      </w:pPr>
      <w:r w:rsidRPr="00C11140">
        <w:lastRenderedPageBreak/>
        <w:t>Basitten karmaşığa, somuttan soyuta doğru bir sıra takip edilmelidir</w:t>
      </w:r>
      <w:r>
        <w:t>.</w:t>
      </w:r>
    </w:p>
    <w:p w:rsidR="004D6FA5" w:rsidRPr="00C11140" w:rsidRDefault="004D6FA5" w:rsidP="00ED143A">
      <w:pPr>
        <w:pStyle w:val="maddeimi"/>
      </w:pPr>
      <w:r w:rsidRPr="00C11140">
        <w:t>Öğrencinin, içeriğe dikkatini çekecek şekil, cümle ve başlıklar seçilmelidir</w:t>
      </w:r>
      <w:r>
        <w:t>.</w:t>
      </w:r>
      <w:r w:rsidRPr="00C11140">
        <w:t xml:space="preserve"> Metin kısımları resim, grafik ve şekillerle desteklenmeli ve anlatım kısımlarında resim, şekil ve grafiklere atıfta bulunulmalıdır.</w:t>
      </w:r>
    </w:p>
    <w:p w:rsidR="004D6FA5" w:rsidRPr="00C11140" w:rsidRDefault="004D6FA5" w:rsidP="00ED143A">
      <w:pPr>
        <w:pStyle w:val="maddeimi"/>
      </w:pPr>
      <w:r w:rsidRPr="00C11140">
        <w:t>“Aşağıdaki bilgileri dikkatle okuyunuz, inceleyiniz.” vb. talimatlar verilmelidir.</w:t>
      </w:r>
    </w:p>
    <w:p w:rsidR="004D6FA5" w:rsidRPr="00C11140" w:rsidRDefault="004D6FA5" w:rsidP="00ED143A">
      <w:pPr>
        <w:pStyle w:val="maddeimi"/>
      </w:pPr>
      <w:r w:rsidRPr="00C11140">
        <w:t>Mesleğe özel teknik ve yabancı kelimelerin Türkçe karşılıkları veya açıklamaları parantez içinde verilmelidir.</w:t>
      </w:r>
    </w:p>
    <w:p w:rsidR="004D6FA5" w:rsidRPr="005879E3" w:rsidRDefault="004D6FA5" w:rsidP="004D6FA5">
      <w:pPr>
        <w:pStyle w:val="2GrupKonuanlatmmaddeimi"/>
        <w:rPr>
          <w:b/>
        </w:rPr>
      </w:pPr>
      <w:r w:rsidRPr="005879E3">
        <w:rPr>
          <w:b/>
        </w:rPr>
        <w:t>Alıntılar kaynak gösterilerek kullanılmalıdır.</w:t>
      </w:r>
    </w:p>
    <w:p w:rsidR="00594E03" w:rsidRPr="00892E33" w:rsidRDefault="009A7C8A" w:rsidP="004D6FA5">
      <w:pPr>
        <w:pStyle w:val="2GrupKonuanlatmmaddeimi"/>
        <w:numPr>
          <w:ilvl w:val="0"/>
          <w:numId w:val="0"/>
        </w:numPr>
      </w:pPr>
      <w:r>
        <w:pict>
          <v:shape id="AutoShape 127" o:spid="_x0000_s1046" type="#_x0000_t62" style="position:absolute;left:0;text-align:left;margin-left:20.65pt;margin-top:9.7pt;width:382.95pt;height:47.2pt;z-index:251674624;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" adj="4140,20685" fillcolor="#ff9">
            <v:textbox style="mso-next-textbox:#AutoShape 127">
              <w:txbxContent>
                <w:p w:rsidR="00457356" w:rsidRPr="00BE45A4" w:rsidRDefault="00457356" w:rsidP="00594E03">
                  <w:pPr>
                    <w:jc w:val="center"/>
                    <w:rPr>
                      <w:b/>
                    </w:rPr>
                  </w:pPr>
                  <w:r w:rsidRPr="00BE45A4">
                    <w:rPr>
                      <w:b/>
                      <w:sz w:val="28"/>
                      <w:szCs w:val="28"/>
                    </w:rPr>
                    <w:t>TİMES NEW ROMAN-</w:t>
                  </w:r>
                  <w:r>
                    <w:rPr>
                      <w:b/>
                      <w:sz w:val="28"/>
                      <w:szCs w:val="28"/>
                    </w:rPr>
                    <w:t>16</w:t>
                  </w:r>
                  <w:r w:rsidRPr="00BE45A4">
                    <w:rPr>
                      <w:b/>
                      <w:sz w:val="28"/>
                      <w:szCs w:val="28"/>
                    </w:rPr>
                    <w:t xml:space="preserve"> PUNTO-KOYU-ORTALI-TÜM HARFLERİ BÜYÜK</w:t>
                  </w:r>
                </w:p>
              </w:txbxContent>
            </v:textbox>
          </v:shape>
        </w:pict>
      </w:r>
    </w:p>
    <w:p w:rsidR="003B5780" w:rsidRDefault="003B5780" w:rsidP="00594E03">
      <w:pPr>
        <w:pStyle w:val="2Grup1Baslk"/>
      </w:pPr>
    </w:p>
    <w:p w:rsidR="003B5780" w:rsidRDefault="003B5780" w:rsidP="00594E03">
      <w:pPr>
        <w:pStyle w:val="2Grup1Baslk"/>
      </w:pPr>
    </w:p>
    <w:p w:rsidR="00594E03" w:rsidRPr="00C11140" w:rsidRDefault="00594E03" w:rsidP="00BF4792">
      <w:pPr>
        <w:pStyle w:val="SERBA1"/>
      </w:pPr>
      <w:bookmarkStart w:id="5" w:name="_Toc407712112"/>
      <w:r w:rsidRPr="00C11140">
        <w:t xml:space="preserve">1. ÖĞRENME </w:t>
      </w:r>
      <w:r w:rsidRPr="00215C75">
        <w:t>FALİYETİ</w:t>
      </w:r>
      <w:r w:rsidRPr="00C11140">
        <w:t xml:space="preserve"> ANA BAŞLIĞI(BİRİNCİ DERECE BAŞLIK)</w:t>
      </w:r>
      <w:bookmarkEnd w:id="5"/>
    </w:p>
    <w:p w:rsidR="00594E03" w:rsidRPr="00C11140" w:rsidRDefault="00594E03" w:rsidP="00594E03">
      <w:pPr>
        <w:pStyle w:val="2Grup1Baslk"/>
        <w:jc w:val="left"/>
        <w:rPr>
          <w:sz w:val="28"/>
          <w:szCs w:val="28"/>
        </w:rPr>
      </w:pPr>
    </w:p>
    <w:p w:rsidR="00594E03" w:rsidRPr="00C11140" w:rsidRDefault="00594E03" w:rsidP="00215C75">
      <w:pPr>
        <w:pStyle w:val="SERBA2"/>
      </w:pPr>
      <w:bookmarkStart w:id="6" w:name="_Toc142712379"/>
      <w:bookmarkStart w:id="7" w:name="_Toc407712113"/>
      <w:r w:rsidRPr="00C11140">
        <w:t xml:space="preserve">1.1. </w:t>
      </w:r>
      <w:bookmarkEnd w:id="6"/>
      <w:r w:rsidRPr="00C11140">
        <w:t>Konunun Alt Başlığı (İkinci Derece Başlık )</w:t>
      </w:r>
      <w:bookmarkEnd w:id="7"/>
    </w:p>
    <w:p w:rsidR="00594E03" w:rsidRDefault="009A7C8A" w:rsidP="00594E03">
      <w:pPr>
        <w:pStyle w:val="2Grup2Baslk"/>
        <w:rPr>
          <w:color w:val="auto"/>
        </w:rPr>
      </w:pPr>
      <w:r w:rsidRPr="009A7C8A">
        <w:rPr>
          <w:noProof/>
          <w:szCs w:val="28"/>
          <w:lang w:eastAsia="tr-TR"/>
        </w:rPr>
        <w:pict>
          <v:shape id="AutoShape 124" o:spid="_x0000_s1047" type="#_x0000_t62" style="position:absolute;margin-left:123.15pt;margin-top:10.25pt;width:287.2pt;height:43.9pt;z-index:251671552;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" adj="3685,-4404" fillcolor="#ff9">
            <v:textbox style="mso-next-textbox:#AutoShape 124">
              <w:txbxContent>
                <w:p w:rsidR="00457356" w:rsidRPr="00BE45A4" w:rsidRDefault="00457356" w:rsidP="00594E03">
                  <w:pPr>
                    <w:rPr>
                      <w:b/>
                      <w:sz w:val="28"/>
                      <w:szCs w:val="28"/>
                    </w:rPr>
                  </w:pPr>
                  <w:r w:rsidRPr="00BE45A4">
                    <w:rPr>
                      <w:b/>
                      <w:sz w:val="28"/>
                      <w:szCs w:val="28"/>
                    </w:rPr>
                    <w:t>Times New Roman-14 punto-Koyu-Sola Dayalı-Yalnızca İlk Harfler Büyük</w:t>
                  </w:r>
                </w:p>
              </w:txbxContent>
            </v:textbox>
          </v:shape>
        </w:pict>
      </w:r>
    </w:p>
    <w:p w:rsidR="00594E03" w:rsidRPr="00C11140" w:rsidRDefault="00594E03" w:rsidP="00594E03">
      <w:pPr>
        <w:pStyle w:val="2Grup2Baslk"/>
        <w:rPr>
          <w:color w:val="auto"/>
        </w:rPr>
      </w:pPr>
    </w:p>
    <w:p w:rsidR="00594E03" w:rsidRDefault="00594E03" w:rsidP="00D53D4F">
      <w:pPr>
        <w:pStyle w:val="2Grup3Baslk"/>
        <w:rPr>
          <w:color w:val="auto"/>
        </w:rPr>
      </w:pPr>
      <w:bookmarkStart w:id="8" w:name="_Toc142712381"/>
    </w:p>
    <w:p w:rsidR="000C5716" w:rsidRPr="00892E33" w:rsidRDefault="000C5716" w:rsidP="00D53D4F">
      <w:pPr>
        <w:pStyle w:val="2Grup3Baslk"/>
        <w:rPr>
          <w:color w:val="auto"/>
        </w:rPr>
      </w:pPr>
    </w:p>
    <w:p w:rsidR="00594E03" w:rsidRPr="00892E33" w:rsidRDefault="00594E03" w:rsidP="00215C75">
      <w:pPr>
        <w:pStyle w:val="SERBA3"/>
      </w:pPr>
      <w:bookmarkStart w:id="9" w:name="_Toc407712114"/>
      <w:r w:rsidRPr="00892E33">
        <w:t xml:space="preserve">1.1.1. </w:t>
      </w:r>
      <w:bookmarkEnd w:id="8"/>
      <w:r w:rsidRPr="00892E33">
        <w:t>Üçüncü Derecede Alt Başlık</w:t>
      </w:r>
      <w:bookmarkEnd w:id="9"/>
    </w:p>
    <w:p w:rsidR="00594E03" w:rsidRPr="00892E33" w:rsidRDefault="009A7C8A" w:rsidP="00D53D4F">
      <w:pPr>
        <w:pStyle w:val="2Grup3Baslk"/>
        <w:rPr>
          <w:color w:val="auto"/>
        </w:rPr>
      </w:pPr>
      <w:r>
        <w:rPr>
          <w:noProof/>
          <w:color w:val="auto"/>
          <w:lang w:eastAsia="tr-TR"/>
        </w:rPr>
        <w:pict>
          <v:shape id="AutoShape 125" o:spid="_x0000_s1048" type="#_x0000_t62" style="position:absolute;margin-left:142.95pt;margin-top:10.95pt;width:267.4pt;height:43.9pt;z-index:251672576;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" adj="1745,-4404" fillcolor="#ff9">
            <v:textbox style="mso-next-textbox:#AutoShape 125">
              <w:txbxContent>
                <w:p w:rsidR="00457356" w:rsidRPr="00BE45A4" w:rsidRDefault="00457356" w:rsidP="00594E03">
                  <w:pPr>
                    <w:rPr>
                      <w:b/>
                    </w:rPr>
                  </w:pPr>
                  <w:r w:rsidRPr="00BE45A4">
                    <w:rPr>
                      <w:b/>
                    </w:rPr>
                    <w:t>Times New Roman-12 punto-Koyu-Sola Dayalı-Yalnızca İlk Harfler Büyük</w:t>
                  </w:r>
                </w:p>
              </w:txbxContent>
            </v:textbox>
          </v:shape>
        </w:pict>
      </w:r>
    </w:p>
    <w:p w:rsidR="00594E03" w:rsidRPr="00892E33" w:rsidRDefault="00594E03" w:rsidP="00D53D4F">
      <w:pPr>
        <w:pStyle w:val="2Grup3Baslk"/>
        <w:rPr>
          <w:color w:val="auto"/>
        </w:rPr>
      </w:pPr>
    </w:p>
    <w:p w:rsidR="00594E03" w:rsidRPr="00892E33" w:rsidRDefault="00594E03" w:rsidP="00D53D4F">
      <w:pPr>
        <w:pStyle w:val="2Grup3Baslk"/>
        <w:rPr>
          <w:color w:val="auto"/>
        </w:rPr>
      </w:pPr>
    </w:p>
    <w:p w:rsidR="00594E03" w:rsidRDefault="00594E03" w:rsidP="00D53D4F">
      <w:pPr>
        <w:pStyle w:val="2Grup3Baslk"/>
        <w:rPr>
          <w:color w:val="auto"/>
        </w:rPr>
      </w:pPr>
    </w:p>
    <w:p w:rsidR="000C5716" w:rsidRPr="00892E33" w:rsidRDefault="000C5716" w:rsidP="00D53D4F">
      <w:pPr>
        <w:pStyle w:val="2Grup3Baslk"/>
        <w:rPr>
          <w:color w:val="auto"/>
        </w:rPr>
      </w:pPr>
    </w:p>
    <w:p w:rsidR="00594E03" w:rsidRPr="00892E33" w:rsidRDefault="00594E03" w:rsidP="00215C75">
      <w:pPr>
        <w:pStyle w:val="SERBA4"/>
      </w:pPr>
      <w:r w:rsidRPr="00892E33">
        <w:t xml:space="preserve">1.1.1.1. Dördüncü Derece Alt Başlık </w:t>
      </w:r>
    </w:p>
    <w:p w:rsidR="00594E03" w:rsidRPr="00892E33" w:rsidRDefault="00594E03" w:rsidP="00D53D4F">
      <w:pPr>
        <w:pStyle w:val="2Grup3Baslk"/>
        <w:rPr>
          <w:color w:val="auto"/>
        </w:rPr>
      </w:pPr>
    </w:p>
    <w:p w:rsidR="00594E03" w:rsidRDefault="009A7C8A" w:rsidP="00D53D4F">
      <w:pPr>
        <w:pStyle w:val="2Grup3Baslk"/>
        <w:rPr>
          <w:color w:val="auto"/>
        </w:rPr>
      </w:pPr>
      <w:r>
        <w:rPr>
          <w:noProof/>
          <w:color w:val="auto"/>
          <w:lang w:eastAsia="tr-TR"/>
        </w:rPr>
        <w:pict>
          <v:shape id="AutoShape 126" o:spid="_x0000_s1049" type="#_x0000_t62" style="position:absolute;margin-left:142.95pt;margin-top:0;width:267.4pt;height:43.9pt;z-index:251673600;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" adj="2294,-4822" fillcolor="#ff9">
            <v:textbox style="mso-next-textbox:#AutoShape 126">
              <w:txbxContent>
                <w:p w:rsidR="00457356" w:rsidRPr="00BE45A4" w:rsidRDefault="00457356" w:rsidP="00594E03">
                  <w:pPr>
                    <w:rPr>
                      <w:b/>
                    </w:rPr>
                  </w:pPr>
                  <w:r w:rsidRPr="00BE45A4">
                    <w:rPr>
                      <w:b/>
                    </w:rPr>
                    <w:t>Times New Roman-1</w:t>
                  </w:r>
                  <w:r>
                    <w:rPr>
                      <w:b/>
                    </w:rPr>
                    <w:t>1</w:t>
                  </w:r>
                  <w:r w:rsidRPr="00BE45A4">
                    <w:rPr>
                      <w:b/>
                    </w:rPr>
                    <w:t xml:space="preserve"> punto-Koyu-Sola Dayalı-Yalnızca İlk Harfler Büyük</w:t>
                  </w:r>
                </w:p>
              </w:txbxContent>
            </v:textbox>
          </v:shape>
        </w:pict>
      </w:r>
    </w:p>
    <w:p w:rsidR="000C5716" w:rsidRDefault="000C5716" w:rsidP="00D53D4F">
      <w:pPr>
        <w:pStyle w:val="2Grup3Baslk"/>
        <w:rPr>
          <w:color w:val="auto"/>
        </w:rPr>
      </w:pPr>
    </w:p>
    <w:p w:rsidR="000C5716" w:rsidRDefault="000C5716" w:rsidP="00D53D4F">
      <w:pPr>
        <w:pStyle w:val="2Grup3Baslk"/>
        <w:rPr>
          <w:color w:val="auto"/>
        </w:rPr>
      </w:pPr>
    </w:p>
    <w:p w:rsidR="000C5716" w:rsidRPr="00892E33" w:rsidRDefault="000C5716" w:rsidP="00D53D4F">
      <w:pPr>
        <w:pStyle w:val="2Grup3Baslk"/>
        <w:rPr>
          <w:color w:val="auto"/>
        </w:rPr>
      </w:pPr>
    </w:p>
    <w:p w:rsidR="00594E03" w:rsidRPr="00892E33" w:rsidRDefault="00594E03" w:rsidP="00892E33">
      <w:pPr>
        <w:pStyle w:val="2GrupKonuanlatmmaddeimi"/>
      </w:pPr>
      <w:r w:rsidRPr="00892E33">
        <w:t>Daha alt başlıklar</w:t>
      </w:r>
      <w:r w:rsidR="004233E1" w:rsidRPr="00892E33">
        <w:t>da</w:t>
      </w:r>
      <w:r w:rsidRPr="00892E33">
        <w:t xml:space="preserve"> gerektiğinde madde imleri kullanılmalıdır.</w:t>
      </w:r>
    </w:p>
    <w:p w:rsidR="00594E03" w:rsidRPr="00C11140" w:rsidRDefault="00594E03" w:rsidP="00594E03">
      <w:pPr>
        <w:ind w:left="567"/>
        <w:rPr>
          <w:i/>
          <w:sz w:val="22"/>
          <w:szCs w:val="22"/>
        </w:rPr>
      </w:pPr>
      <w:r w:rsidRPr="00C11140">
        <w:rPr>
          <w:i/>
          <w:sz w:val="22"/>
          <w:szCs w:val="22"/>
        </w:rPr>
        <w:t>Madde imleri için aşağıdaki format kullanılacaktır.</w:t>
      </w:r>
    </w:p>
    <w:p w:rsidR="00594E03" w:rsidRPr="00C11140" w:rsidRDefault="00594E03" w:rsidP="00892E33">
      <w:pPr>
        <w:pStyle w:val="2GrupKonuanlatmmaddeimi"/>
      </w:pPr>
      <w:r w:rsidRPr="00C11140">
        <w:t>Birinci madde</w:t>
      </w:r>
    </w:p>
    <w:p w:rsidR="00594E03" w:rsidRPr="00C11140" w:rsidRDefault="00594E03" w:rsidP="00594E03">
      <w:pPr>
        <w:pStyle w:val="2GrupKonu2derecemaddeimi"/>
        <w:spacing w:line="360" w:lineRule="auto"/>
      </w:pPr>
      <w:r w:rsidRPr="00C11140">
        <w:t>İkinci dereced</w:t>
      </w:r>
      <w:r w:rsidRPr="004233E1">
        <w:t>e</w:t>
      </w:r>
      <w:r w:rsidR="004233E1" w:rsidRPr="004233E1">
        <w:t>n</w:t>
      </w:r>
      <w:r w:rsidRPr="00C11140">
        <w:t xml:space="preserve"> alt madde</w:t>
      </w:r>
    </w:p>
    <w:p w:rsidR="00594E03" w:rsidRPr="00C11140" w:rsidRDefault="00594E03" w:rsidP="002F546A">
      <w:pPr>
        <w:numPr>
          <w:ilvl w:val="2"/>
          <w:numId w:val="24"/>
        </w:numPr>
        <w:spacing w:line="360" w:lineRule="auto"/>
      </w:pPr>
      <w:r w:rsidRPr="00C11140">
        <w:t>Üçüncü dereceden alt madde</w:t>
      </w:r>
    </w:p>
    <w:p w:rsidR="00594E03" w:rsidRPr="00892E33" w:rsidRDefault="00594E03" w:rsidP="00892E33">
      <w:pPr>
        <w:pStyle w:val="2GrupKonuanlatmmaddeimi"/>
      </w:pPr>
      <w:r w:rsidRPr="00892E33">
        <w:t>İkinci madde</w:t>
      </w:r>
    </w:p>
    <w:p w:rsidR="00594E03" w:rsidRPr="00C11140" w:rsidRDefault="00594E03" w:rsidP="00594E03">
      <w:pPr>
        <w:pStyle w:val="2GrupKonu2derecemaddeimi"/>
        <w:spacing w:line="360" w:lineRule="auto"/>
      </w:pPr>
      <w:r w:rsidRPr="00C11140">
        <w:t>İkinci derecede</w:t>
      </w:r>
      <w:r w:rsidR="004233E1">
        <w:t>n</w:t>
      </w:r>
      <w:r w:rsidRPr="00C11140">
        <w:t xml:space="preserve"> alt madde</w:t>
      </w:r>
    </w:p>
    <w:p w:rsidR="00594E03" w:rsidRDefault="00594E03" w:rsidP="002F546A">
      <w:pPr>
        <w:numPr>
          <w:ilvl w:val="2"/>
          <w:numId w:val="24"/>
        </w:numPr>
        <w:spacing w:line="360" w:lineRule="auto"/>
      </w:pPr>
      <w:r w:rsidRPr="00C11140">
        <w:t>Üçüncü dereceden alt madde</w:t>
      </w:r>
    </w:p>
    <w:p w:rsidR="00AA4397" w:rsidRPr="00A52A6D" w:rsidRDefault="009A7C8A" w:rsidP="00AA4397">
      <w:pPr>
        <w:ind w:left="360"/>
        <w:rPr>
          <w:b/>
        </w:rPr>
      </w:pPr>
      <w:r w:rsidRPr="009A7C8A">
        <w:rPr>
          <w:noProof/>
        </w:rPr>
        <w:lastRenderedPageBreak/>
        <w:pict>
          <v:rect id="Rectangle 174" o:spid="_x0000_s1081" style="position:absolute;left:0;text-align:left;margin-left:12pt;margin-top:-3.9pt;width:401.6pt;height: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" filled="f" strokecolor="red" strokeweight="2.25pt"/>
        </w:pict>
      </w:r>
      <w:r w:rsidR="00AA4397" w:rsidRPr="00A52A6D">
        <w:rPr>
          <w:b/>
        </w:rPr>
        <w:t>ÖRNEK</w:t>
      </w:r>
    </w:p>
    <w:p w:rsidR="00AA4397" w:rsidRPr="00A52A6D" w:rsidRDefault="00AA4397" w:rsidP="002F546A">
      <w:pPr>
        <w:pStyle w:val="yaseminmetin"/>
        <w:numPr>
          <w:ilvl w:val="0"/>
          <w:numId w:val="28"/>
        </w:numPr>
        <w:tabs>
          <w:tab w:val="clear" w:pos="720"/>
          <w:tab w:val="num" w:pos="1080"/>
        </w:tabs>
        <w:ind w:left="1080" w:hanging="540"/>
      </w:pPr>
      <w:r w:rsidRPr="00A52A6D">
        <w:t>Suçların işlendiği hususunda kuvvetli şüphenin varlığı hâlinde, tutuklama nedenleri:</w:t>
      </w:r>
    </w:p>
    <w:p w:rsidR="00AA4397" w:rsidRPr="00A52A6D" w:rsidRDefault="00AA4397" w:rsidP="002F546A">
      <w:pPr>
        <w:pStyle w:val="yaseminmetin"/>
        <w:numPr>
          <w:ilvl w:val="1"/>
          <w:numId w:val="27"/>
        </w:numPr>
        <w:tabs>
          <w:tab w:val="clear" w:pos="1440"/>
          <w:tab w:val="num" w:pos="1620"/>
        </w:tabs>
        <w:ind w:left="1620" w:hanging="540"/>
      </w:pPr>
      <w:r w:rsidRPr="00A52A6D">
        <w:t>Türk Ceza Kanunu’nda yer alan suçlar;</w:t>
      </w:r>
    </w:p>
    <w:p w:rsidR="00AA4397" w:rsidRPr="00A52A6D" w:rsidRDefault="00AA4397" w:rsidP="002F546A">
      <w:pPr>
        <w:pStyle w:val="yaseminmetin"/>
        <w:numPr>
          <w:ilvl w:val="0"/>
          <w:numId w:val="29"/>
        </w:numPr>
        <w:tabs>
          <w:tab w:val="clear" w:pos="720"/>
          <w:tab w:val="num" w:pos="2160"/>
        </w:tabs>
        <w:ind w:left="2160" w:hanging="540"/>
      </w:pPr>
      <w:r w:rsidRPr="00A52A6D">
        <w:t>Soykırım ve insanlığa karşı suçlar</w:t>
      </w:r>
      <w:r w:rsidR="00A555AA">
        <w:t>,</w:t>
      </w:r>
    </w:p>
    <w:p w:rsidR="00AA4397" w:rsidRPr="00A52A6D" w:rsidRDefault="00AA4397" w:rsidP="002F546A">
      <w:pPr>
        <w:pStyle w:val="yaseminmetin"/>
        <w:numPr>
          <w:ilvl w:val="0"/>
          <w:numId w:val="29"/>
        </w:numPr>
        <w:tabs>
          <w:tab w:val="clear" w:pos="720"/>
          <w:tab w:val="num" w:pos="2160"/>
        </w:tabs>
        <w:ind w:left="2160" w:hanging="540"/>
      </w:pPr>
      <w:r w:rsidRPr="00A52A6D">
        <w:t>Kasten öldürme</w:t>
      </w:r>
      <w:r w:rsidR="00A555AA">
        <w:t>dir.</w:t>
      </w:r>
    </w:p>
    <w:p w:rsidR="00594E03" w:rsidRPr="00C11140" w:rsidRDefault="009A7C8A" w:rsidP="00594E03">
      <w:r>
        <w:rPr>
          <w:noProof/>
        </w:rPr>
        <w:pict>
          <v:shape id="AutoShape 175" o:spid="_x0000_s1050" type="#_x0000_t62" style="position:absolute;margin-left:9pt;margin-top:11.75pt;width:387pt;height:150.2pt;z-index:251707392;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" adj="15374,-1848" fillcolor="#ff9">
            <v:textbox style="mso-next-textbox:#AutoShape 175">
              <w:txbxContent>
                <w:p w:rsidR="00457356" w:rsidRDefault="00457356" w:rsidP="00D212EF">
                  <w:pPr>
                    <w:jc w:val="center"/>
                  </w:pPr>
                  <w:r>
                    <w:t xml:space="preserve">KONU ANLATIMLARINIZDA BAŞLIK NUMARALANDIRMALARINA DİKKAT EDİNİZ. </w:t>
                  </w:r>
                </w:p>
                <w:p w:rsidR="00457356" w:rsidRDefault="00457356" w:rsidP="00D212EF">
                  <w:pPr>
                    <w:jc w:val="center"/>
                  </w:pPr>
                  <w:r>
                    <w:t>BİREYSEL ÖĞRENME MATERYALİ GENELİNDE 4 SEVİYE NUMARALI BAŞLIK KULLANABİLİRSİNİZ. DAHA ALT BAŞLIKLAR İÇİN KÜÇÜK HARFLER VE MADDE İMLERİ KULLANINIZ.</w:t>
                  </w:r>
                </w:p>
                <w:p w:rsidR="00457356" w:rsidRPr="00BE45A4" w:rsidRDefault="00457356" w:rsidP="00D212EF">
                  <w:pPr>
                    <w:jc w:val="center"/>
                    <w:rPr>
                      <w:b/>
                    </w:rPr>
                  </w:pPr>
                  <w:r w:rsidRPr="006133CB">
                    <w:rPr>
                      <w:b/>
                    </w:rPr>
                    <w:t>Her konunun başlığı için (ARAŞTIRMA, ÖĞRENME FAALİYETİ –</w:t>
                  </w:r>
                  <w:r>
                    <w:rPr>
                      <w:b/>
                    </w:rPr>
                    <w:t xml:space="preserve"> 1 gibi…) sadece başlık yazınız,</w:t>
                  </w:r>
                  <w:r w:rsidRPr="006133CB">
                    <w:rPr>
                      <w:b/>
                    </w:rPr>
                    <w:t xml:space="preserve"> başlığın yazıldığı yere renkli çubuk</w:t>
                  </w:r>
                  <w:r>
                    <w:rPr>
                      <w:b/>
                    </w:rPr>
                    <w:t xml:space="preserve">, </w:t>
                  </w:r>
                  <w:r w:rsidRPr="006133CB">
                    <w:rPr>
                      <w:b/>
                    </w:rPr>
                    <w:t xml:space="preserve">şekil ya </w:t>
                  </w:r>
                  <w:r>
                    <w:rPr>
                      <w:b/>
                    </w:rPr>
                    <w:t xml:space="preserve">da ayraç koymaya gerek yoktur. </w:t>
                  </w:r>
                </w:p>
              </w:txbxContent>
            </v:textbox>
          </v:shape>
        </w:pict>
      </w:r>
    </w:p>
    <w:p w:rsidR="004D6FA5" w:rsidRDefault="004D6FA5" w:rsidP="00594E03"/>
    <w:p w:rsidR="004D6FA5" w:rsidRPr="00C11140" w:rsidRDefault="004D6FA5" w:rsidP="00594E03"/>
    <w:p w:rsidR="00D212EF" w:rsidRDefault="00D212EF"/>
    <w:p w:rsidR="004D6FA5" w:rsidRDefault="004D6FA5"/>
    <w:p w:rsidR="004D6FA5" w:rsidRDefault="004D6FA5"/>
    <w:p w:rsidR="004D6FA5" w:rsidRDefault="004D6FA5"/>
    <w:p w:rsidR="004D6FA5" w:rsidRDefault="004D6FA5"/>
    <w:p w:rsidR="004D6FA5" w:rsidRDefault="004D6FA5"/>
    <w:p w:rsidR="004D6FA5" w:rsidRDefault="004D6FA5"/>
    <w:p w:rsidR="004D6FA5" w:rsidRDefault="004D6FA5"/>
    <w:p w:rsidR="004D6FA5" w:rsidRDefault="004D6FA5"/>
    <w:p w:rsidR="00594E03" w:rsidRPr="00892E33" w:rsidRDefault="00594E03" w:rsidP="00137102">
      <w:pPr>
        <w:pStyle w:val="Uyarmetni"/>
        <w:jc w:val="both"/>
      </w:pPr>
      <w:r w:rsidRPr="00892E33">
        <w:t>Uzun tablolar oluşturmaktan kaçınılmalıdır. Tablo hazırlanacaksa iki tablo birleştirilmemeli, hazırlanan tablonun tek parça olmasına dikkat edilmelidir.</w:t>
      </w:r>
    </w:p>
    <w:p w:rsidR="00594E03" w:rsidRPr="00892E33" w:rsidRDefault="00594E03" w:rsidP="00137102">
      <w:pPr>
        <w:pStyle w:val="2GrupKonuanlatmmaddeimi"/>
        <w:numPr>
          <w:ilvl w:val="0"/>
          <w:numId w:val="0"/>
        </w:numPr>
        <w:tabs>
          <w:tab w:val="left" w:pos="993"/>
        </w:tabs>
        <w:ind w:firstLine="567"/>
        <w:rPr>
          <w:color w:val="C00000"/>
        </w:rPr>
      </w:pPr>
    </w:p>
    <w:p w:rsidR="00594E03" w:rsidRPr="00892E33" w:rsidRDefault="00137102" w:rsidP="00137102">
      <w:pPr>
        <w:pStyle w:val="Uyarmetni"/>
        <w:jc w:val="both"/>
      </w:pPr>
      <w:r>
        <w:t>Eklenecek</w:t>
      </w:r>
      <w:r w:rsidR="00594E03" w:rsidRPr="00892E33">
        <w:t xml:space="preserve"> fotoğraflar ve resimler temizlenmiş</w:t>
      </w:r>
      <w:r w:rsidR="004233E1" w:rsidRPr="00892E33">
        <w:t>,</w:t>
      </w:r>
      <w:r w:rsidR="00594E03" w:rsidRPr="00892E33">
        <w:t xml:space="preserve"> düzgün görüntüler olmalıdır. Resim ve fotoğrafların çözünürlüğü en az 200 dpi olmalıdır. </w:t>
      </w:r>
      <w:r w:rsidR="00D94C93" w:rsidRPr="00892E33">
        <w:rPr>
          <w:i/>
        </w:rPr>
        <w:t>İntern</w:t>
      </w:r>
      <w:r w:rsidR="00D65813" w:rsidRPr="00892E33">
        <w:rPr>
          <w:i/>
        </w:rPr>
        <w:t xml:space="preserve">et </w:t>
      </w:r>
      <w:r w:rsidR="00594E03" w:rsidRPr="00892E33">
        <w:t>görüntüler</w:t>
      </w:r>
      <w:r w:rsidR="00D65813" w:rsidRPr="00892E33">
        <w:t>i</w:t>
      </w:r>
      <w:r w:rsidR="00594E03" w:rsidRPr="00892E33">
        <w:t xml:space="preserve"> 72 ile 90 dpi arasındadır. Özellikle küçük fotoğraf veya resimleri büyü</w:t>
      </w:r>
      <w:r w:rsidR="00D65813" w:rsidRPr="00892E33">
        <w:t>l</w:t>
      </w:r>
      <w:r w:rsidR="00594E03" w:rsidRPr="00892E33">
        <w:t>tmeye çalıştığınızda çözünürlüğü bozulacak</w:t>
      </w:r>
      <w:r w:rsidR="005469AC" w:rsidRPr="00892E33">
        <w:t>,</w:t>
      </w:r>
      <w:r w:rsidR="00753898">
        <w:t xml:space="preserve"> </w:t>
      </w:r>
      <w:r w:rsidR="00A555AA" w:rsidRPr="00892E33">
        <w:t>fotoğraf veya resimler,</w:t>
      </w:r>
      <w:r w:rsidR="00753898">
        <w:t xml:space="preserve"> </w:t>
      </w:r>
      <w:r w:rsidR="00594E03" w:rsidRPr="00892E33">
        <w:t xml:space="preserve">baskıda net çıkmayacaktır. </w:t>
      </w:r>
    </w:p>
    <w:p w:rsidR="00594E03" w:rsidRPr="00892E33" w:rsidRDefault="00594E03" w:rsidP="00137102">
      <w:pPr>
        <w:pStyle w:val="Uyarmetni"/>
        <w:numPr>
          <w:ilvl w:val="0"/>
          <w:numId w:val="0"/>
        </w:numPr>
        <w:ind w:left="1287"/>
        <w:jc w:val="both"/>
      </w:pPr>
    </w:p>
    <w:p w:rsidR="00594E03" w:rsidRDefault="00173518" w:rsidP="00137102">
      <w:pPr>
        <w:pStyle w:val="Uyarmetni"/>
        <w:jc w:val="both"/>
      </w:pPr>
      <w:r>
        <w:t>Bireysel Öğrenme Materyalinde</w:t>
      </w:r>
      <w:r w:rsidR="00753898">
        <w:t xml:space="preserve"> </w:t>
      </w:r>
      <w:r w:rsidR="00CC2CFF" w:rsidRPr="00892E33">
        <w:t>kullanılan resim</w:t>
      </w:r>
      <w:r w:rsidR="00594E03" w:rsidRPr="00892E33">
        <w:t xml:space="preserve">, fotoğraf, şekil, tablo, çizim vb. görseller CD’de ayrı bir klasör oluşturularak </w:t>
      </w:r>
      <w:r w:rsidR="00CC2CFF">
        <w:t xml:space="preserve">bireysel öğrenme materyali </w:t>
      </w:r>
      <w:r w:rsidR="00594E03" w:rsidRPr="00892E33">
        <w:t>ile birlikte teslim edilmelidir.</w:t>
      </w:r>
    </w:p>
    <w:p w:rsidR="00F25E24" w:rsidRPr="00892E33" w:rsidRDefault="00F25E24" w:rsidP="00137102">
      <w:pPr>
        <w:pStyle w:val="Uyarmetni"/>
        <w:numPr>
          <w:ilvl w:val="0"/>
          <w:numId w:val="0"/>
        </w:numPr>
        <w:ind w:left="641" w:hanging="357"/>
        <w:jc w:val="both"/>
      </w:pPr>
    </w:p>
    <w:p w:rsidR="004D6FA5" w:rsidRDefault="00A52A6D" w:rsidP="00137102">
      <w:pPr>
        <w:pStyle w:val="Uyarmetni"/>
        <w:jc w:val="both"/>
      </w:pPr>
      <w:r w:rsidRPr="00892E33">
        <w:rPr>
          <w:b/>
        </w:rPr>
        <w:t>DİKKAT:</w:t>
      </w:r>
      <w:r w:rsidR="00753898">
        <w:rPr>
          <w:b/>
        </w:rPr>
        <w:t xml:space="preserve"> </w:t>
      </w:r>
      <w:r w:rsidR="004B5D4E" w:rsidRPr="00892E33">
        <w:t>Birinci dereceden başlıkların tüm harfleri büyük yazılacak, ikinci derece</w:t>
      </w:r>
      <w:r w:rsidR="00D65813" w:rsidRPr="00892E33">
        <w:t>de</w:t>
      </w:r>
      <w:r w:rsidR="004B5D4E" w:rsidRPr="00892E33">
        <w:t xml:space="preserve">n başlıkların ise (alt ve yan başlıklarda) </w:t>
      </w:r>
      <w:r w:rsidR="00F55D02" w:rsidRPr="00892E33">
        <w:t xml:space="preserve">her sözcüğün </w:t>
      </w:r>
      <w:r w:rsidR="004B5D4E" w:rsidRPr="00892E33">
        <w:t>yalnızca ilk harfleri büyük yazılacak, herhangi bir no</w:t>
      </w:r>
      <w:r w:rsidR="00137102">
        <w:t>ktalama işareti kullanılmayacaktır.</w:t>
      </w:r>
    </w:p>
    <w:p w:rsidR="004D6FA5" w:rsidRDefault="009A7C8A">
      <w:pPr>
        <w:rPr>
          <w:color w:val="C00000"/>
          <w:sz w:val="20"/>
          <w:szCs w:val="22"/>
          <w:lang w:eastAsia="en-US"/>
        </w:rPr>
      </w:pPr>
      <w:r w:rsidRPr="009A7C8A">
        <w:rPr>
          <w:rFonts w:eastAsia="Arial Unicode MS"/>
          <w:noProof/>
        </w:rPr>
        <w:pict>
          <v:rect id="Rectangle 177" o:spid="_x0000_s1080" style="position:absolute;margin-left:-3.65pt;margin-top:5.85pt;width:417.25pt;height:201.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" filled="f" strokecolor="red" strokeweight="2.25pt"/>
        </w:pict>
      </w:r>
    </w:p>
    <w:p w:rsidR="004B5D4E" w:rsidRPr="00F642F1" w:rsidRDefault="003B5780" w:rsidP="004B5D4E">
      <w:pPr>
        <w:ind w:left="360"/>
      </w:pPr>
      <w:r w:rsidRPr="00316D76">
        <w:rPr>
          <w:b/>
          <w:sz w:val="22"/>
        </w:rPr>
        <w:t>ÖRNEK:</w:t>
      </w:r>
    </w:p>
    <w:p w:rsidR="004B5D4E" w:rsidRPr="00D212EF" w:rsidRDefault="00F55D02" w:rsidP="004B5D4E">
      <w:pPr>
        <w:pStyle w:val="dbaslik1"/>
        <w:rPr>
          <w:rFonts w:eastAsia="Arial Unicode MS"/>
          <w:sz w:val="24"/>
          <w:szCs w:val="24"/>
        </w:rPr>
      </w:pPr>
      <w:r w:rsidRPr="00D212EF">
        <w:rPr>
          <w:rFonts w:eastAsia="Arial Unicode MS"/>
          <w:sz w:val="24"/>
          <w:szCs w:val="24"/>
        </w:rPr>
        <w:t>1.TÜKETİM</w:t>
      </w:r>
    </w:p>
    <w:p w:rsidR="004B5D4E" w:rsidRPr="00D212EF" w:rsidRDefault="004B5D4E" w:rsidP="004B5D4E">
      <w:pPr>
        <w:pStyle w:val="dbaslik2"/>
        <w:rPr>
          <w:rFonts w:eastAsia="Arial Unicode MS"/>
        </w:rPr>
      </w:pPr>
      <w:r w:rsidRPr="00D212EF">
        <w:rPr>
          <w:rFonts w:eastAsia="Arial Unicode MS"/>
        </w:rPr>
        <w:t>1.1. Tanımlar</w:t>
      </w:r>
    </w:p>
    <w:p w:rsidR="00F25E24" w:rsidRDefault="00F25E24" w:rsidP="00F25E24">
      <w:pPr>
        <w:pStyle w:val="SERMET"/>
        <w:rPr>
          <w:rFonts w:eastAsia="Arial Unicode MS"/>
          <w:b/>
        </w:rPr>
      </w:pPr>
    </w:p>
    <w:p w:rsidR="004B5D4E" w:rsidRDefault="004B5D4E" w:rsidP="00F25E24">
      <w:pPr>
        <w:pStyle w:val="SERMET"/>
      </w:pPr>
      <w:r w:rsidRPr="00F25E24">
        <w:rPr>
          <w:rFonts w:eastAsia="Arial Unicode MS"/>
          <w:b/>
        </w:rPr>
        <w:t xml:space="preserve">Tüketim: </w:t>
      </w:r>
      <w:r w:rsidRPr="00F25E24">
        <w:t>Kısaca;</w:t>
      </w:r>
      <w:r w:rsidRPr="004D6FA5">
        <w:t xml:space="preserve"> kişisel ihtiyaçların ve ailevi ihtiyaçların karşılanması amacıyla mal ve hizmetlerin satın alınması olarak tanımlanabilir. Bu satın alma sadece…………..</w:t>
      </w:r>
    </w:p>
    <w:p w:rsidR="00F25E24" w:rsidRPr="004D6FA5" w:rsidRDefault="00F25E24" w:rsidP="00F25E24">
      <w:pPr>
        <w:pStyle w:val="SERMET"/>
        <w:rPr>
          <w:rFonts w:eastAsia="Arial Unicode MS"/>
        </w:rPr>
      </w:pPr>
    </w:p>
    <w:p w:rsidR="004B5D4E" w:rsidRPr="004D6FA5" w:rsidRDefault="004B5D4E" w:rsidP="00F25E24">
      <w:pPr>
        <w:pStyle w:val="SERMET"/>
        <w:rPr>
          <w:rFonts w:eastAsia="Arial Unicode MS"/>
        </w:rPr>
      </w:pPr>
      <w:r w:rsidRPr="00F25E24">
        <w:rPr>
          <w:b/>
        </w:rPr>
        <w:t>Tüketici hakem heyeti:</w:t>
      </w:r>
      <w:r w:rsidRPr="004D6FA5">
        <w:t xml:space="preserve"> Tüketicinin Korunması Hakkında Kanun'un 22’nci…….</w:t>
      </w:r>
    </w:p>
    <w:p w:rsidR="004B5D4E" w:rsidRPr="00D212EF" w:rsidRDefault="004B5D4E" w:rsidP="004B5D4E">
      <w:pPr>
        <w:pStyle w:val="dbaslik2"/>
      </w:pPr>
    </w:p>
    <w:p w:rsidR="004B5D4E" w:rsidRPr="00D212EF" w:rsidRDefault="004B5D4E" w:rsidP="004B5D4E">
      <w:pPr>
        <w:pStyle w:val="dbaslik2"/>
      </w:pPr>
      <w:r w:rsidRPr="00D212EF">
        <w:t xml:space="preserve">1.2. Tüketici Tipleri </w:t>
      </w:r>
    </w:p>
    <w:p w:rsidR="00F25E24" w:rsidRDefault="00F25E24" w:rsidP="00F25E24">
      <w:pPr>
        <w:pStyle w:val="SERMET"/>
        <w:rPr>
          <w:b/>
        </w:rPr>
      </w:pPr>
    </w:p>
    <w:p w:rsidR="004B5D4E" w:rsidRPr="00F25E24" w:rsidRDefault="004B5D4E" w:rsidP="00F25E24">
      <w:pPr>
        <w:pStyle w:val="SERMET"/>
        <w:rPr>
          <w:b/>
        </w:rPr>
      </w:pPr>
      <w:r w:rsidRPr="00F25E24">
        <w:rPr>
          <w:b/>
        </w:rPr>
        <w:t>Genel tüketici tipleri şunladır:</w:t>
      </w:r>
    </w:p>
    <w:p w:rsidR="004B5D4E" w:rsidRPr="00F25E24" w:rsidRDefault="004B5D4E" w:rsidP="002F546A">
      <w:pPr>
        <w:pStyle w:val="dbaslik2"/>
        <w:numPr>
          <w:ilvl w:val="0"/>
          <w:numId w:val="26"/>
        </w:numPr>
        <w:rPr>
          <w:rFonts w:eastAsia="Arial Unicode MS"/>
          <w:b w:val="0"/>
          <w:sz w:val="22"/>
          <w:szCs w:val="22"/>
        </w:rPr>
      </w:pPr>
      <w:r w:rsidRPr="00F25E24">
        <w:rPr>
          <w:sz w:val="22"/>
          <w:szCs w:val="22"/>
        </w:rPr>
        <w:lastRenderedPageBreak/>
        <w:t xml:space="preserve">Planlayıcı: </w:t>
      </w:r>
      <w:r w:rsidRPr="00F25E24">
        <w:rPr>
          <w:b w:val="0"/>
          <w:sz w:val="22"/>
          <w:szCs w:val="22"/>
        </w:rPr>
        <w:t>Belli ürünleri ve markaları bilir. Alışverişe çıktığı zaman ürünlerin gerçekten ihtiyaç olup olmadığını</w:t>
      </w:r>
      <w:r w:rsidR="00A555AA" w:rsidRPr="00F25E24">
        <w:rPr>
          <w:b w:val="0"/>
          <w:sz w:val="22"/>
          <w:szCs w:val="22"/>
        </w:rPr>
        <w:t>…</w:t>
      </w:r>
    </w:p>
    <w:p w:rsidR="00892E33" w:rsidRDefault="00892E33" w:rsidP="004B5D4E">
      <w:pPr>
        <w:ind w:left="360"/>
        <w:rPr>
          <w:b/>
          <w:color w:val="C00000"/>
        </w:rPr>
      </w:pPr>
    </w:p>
    <w:p w:rsidR="004B5D4E" w:rsidRPr="00892E33" w:rsidRDefault="004B5D4E" w:rsidP="00137102">
      <w:pPr>
        <w:pStyle w:val="Uyarmetni"/>
        <w:jc w:val="both"/>
      </w:pPr>
      <w:r w:rsidRPr="00892E33">
        <w:rPr>
          <w:b/>
        </w:rPr>
        <w:t xml:space="preserve">UYARI: </w:t>
      </w:r>
      <w:r w:rsidRPr="00892E33">
        <w:t>Birinci, ikinci ve üçüncü derece</w:t>
      </w:r>
      <w:r w:rsidR="00E73255" w:rsidRPr="00892E33">
        <w:t xml:space="preserve">den </w:t>
      </w:r>
      <w:r w:rsidRPr="00892E33">
        <w:t>madde verirken doğru madde imi kullanılacak.</w:t>
      </w:r>
    </w:p>
    <w:p w:rsidR="00C05770" w:rsidRPr="00F642F1" w:rsidRDefault="00C05770" w:rsidP="004B5D4E">
      <w:pPr>
        <w:ind w:left="360"/>
      </w:pPr>
    </w:p>
    <w:p w:rsidR="004B5D4E" w:rsidRPr="00F642F1" w:rsidRDefault="004B5D4E" w:rsidP="002F546A">
      <w:pPr>
        <w:numPr>
          <w:ilvl w:val="0"/>
          <w:numId w:val="26"/>
        </w:numPr>
      </w:pPr>
      <w:r w:rsidRPr="00F642F1">
        <w:t>Birinci derece</w:t>
      </w:r>
      <w:r w:rsidR="00E73255">
        <w:t>den</w:t>
      </w:r>
      <w:r w:rsidRPr="00F642F1">
        <w:t xml:space="preserve"> madde </w:t>
      </w:r>
    </w:p>
    <w:p w:rsidR="004B5D4E" w:rsidRPr="00F642F1" w:rsidRDefault="004B5D4E" w:rsidP="002F546A">
      <w:pPr>
        <w:numPr>
          <w:ilvl w:val="1"/>
          <w:numId w:val="26"/>
        </w:numPr>
      </w:pPr>
      <w:r w:rsidRPr="00F642F1">
        <w:t xml:space="preserve"> İkinci derece</w:t>
      </w:r>
      <w:r w:rsidR="00E73255">
        <w:t>den</w:t>
      </w:r>
      <w:r w:rsidRPr="00F642F1">
        <w:t xml:space="preserve"> madde</w:t>
      </w:r>
    </w:p>
    <w:p w:rsidR="004B5D4E" w:rsidRPr="00F642F1" w:rsidRDefault="004B5D4E" w:rsidP="002F546A">
      <w:pPr>
        <w:numPr>
          <w:ilvl w:val="2"/>
          <w:numId w:val="26"/>
        </w:numPr>
      </w:pPr>
      <w:r w:rsidRPr="00F642F1">
        <w:t xml:space="preserve"> Üçüncü derece</w:t>
      </w:r>
      <w:r w:rsidR="00E73255">
        <w:t>den</w:t>
      </w:r>
      <w:r w:rsidRPr="00F642F1">
        <w:t xml:space="preserve"> madde</w:t>
      </w:r>
    </w:p>
    <w:p w:rsidR="000C5716" w:rsidRDefault="000C5716" w:rsidP="004B5D4E">
      <w:pPr>
        <w:ind w:left="360"/>
      </w:pPr>
    </w:p>
    <w:p w:rsidR="004B5D4E" w:rsidRPr="00F642F1" w:rsidRDefault="009A7C8A" w:rsidP="004B5D4E">
      <w:pPr>
        <w:ind w:left="360"/>
      </w:pPr>
      <w:r>
        <w:rPr>
          <w:noProof/>
        </w:rPr>
        <w:pict>
          <v:rect id="Rectangle 178" o:spid="_x0000_s1079" style="position:absolute;left:0;text-align:left;margin-left:9.75pt;margin-top:10.15pt;width:401.6pt;height:84.6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" filled="f" strokecolor="red" strokeweight="2.25pt"/>
        </w:pict>
      </w:r>
    </w:p>
    <w:p w:rsidR="004B5D4E" w:rsidRPr="00D212EF" w:rsidRDefault="004B5D4E" w:rsidP="004B5D4E">
      <w:pPr>
        <w:ind w:left="360"/>
        <w:rPr>
          <w:b/>
        </w:rPr>
      </w:pPr>
      <w:r w:rsidRPr="00D212EF">
        <w:rPr>
          <w:b/>
        </w:rPr>
        <w:t>ÖRNEK</w:t>
      </w:r>
    </w:p>
    <w:p w:rsidR="004B5D4E" w:rsidRPr="004D6FA5" w:rsidRDefault="004B5D4E" w:rsidP="00F25E24">
      <w:pPr>
        <w:pStyle w:val="maddeimi"/>
      </w:pPr>
      <w:r w:rsidRPr="004D6FA5">
        <w:t>Suçların işlendiği hususunda kuvvetli şüphenin varlığı hâlinde, tutuklama nedenleri:</w:t>
      </w:r>
    </w:p>
    <w:p w:rsidR="004B5D4E" w:rsidRPr="004D6FA5" w:rsidRDefault="004B5D4E" w:rsidP="00F25E24">
      <w:pPr>
        <w:pStyle w:val="maddeimi2"/>
      </w:pPr>
      <w:r w:rsidRPr="004D6FA5">
        <w:t>Türk Ceza Kanunu’nda yer alan suçlar</w:t>
      </w:r>
      <w:r w:rsidR="00A555AA" w:rsidRPr="004D6FA5">
        <w:t>;</w:t>
      </w:r>
    </w:p>
    <w:p w:rsidR="004B5D4E" w:rsidRPr="004D6FA5" w:rsidRDefault="004B5D4E" w:rsidP="00F25E24">
      <w:pPr>
        <w:pStyle w:val="maddeimi3"/>
      </w:pPr>
      <w:r w:rsidRPr="004D6FA5">
        <w:t>Soykırım ve insanlığa karşı suçlar</w:t>
      </w:r>
      <w:r w:rsidR="00A555AA" w:rsidRPr="004D6FA5">
        <w:t>,</w:t>
      </w:r>
    </w:p>
    <w:p w:rsidR="004B5D4E" w:rsidRPr="004D6FA5" w:rsidRDefault="004B5D4E" w:rsidP="00F25E24">
      <w:pPr>
        <w:pStyle w:val="maddeimi3"/>
      </w:pPr>
      <w:r w:rsidRPr="004D6FA5">
        <w:t>Kasten öldürme</w:t>
      </w:r>
      <w:r w:rsidR="00D65813" w:rsidRPr="004D6FA5">
        <w:t>dir.</w:t>
      </w:r>
    </w:p>
    <w:p w:rsidR="004B5D4E" w:rsidRPr="00F642F1" w:rsidRDefault="004B5D4E" w:rsidP="004B5D4E">
      <w:pPr>
        <w:ind w:left="360"/>
        <w:rPr>
          <w:b/>
        </w:rPr>
      </w:pPr>
    </w:p>
    <w:p w:rsidR="004B5D4E" w:rsidRPr="004D6FA5" w:rsidRDefault="004B5D4E" w:rsidP="00137102">
      <w:pPr>
        <w:pStyle w:val="Uyarmetni"/>
        <w:jc w:val="both"/>
      </w:pPr>
      <w:r w:rsidRPr="004D6FA5">
        <w:t>Uygulama faaliyetleri</w:t>
      </w:r>
      <w:r w:rsidR="004A6E75" w:rsidRPr="004D6FA5">
        <w:rPr>
          <w:b/>
        </w:rPr>
        <w:t>, “…</w:t>
      </w:r>
      <w:r w:rsidRPr="004D6FA5">
        <w:rPr>
          <w:b/>
        </w:rPr>
        <w:t>yapınız, çalışınız, uygulayınız...</w:t>
      </w:r>
      <w:r w:rsidR="004A6E75" w:rsidRPr="004D6FA5">
        <w:rPr>
          <w:b/>
        </w:rPr>
        <w:t>”</w:t>
      </w:r>
      <w:r w:rsidRPr="004D6FA5">
        <w:t xml:space="preserve"> şeklinde bitirilecek</w:t>
      </w:r>
      <w:r w:rsidR="00137102">
        <w:t>tir</w:t>
      </w:r>
      <w:r w:rsidRPr="004D6FA5">
        <w:t>.</w:t>
      </w:r>
    </w:p>
    <w:p w:rsidR="004B5D4E" w:rsidRPr="004D6FA5" w:rsidRDefault="004B5D4E" w:rsidP="00137102">
      <w:pPr>
        <w:pStyle w:val="Uyarmetni"/>
        <w:jc w:val="both"/>
      </w:pPr>
      <w:r w:rsidRPr="004D6FA5">
        <w:t>Numaranın kısaltılması</w:t>
      </w:r>
      <w:r w:rsidRPr="004D6FA5">
        <w:rPr>
          <w:b/>
        </w:rPr>
        <w:t>“ N</w:t>
      </w:r>
      <w:r w:rsidR="004A6E75" w:rsidRPr="004D6FA5">
        <w:rPr>
          <w:b/>
        </w:rPr>
        <w:t>o</w:t>
      </w:r>
      <w:r w:rsidRPr="004D6FA5">
        <w:rPr>
          <w:b/>
        </w:rPr>
        <w:t>./ n</w:t>
      </w:r>
      <w:r w:rsidR="004A6E75" w:rsidRPr="004D6FA5">
        <w:rPr>
          <w:b/>
        </w:rPr>
        <w:t>o</w:t>
      </w:r>
      <w:r w:rsidRPr="004D6FA5">
        <w:rPr>
          <w:b/>
        </w:rPr>
        <w:t>.dan, n</w:t>
      </w:r>
      <w:r w:rsidR="004A6E75" w:rsidRPr="004D6FA5">
        <w:rPr>
          <w:b/>
        </w:rPr>
        <w:t>o</w:t>
      </w:r>
      <w:r w:rsidRPr="004D6FA5">
        <w:rPr>
          <w:b/>
        </w:rPr>
        <w:t>.l</w:t>
      </w:r>
      <w:r w:rsidR="004A6E75" w:rsidRPr="004D6FA5">
        <w:rPr>
          <w:b/>
        </w:rPr>
        <w:t>u, no.suz</w:t>
      </w:r>
      <w:r w:rsidRPr="004D6FA5">
        <w:rPr>
          <w:b/>
        </w:rPr>
        <w:t xml:space="preserve">” </w:t>
      </w:r>
      <w:r w:rsidRPr="004D6FA5">
        <w:t>şeklinde yazılmalıdır.</w:t>
      </w:r>
    </w:p>
    <w:p w:rsidR="00884ED6" w:rsidRDefault="00884ED6" w:rsidP="00D271EC">
      <w:pPr>
        <w:tabs>
          <w:tab w:val="left" w:pos="180"/>
        </w:tabs>
        <w:jc w:val="both"/>
        <w:rPr>
          <w:b/>
          <w:szCs w:val="22"/>
        </w:rPr>
      </w:pPr>
    </w:p>
    <w:p w:rsidR="003A5DA5" w:rsidRPr="00175C45" w:rsidRDefault="00175C45" w:rsidP="00D271EC">
      <w:pPr>
        <w:tabs>
          <w:tab w:val="left" w:pos="180"/>
        </w:tabs>
        <w:jc w:val="both"/>
        <w:rPr>
          <w:b/>
          <w:szCs w:val="22"/>
        </w:rPr>
      </w:pPr>
      <w:r>
        <w:rPr>
          <w:b/>
          <w:szCs w:val="22"/>
        </w:rPr>
        <w:t>Resim alt yazıları</w:t>
      </w:r>
    </w:p>
    <w:p w:rsidR="003A5DA5" w:rsidRPr="003A5DA5" w:rsidRDefault="003A5DA5" w:rsidP="00667450">
      <w:pPr>
        <w:pStyle w:val="Varsaylan"/>
      </w:pPr>
    </w:p>
    <w:bookmarkEnd w:id="3"/>
    <w:bookmarkEnd w:id="4"/>
    <w:p w:rsidR="00D271EC" w:rsidRPr="00892E33" w:rsidRDefault="00221AC8" w:rsidP="00137102">
      <w:pPr>
        <w:pStyle w:val="Uyarmetni"/>
        <w:jc w:val="both"/>
      </w:pPr>
      <w:r w:rsidRPr="00892E33">
        <w:t>Resim a</w:t>
      </w:r>
      <w:r w:rsidR="00D57A18">
        <w:t>lt yazılarında i</w:t>
      </w:r>
      <w:r w:rsidR="003A5DA5" w:rsidRPr="00892E33">
        <w:t xml:space="preserve">lk sözcük büyük harfle </w:t>
      </w:r>
      <w:r w:rsidR="00D57A18">
        <w:t>d</w:t>
      </w:r>
      <w:r w:rsidR="003A5DA5" w:rsidRPr="00892E33">
        <w:t>iğer sözcüklerin ilk harfleri, sözcük özel isim değilse küçük yazılacak</w:t>
      </w:r>
      <w:r w:rsidR="00137102">
        <w:t>tır</w:t>
      </w:r>
      <w:r w:rsidR="00D57A18">
        <w:t>.</w:t>
      </w:r>
    </w:p>
    <w:p w:rsidR="003A5DA5" w:rsidRPr="00892E33" w:rsidRDefault="003A5DA5" w:rsidP="00137102">
      <w:pPr>
        <w:pStyle w:val="Uyarmetni"/>
        <w:jc w:val="both"/>
      </w:pPr>
      <w:r w:rsidRPr="00892E33">
        <w:t>Resim altı yazılarında cümle kullanılmayacak</w:t>
      </w:r>
      <w:r w:rsidR="00D84DAF">
        <w:t>tır</w:t>
      </w:r>
      <w:r w:rsidRPr="00892E33">
        <w:t xml:space="preserve">. Sadece </w:t>
      </w:r>
      <w:r w:rsidR="004B5D4E" w:rsidRPr="00892E33">
        <w:t>(</w:t>
      </w:r>
      <w:r w:rsidRPr="00892E33">
        <w:t>resmin, şeklin vb.</w:t>
      </w:r>
      <w:r w:rsidR="004B5D4E" w:rsidRPr="00892E33">
        <w:t>)</w:t>
      </w:r>
      <w:r w:rsidRPr="00892E33">
        <w:t xml:space="preserve"> ne olduğu yazılacak</w:t>
      </w:r>
      <w:r w:rsidR="00137102">
        <w:t>tır</w:t>
      </w:r>
      <w:r w:rsidRPr="00892E33">
        <w:t>.</w:t>
      </w:r>
    </w:p>
    <w:p w:rsidR="00B30CBF" w:rsidRPr="00892E33" w:rsidRDefault="00175C45" w:rsidP="00137102">
      <w:pPr>
        <w:pStyle w:val="Uyarmetni"/>
        <w:jc w:val="both"/>
      </w:pPr>
      <w:r w:rsidRPr="00892E33">
        <w:t xml:space="preserve">Önce </w:t>
      </w:r>
      <w:r w:rsidR="00B30CBF" w:rsidRPr="00892E33">
        <w:t xml:space="preserve">öğrenme faaliyetinin </w:t>
      </w:r>
      <w:r w:rsidR="00D84DAF">
        <w:t xml:space="preserve">numarası </w:t>
      </w:r>
      <w:r w:rsidR="00B30CBF" w:rsidRPr="00892E33">
        <w:t>sonra şekil, resim vb. numaraları yazılacak</w:t>
      </w:r>
      <w:r w:rsidR="00D84DAF">
        <w:t>tır</w:t>
      </w:r>
      <w:r w:rsidR="00B30CBF" w:rsidRPr="00892E33">
        <w:t>.</w:t>
      </w:r>
    </w:p>
    <w:p w:rsidR="003A5DA5" w:rsidRDefault="003A5DA5" w:rsidP="00137102">
      <w:pPr>
        <w:pStyle w:val="Uyarmetni"/>
        <w:jc w:val="both"/>
      </w:pPr>
      <w:r w:rsidRPr="00892E33">
        <w:t>Sonuna noktalama işareti konulmayacak</w:t>
      </w:r>
      <w:r w:rsidR="00137102">
        <w:t>tır</w:t>
      </w:r>
      <w:r w:rsidRPr="00892E33">
        <w:t>.</w:t>
      </w:r>
    </w:p>
    <w:p w:rsidR="000C5716" w:rsidRDefault="000C5716" w:rsidP="000C5716">
      <w:pPr>
        <w:pStyle w:val="Uyarmetni"/>
        <w:numPr>
          <w:ilvl w:val="0"/>
          <w:numId w:val="0"/>
        </w:numPr>
        <w:ind w:left="641"/>
      </w:pPr>
    </w:p>
    <w:p w:rsidR="00F25E24" w:rsidRPr="00892E33" w:rsidRDefault="00F25E24" w:rsidP="000C5716">
      <w:pPr>
        <w:pStyle w:val="Uyarmetni"/>
        <w:numPr>
          <w:ilvl w:val="0"/>
          <w:numId w:val="0"/>
        </w:numPr>
        <w:ind w:left="641"/>
      </w:pPr>
    </w:p>
    <w:p w:rsidR="007A6408" w:rsidRPr="00C11140" w:rsidRDefault="009A7C8A" w:rsidP="007A6408">
      <w:pPr>
        <w:pStyle w:val="glayresim"/>
        <w:ind w:firstLine="0"/>
      </w:pPr>
      <w:r w:rsidRPr="009A7C8A">
        <w:rPr>
          <w:bCs w:val="0"/>
          <w:color w:val="FF0000"/>
        </w:rPr>
        <w:pict>
          <v:shapetype id="_x0000_t32" coordsize="21600,21600" o:spt="32" o:oned="t" path="m,l21600,21600e" filled="f">
            <v:path arrowok="t" fillok="f" o:connecttype="none"/>
            <o:lock v:ext="edit" shapetype="t"/>
          </v:shapetype>
          <v:shape id="AutoShape 149" o:spid="_x0000_s1078" type="#_x0000_t32" style="position:absolute;left:0;text-align:left;margin-left:200.6pt;margin-top:10.25pt;width:65.5pt;height:22.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">
            <v:stroke endarrow="block"/>
          </v:shape>
        </w:pict>
      </w:r>
      <w:r>
        <w:pict>
          <v:shape id="AutoShape 148" o:spid="_x0000_s1077" type="#_x0000_t32" style="position:absolute;left:0;text-align:left;margin-left:128.6pt;margin-top:10.25pt;width:64pt;height:22.6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">
            <v:stroke endarrow="block"/>
          </v:shape>
        </w:pict>
      </w:r>
      <w:r w:rsidR="007A6408" w:rsidRPr="00C11140">
        <w:t xml:space="preserve">Resim 1.1: Resim adı </w:t>
      </w:r>
    </w:p>
    <w:p w:rsidR="00F55D02" w:rsidRDefault="00F55D02" w:rsidP="00BA3B44">
      <w:pPr>
        <w:widowControl w:val="0"/>
        <w:autoSpaceDE w:val="0"/>
        <w:autoSpaceDN w:val="0"/>
        <w:adjustRightInd w:val="0"/>
        <w:spacing w:line="220" w:lineRule="exact"/>
        <w:ind w:left="708" w:right="-99"/>
        <w:jc w:val="both"/>
        <w:rPr>
          <w:bCs/>
          <w:color w:val="FF0000"/>
        </w:rPr>
      </w:pPr>
    </w:p>
    <w:p w:rsidR="007A6408" w:rsidRDefault="007A6408" w:rsidP="00BA3B44">
      <w:pPr>
        <w:widowControl w:val="0"/>
        <w:autoSpaceDE w:val="0"/>
        <w:autoSpaceDN w:val="0"/>
        <w:adjustRightInd w:val="0"/>
        <w:spacing w:line="220" w:lineRule="exact"/>
        <w:ind w:left="708" w:right="-99"/>
        <w:jc w:val="both"/>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80"/>
        <w:gridCol w:w="1430"/>
        <w:gridCol w:w="3312"/>
      </w:tblGrid>
      <w:tr w:rsidR="007A6408" w:rsidTr="00B3347A">
        <w:trPr>
          <w:trHeight w:val="898"/>
        </w:trPr>
        <w:tc>
          <w:tcPr>
            <w:tcW w:w="3480" w:type="dxa"/>
            <w:vAlign w:val="center"/>
          </w:tcPr>
          <w:p w:rsidR="007A6408" w:rsidRPr="00D57A18" w:rsidRDefault="00D57A18" w:rsidP="00D57A18">
            <w:pPr>
              <w:rPr>
                <w:sz w:val="22"/>
                <w:szCs w:val="22"/>
              </w:rPr>
            </w:pPr>
            <w:r>
              <w:rPr>
                <w:sz w:val="22"/>
                <w:szCs w:val="22"/>
              </w:rPr>
              <w:t>Öğrenme faaliyeti numarası</w:t>
            </w:r>
          </w:p>
        </w:tc>
        <w:tc>
          <w:tcPr>
            <w:tcW w:w="1430" w:type="dxa"/>
            <w:tcBorders>
              <w:top w:val="nil"/>
              <w:bottom w:val="nil"/>
            </w:tcBorders>
            <w:shd w:val="clear" w:color="auto" w:fill="auto"/>
            <w:vAlign w:val="center"/>
          </w:tcPr>
          <w:p w:rsidR="007A6408" w:rsidRDefault="007A6408" w:rsidP="00D57A18">
            <w:pPr>
              <w:rPr>
                <w:bCs/>
                <w:color w:val="FF0000"/>
              </w:rPr>
            </w:pPr>
          </w:p>
        </w:tc>
        <w:tc>
          <w:tcPr>
            <w:tcW w:w="3312" w:type="dxa"/>
            <w:shd w:val="clear" w:color="auto" w:fill="auto"/>
            <w:vAlign w:val="center"/>
          </w:tcPr>
          <w:p w:rsidR="007A6408" w:rsidRPr="00D57A18" w:rsidRDefault="007A6408" w:rsidP="00D57A18">
            <w:pPr>
              <w:rPr>
                <w:sz w:val="22"/>
                <w:szCs w:val="22"/>
              </w:rPr>
            </w:pPr>
            <w:r w:rsidRPr="0000637C">
              <w:rPr>
                <w:sz w:val="22"/>
                <w:szCs w:val="22"/>
              </w:rPr>
              <w:t xml:space="preserve">Öğrenme faaliyeti </w:t>
            </w:r>
            <w:r>
              <w:rPr>
                <w:sz w:val="22"/>
                <w:szCs w:val="22"/>
              </w:rPr>
              <w:t xml:space="preserve">içinde </w:t>
            </w:r>
            <w:r w:rsidRPr="00066DCC">
              <w:rPr>
                <w:sz w:val="22"/>
                <w:szCs w:val="22"/>
              </w:rPr>
              <w:t>kullanılan</w:t>
            </w:r>
            <w:r>
              <w:rPr>
                <w:sz w:val="22"/>
                <w:szCs w:val="22"/>
              </w:rPr>
              <w:t xml:space="preserve"> resmin sıra numarası</w:t>
            </w:r>
          </w:p>
        </w:tc>
      </w:tr>
    </w:tbl>
    <w:p w:rsidR="00F55D02" w:rsidRDefault="00F55D02" w:rsidP="00F55D02">
      <w:pPr>
        <w:pStyle w:val="ListeParagraf"/>
      </w:pPr>
    </w:p>
    <w:p w:rsidR="00F55D02" w:rsidRDefault="00F55D02" w:rsidP="00D84DAF">
      <w:pPr>
        <w:pStyle w:val="Uyarmetni"/>
        <w:jc w:val="both"/>
      </w:pPr>
      <w:r w:rsidRPr="000C5716">
        <w:rPr>
          <w:b/>
        </w:rPr>
        <w:t>UYARI:</w:t>
      </w:r>
      <w:r w:rsidRPr="000C5716">
        <w:t xml:space="preserve"> Çizimlerin, fotoğrafların, resimlerin, belgelerin altına yazılaca</w:t>
      </w:r>
      <w:r w:rsidR="004A6E75" w:rsidRPr="000C5716">
        <w:t>k yazılar;</w:t>
      </w:r>
    </w:p>
    <w:p w:rsidR="00B3347A" w:rsidRDefault="00B3347A" w:rsidP="00B3347A">
      <w:pPr>
        <w:pStyle w:val="Uyarmetni"/>
        <w:numPr>
          <w:ilvl w:val="0"/>
          <w:numId w:val="0"/>
        </w:numPr>
        <w:ind w:left="641"/>
        <w:rPr>
          <w:b/>
        </w:rPr>
      </w:pPr>
    </w:p>
    <w:p w:rsidR="000C5716" w:rsidRDefault="009A7C8A" w:rsidP="00892E33">
      <w:pPr>
        <w:widowControl w:val="0"/>
        <w:autoSpaceDE w:val="0"/>
        <w:autoSpaceDN w:val="0"/>
        <w:adjustRightInd w:val="0"/>
        <w:spacing w:line="220" w:lineRule="exact"/>
        <w:ind w:left="708" w:right="-99"/>
        <w:jc w:val="both"/>
        <w:rPr>
          <w:bCs/>
        </w:rPr>
      </w:pPr>
      <w:r w:rsidRPr="009A7C8A">
        <w:rPr>
          <w:noProof/>
        </w:rPr>
        <w:pict>
          <v:rect id="Rectangle 205" o:spid="_x0000_s1076" style="position:absolute;left:0;text-align:left;margin-left:3pt;margin-top:5.85pt;width:401.6pt;height:76.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" filled="f" strokecolor="red" strokeweight="2.25pt"/>
        </w:pict>
      </w:r>
    </w:p>
    <w:p w:rsidR="00F25E24" w:rsidRPr="00D212EF" w:rsidRDefault="00F25E24" w:rsidP="00F25E24">
      <w:pPr>
        <w:ind w:left="360"/>
        <w:rPr>
          <w:b/>
        </w:rPr>
      </w:pPr>
      <w:r w:rsidRPr="00D212EF">
        <w:rPr>
          <w:b/>
        </w:rPr>
        <w:t>ÖRNEK</w:t>
      </w:r>
    </w:p>
    <w:p w:rsidR="00F55D02" w:rsidRPr="00892E33" w:rsidRDefault="00F55D02" w:rsidP="00F25E24">
      <w:pPr>
        <w:pStyle w:val="SERRES"/>
      </w:pPr>
      <w:r w:rsidRPr="00892E33">
        <w:t xml:space="preserve">Şekil 1.2: Düz şerit testere makinesi </w:t>
      </w:r>
    </w:p>
    <w:p w:rsidR="00A52A6D" w:rsidRPr="00892E33" w:rsidRDefault="00F55D02" w:rsidP="00F25E24">
      <w:pPr>
        <w:pStyle w:val="SERRES"/>
      </w:pPr>
      <w:r w:rsidRPr="00892E33">
        <w:t xml:space="preserve">Resim 5.1:Toz tutucu </w:t>
      </w:r>
    </w:p>
    <w:p w:rsidR="00F55D02" w:rsidRPr="00892E33" w:rsidRDefault="00F55D02" w:rsidP="00892E33">
      <w:pPr>
        <w:widowControl w:val="0"/>
        <w:autoSpaceDE w:val="0"/>
        <w:autoSpaceDN w:val="0"/>
        <w:adjustRightInd w:val="0"/>
        <w:spacing w:line="220" w:lineRule="exact"/>
        <w:ind w:left="708" w:right="-99"/>
        <w:jc w:val="both"/>
        <w:rPr>
          <w:bCs/>
        </w:rPr>
      </w:pPr>
      <w:r w:rsidRPr="00892E33">
        <w:rPr>
          <w:bCs/>
        </w:rPr>
        <w:t>şeklinde yazılacak</w:t>
      </w:r>
      <w:r w:rsidR="00D84DAF">
        <w:rPr>
          <w:bCs/>
        </w:rPr>
        <w:t>tır</w:t>
      </w:r>
      <w:r w:rsidRPr="00892E33">
        <w:rPr>
          <w:bCs/>
        </w:rPr>
        <w:t xml:space="preserve">. </w:t>
      </w:r>
    </w:p>
    <w:p w:rsidR="00F55D02" w:rsidRPr="00F642F1" w:rsidRDefault="00F55D02" w:rsidP="00F55D02">
      <w:pPr>
        <w:pStyle w:val="dresimtablo"/>
      </w:pPr>
    </w:p>
    <w:p w:rsidR="00F55D02" w:rsidRPr="00F642F1" w:rsidRDefault="00F55D02" w:rsidP="00F55D02">
      <w:pPr>
        <w:pStyle w:val="dresimtablo"/>
      </w:pPr>
    </w:p>
    <w:p w:rsidR="00F55D02" w:rsidRPr="00F642F1" w:rsidRDefault="00F55D02" w:rsidP="00F55D02">
      <w:pPr>
        <w:pStyle w:val="dresimtablo"/>
      </w:pPr>
      <w:r>
        <w:rPr>
          <w:noProof/>
        </w:rPr>
        <w:lastRenderedPageBreak/>
        <w:drawing>
          <wp:inline distT="0" distB="0" distL="0" distR="0">
            <wp:extent cx="5146158" cy="2422653"/>
            <wp:effectExtent l="0" t="0" r="0" b="0"/>
            <wp:docPr id="2" name="Resim 5"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im1"/>
                    <pic:cNvPicPr>
                      <a:picLocks noChangeAspect="1" noChangeArrowheads="1"/>
                    </pic:cNvPicPr>
                  </pic:nvPicPr>
                  <pic:blipFill>
                    <a:blip r:embed="rId24" cstate="print"/>
                    <a:srcRect/>
                    <a:stretch>
                      <a:fillRect/>
                    </a:stretch>
                  </pic:blipFill>
                  <pic:spPr bwMode="auto">
                    <a:xfrm>
                      <a:off x="0" y="0"/>
                      <a:ext cx="5148736" cy="2423867"/>
                    </a:xfrm>
                    <a:prstGeom prst="rect">
                      <a:avLst/>
                    </a:prstGeom>
                    <a:noFill/>
                    <a:ln w="9525">
                      <a:noFill/>
                      <a:miter lim="800000"/>
                      <a:headEnd/>
                      <a:tailEnd/>
                    </a:ln>
                  </pic:spPr>
                </pic:pic>
              </a:graphicData>
            </a:graphic>
          </wp:inline>
        </w:drawing>
      </w:r>
    </w:p>
    <w:p w:rsidR="00F55D02" w:rsidRPr="00F642F1" w:rsidRDefault="00F55D02" w:rsidP="00F55D02">
      <w:pPr>
        <w:pStyle w:val="dresimtablo"/>
      </w:pPr>
      <w:r w:rsidRPr="00F642F1">
        <w:t>Şekil 1.1: Satın alma kararını etkileyen faktörler</w:t>
      </w:r>
    </w:p>
    <w:p w:rsidR="00F55D02" w:rsidRPr="00892E33" w:rsidRDefault="00F55D02" w:rsidP="00F55D02">
      <w:pPr>
        <w:pStyle w:val="dresimtablo"/>
        <w:rPr>
          <w:color w:val="C00000"/>
        </w:rPr>
      </w:pPr>
    </w:p>
    <w:p w:rsidR="00F55D02" w:rsidRPr="00D57A18" w:rsidRDefault="00F55D02" w:rsidP="00D84DAF">
      <w:pPr>
        <w:pStyle w:val="Uyarmetni"/>
        <w:jc w:val="both"/>
        <w:rPr>
          <w:b/>
        </w:rPr>
      </w:pPr>
      <w:r w:rsidRPr="00892E33">
        <w:rPr>
          <w:b/>
        </w:rPr>
        <w:t xml:space="preserve">UYARI: </w:t>
      </w:r>
      <w:r w:rsidR="00D57A18" w:rsidRPr="00D84DAF">
        <w:t>Grafik ve</w:t>
      </w:r>
      <w:r w:rsidR="00753898">
        <w:t xml:space="preserve"> </w:t>
      </w:r>
      <w:r w:rsidR="00D57A18">
        <w:t>Fotoğraf</w:t>
      </w:r>
      <w:r w:rsidRPr="00892E33">
        <w:t xml:space="preserve">, </w:t>
      </w:r>
      <w:r w:rsidR="004A6E75" w:rsidRPr="00892E33">
        <w:t xml:space="preserve">Radyo-Televizyon, </w:t>
      </w:r>
      <w:r w:rsidR="00432F5D" w:rsidRPr="008D5E20">
        <w:t>Harita-</w:t>
      </w:r>
      <w:r w:rsidR="004A6E75" w:rsidRPr="008D5E20">
        <w:t xml:space="preserve">Tapu-Kadastro, </w:t>
      </w:r>
      <w:r w:rsidR="00432F5D" w:rsidRPr="008D5E20">
        <w:t>Matbaa Teknolojisi</w:t>
      </w:r>
      <w:r w:rsidR="00753898">
        <w:t xml:space="preserve"> </w:t>
      </w:r>
      <w:r w:rsidRPr="00892E33">
        <w:t xml:space="preserve">gibi alanlarda fotoğraf </w:t>
      </w:r>
      <w:r w:rsidR="00D57A18">
        <w:t>kullanımların</w:t>
      </w:r>
      <w:r w:rsidRPr="00892E33">
        <w:t xml:space="preserve">da alt yazının </w:t>
      </w:r>
      <w:r w:rsidR="004A6E75" w:rsidRPr="00892E33">
        <w:t>“</w:t>
      </w:r>
      <w:r w:rsidRPr="00892E33">
        <w:rPr>
          <w:b/>
        </w:rPr>
        <w:t>Fotoğraf</w:t>
      </w:r>
      <w:r w:rsidR="004A6E75" w:rsidRPr="00892E33">
        <w:rPr>
          <w:b/>
        </w:rPr>
        <w:t>”</w:t>
      </w:r>
      <w:r w:rsidR="00753898">
        <w:rPr>
          <w:b/>
        </w:rPr>
        <w:t xml:space="preserve"> </w:t>
      </w:r>
      <w:r w:rsidRPr="00892E33">
        <w:t>olarak kullanılmasına dikkat edilmelidir.</w:t>
      </w:r>
    </w:p>
    <w:p w:rsidR="00F55D02" w:rsidRDefault="00F55D02" w:rsidP="006210F0">
      <w:pPr>
        <w:pStyle w:val="Uyarmetni"/>
        <w:numPr>
          <w:ilvl w:val="0"/>
          <w:numId w:val="0"/>
        </w:numPr>
        <w:ind w:left="1287" w:hanging="360"/>
        <w:jc w:val="both"/>
      </w:pPr>
    </w:p>
    <w:p w:rsidR="00306FEB" w:rsidRDefault="00306FEB" w:rsidP="006210F0">
      <w:pPr>
        <w:pStyle w:val="Uyarmetni"/>
        <w:jc w:val="both"/>
      </w:pPr>
      <w:r w:rsidRPr="006210F0">
        <w:rPr>
          <w:b/>
        </w:rPr>
        <w:t xml:space="preserve">UYARI: </w:t>
      </w:r>
      <w:r w:rsidR="00A54600">
        <w:t>Modül yazarının</w:t>
      </w:r>
      <w:r w:rsidRPr="006210F0">
        <w:rPr>
          <w:b/>
        </w:rPr>
        <w:t xml:space="preserve"> Belge, Çizim, Tablo, Çizelge olarak verdiği </w:t>
      </w:r>
      <w:r w:rsidR="00A54600">
        <w:rPr>
          <w:b/>
        </w:rPr>
        <w:t xml:space="preserve">görsellere ait </w:t>
      </w:r>
      <w:r w:rsidRPr="006210F0">
        <w:rPr>
          <w:b/>
        </w:rPr>
        <w:t>al</w:t>
      </w:r>
      <w:r w:rsidR="00A54600">
        <w:rPr>
          <w:b/>
        </w:rPr>
        <w:t>t yazılar</w:t>
      </w:r>
      <w:r w:rsidR="00753898">
        <w:rPr>
          <w:b/>
        </w:rPr>
        <w:t xml:space="preserve"> </w:t>
      </w:r>
      <w:r w:rsidR="00A54600">
        <w:t xml:space="preserve">alan inceleme komisyonu ile </w:t>
      </w:r>
      <w:r w:rsidRPr="00A54600">
        <w:t>iletişime geçmeden değiştirilmemelidir</w:t>
      </w:r>
      <w:r w:rsidRPr="006210F0">
        <w:rPr>
          <w:b/>
        </w:rPr>
        <w:t>.</w:t>
      </w:r>
    </w:p>
    <w:p w:rsidR="00306FEB" w:rsidRDefault="00306FEB" w:rsidP="00306FEB">
      <w:pPr>
        <w:pStyle w:val="Uyarmetni"/>
        <w:numPr>
          <w:ilvl w:val="0"/>
          <w:numId w:val="0"/>
        </w:numPr>
        <w:ind w:left="1287" w:hanging="360"/>
        <w:jc w:val="both"/>
      </w:pPr>
    </w:p>
    <w:p w:rsidR="00F55D02" w:rsidRPr="00892E33" w:rsidRDefault="00F55D02" w:rsidP="00D84DAF">
      <w:pPr>
        <w:pStyle w:val="Uyarmetni"/>
        <w:jc w:val="both"/>
      </w:pPr>
      <w:r w:rsidRPr="00892E33">
        <w:rPr>
          <w:b/>
        </w:rPr>
        <w:t>UYARI:</w:t>
      </w:r>
      <w:r w:rsidR="00CC2CFF">
        <w:t xml:space="preserve"> Materyalin</w:t>
      </w:r>
      <w:r w:rsidRPr="00892E33">
        <w:t xml:space="preserve"> tamamında </w:t>
      </w:r>
      <w:r w:rsidR="00402D55">
        <w:t>görsel</w:t>
      </w:r>
      <w:r w:rsidRPr="00892E33">
        <w:t xml:space="preserve"> altlarında </w:t>
      </w:r>
      <w:r w:rsidRPr="00892E33">
        <w:rPr>
          <w:b/>
        </w:rPr>
        <w:t>birlik</w:t>
      </w:r>
      <w:r w:rsidRPr="00892E33">
        <w:t xml:space="preserve"> sağlanmalıdır.</w:t>
      </w:r>
    </w:p>
    <w:p w:rsidR="00F55D02" w:rsidRPr="00F642F1" w:rsidRDefault="00F55D02" w:rsidP="00F55D02">
      <w:pPr>
        <w:pStyle w:val="dresimtablo"/>
      </w:pPr>
    </w:p>
    <w:p w:rsidR="00F55D02" w:rsidRPr="00F642F1" w:rsidRDefault="00F55D02" w:rsidP="00892E33">
      <w:pPr>
        <w:jc w:val="center"/>
      </w:pPr>
      <w:r>
        <w:rPr>
          <w:noProof/>
        </w:rPr>
        <w:drawing>
          <wp:inline distT="0" distB="0" distL="0" distR="0">
            <wp:extent cx="3129778" cy="2544792"/>
            <wp:effectExtent l="19050" t="19050" r="0" b="8255"/>
            <wp:docPr id="4" name="Resim 7" descr="http://www.denizce.com/images/dbkz/cb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nizce.com/images/dbkz/cb17.jpg"/>
                    <pic:cNvPicPr>
                      <a:picLocks noChangeAspect="1" noChangeArrowheads="1"/>
                    </pic:cNvPicPr>
                  </pic:nvPicPr>
                  <pic:blipFill rotWithShape="1">
                    <a:blip r:embed="rId25" r:link="rId26" cstate="print"/>
                    <a:srcRect b="10334"/>
                    <a:stretch/>
                  </pic:blipFill>
                  <pic:spPr bwMode="auto">
                    <a:xfrm>
                      <a:off x="0" y="0"/>
                      <a:ext cx="3129903" cy="2544893"/>
                    </a:xfrm>
                    <a:prstGeom prst="rect">
                      <a:avLst/>
                    </a:prstGeom>
                    <a:noFill/>
                    <a:ln w="63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55D02" w:rsidRPr="00892E33" w:rsidRDefault="00F55D02" w:rsidP="00D57A18">
      <w:pPr>
        <w:pStyle w:val="SERRES"/>
      </w:pPr>
      <w:r w:rsidRPr="00892E33">
        <w:t>Fotoğraf 1.4: Su altı fotoğraf örnekleri (Fotoğrafçı: Ebru TUNCER-Malezya)</w:t>
      </w:r>
    </w:p>
    <w:p w:rsidR="00F55D02" w:rsidRDefault="00F55D02" w:rsidP="00F55D02">
      <w:pPr>
        <w:ind w:left="360"/>
        <w:rPr>
          <w:b/>
        </w:rPr>
      </w:pPr>
    </w:p>
    <w:p w:rsidR="00F55D02" w:rsidRPr="00F642F1" w:rsidRDefault="00F55D02" w:rsidP="00F55D02">
      <w:pPr>
        <w:ind w:left="360"/>
        <w:jc w:val="center"/>
      </w:pPr>
      <w:r>
        <w:rPr>
          <w:b/>
          <w:noProof/>
          <w:sz w:val="22"/>
          <w:szCs w:val="22"/>
        </w:rPr>
        <w:lastRenderedPageBreak/>
        <w:drawing>
          <wp:inline distT="0" distB="0" distL="0" distR="0">
            <wp:extent cx="3800475" cy="4898878"/>
            <wp:effectExtent l="0" t="0" r="0" b="0"/>
            <wp:docPr id="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3800475" cy="4898878"/>
                    </a:xfrm>
                    <a:prstGeom prst="rect">
                      <a:avLst/>
                    </a:prstGeom>
                    <a:noFill/>
                    <a:ln w="9525">
                      <a:noFill/>
                      <a:miter lim="800000"/>
                      <a:headEnd/>
                      <a:tailEnd/>
                    </a:ln>
                  </pic:spPr>
                </pic:pic>
              </a:graphicData>
            </a:graphic>
          </wp:inline>
        </w:drawing>
      </w:r>
    </w:p>
    <w:p w:rsidR="00F55D02" w:rsidRPr="00F642F1" w:rsidRDefault="00F55D02" w:rsidP="00D57A18">
      <w:pPr>
        <w:pStyle w:val="SERRES"/>
        <w:rPr>
          <w:lang w:val="de-DE"/>
        </w:rPr>
      </w:pPr>
      <w:r w:rsidRPr="00F642F1">
        <w:rPr>
          <w:lang w:val="de-DE"/>
        </w:rPr>
        <w:t>Çizelge 2.3: Kat malikleri</w:t>
      </w:r>
      <w:r w:rsidR="00753898">
        <w:rPr>
          <w:lang w:val="de-DE"/>
        </w:rPr>
        <w:t xml:space="preserve"> </w:t>
      </w:r>
      <w:r w:rsidRPr="00F642F1">
        <w:rPr>
          <w:lang w:val="de-DE"/>
        </w:rPr>
        <w:t>denetim</w:t>
      </w:r>
      <w:r w:rsidR="00753898">
        <w:rPr>
          <w:lang w:val="de-DE"/>
        </w:rPr>
        <w:t xml:space="preserve"> </w:t>
      </w:r>
      <w:r w:rsidRPr="00F642F1">
        <w:rPr>
          <w:lang w:val="de-DE"/>
        </w:rPr>
        <w:t>kurulu</w:t>
      </w:r>
      <w:r w:rsidR="00753898">
        <w:rPr>
          <w:lang w:val="de-DE"/>
        </w:rPr>
        <w:t xml:space="preserve"> </w:t>
      </w:r>
      <w:r w:rsidRPr="00F642F1">
        <w:rPr>
          <w:lang w:val="de-DE"/>
        </w:rPr>
        <w:t>raporu</w:t>
      </w:r>
    </w:p>
    <w:p w:rsidR="00221AC8" w:rsidRPr="00CE3D84" w:rsidRDefault="00663D96" w:rsidP="00667450">
      <w:pPr>
        <w:pStyle w:val="SERRES"/>
        <w:rPr>
          <w:sz w:val="28"/>
          <w:szCs w:val="28"/>
        </w:rPr>
      </w:pPr>
      <w:r>
        <w:rPr>
          <w:noProof/>
        </w:rPr>
        <w:drawing>
          <wp:inline distT="0" distB="0" distL="0" distR="0">
            <wp:extent cx="3105150" cy="1466850"/>
            <wp:effectExtent l="19050" t="19050" r="19050" b="19050"/>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28" cstate="print"/>
                    <a:srcRect/>
                    <a:stretch>
                      <a:fillRect/>
                    </a:stretch>
                  </pic:blipFill>
                  <pic:spPr bwMode="auto">
                    <a:xfrm>
                      <a:off x="0" y="0"/>
                      <a:ext cx="3105150" cy="1466850"/>
                    </a:xfrm>
                    <a:prstGeom prst="rect">
                      <a:avLst/>
                    </a:prstGeom>
                    <a:noFill/>
                    <a:ln w="25400" cmpd="sng">
                      <a:solidFill>
                        <a:srgbClr val="4F81BD"/>
                      </a:solidFill>
                      <a:miter lim="800000"/>
                      <a:headEnd/>
                      <a:tailEnd/>
                    </a:ln>
                    <a:effectLst/>
                  </pic:spPr>
                </pic:pic>
              </a:graphicData>
            </a:graphic>
          </wp:inline>
        </w:drawing>
      </w:r>
    </w:p>
    <w:p w:rsidR="00594E03" w:rsidRDefault="00594E03" w:rsidP="00D57A18">
      <w:pPr>
        <w:pStyle w:val="SERRES"/>
      </w:pPr>
      <w:r w:rsidRPr="00CE3D84">
        <w:t>Resim 1.4</w:t>
      </w:r>
      <w:r>
        <w:t xml:space="preserve">: </w:t>
      </w:r>
      <w:r w:rsidRPr="00D57A18">
        <w:t>Subjektif</w:t>
      </w:r>
      <w:r w:rsidR="00753898">
        <w:t xml:space="preserve"> </w:t>
      </w:r>
      <w:r w:rsidRPr="00CE3D84">
        <w:t>düzgünsüzlük test cihazı</w:t>
      </w:r>
    </w:p>
    <w:p w:rsidR="001127A3" w:rsidRDefault="00892E33" w:rsidP="00D57A18">
      <w:pPr>
        <w:pStyle w:val="Uyarmetni"/>
      </w:pPr>
      <w:r w:rsidRPr="00892E33">
        <w:t>Resimler her zaman kaymaları engellemek için METİNLE HİZALI olmalıdır.</w:t>
      </w:r>
    </w:p>
    <w:p w:rsidR="001127A3" w:rsidRDefault="001127A3" w:rsidP="001127A3">
      <w:pPr>
        <w:pStyle w:val="Uyarmetni"/>
        <w:numPr>
          <w:ilvl w:val="0"/>
          <w:numId w:val="0"/>
        </w:numPr>
        <w:ind w:left="1287" w:hanging="360"/>
      </w:pPr>
    </w:p>
    <w:p w:rsidR="001127A3" w:rsidRDefault="001127A3" w:rsidP="001127A3">
      <w:pPr>
        <w:pStyle w:val="Uyarmetni"/>
        <w:numPr>
          <w:ilvl w:val="0"/>
          <w:numId w:val="0"/>
        </w:numPr>
        <w:ind w:left="1287" w:hanging="360"/>
      </w:pPr>
    </w:p>
    <w:p w:rsidR="00D726E8" w:rsidRDefault="00D726E8" w:rsidP="00E70F87">
      <w:pPr>
        <w:pStyle w:val="SERBA2"/>
        <w:rPr>
          <w:rFonts w:eastAsia="Times New Roman"/>
          <w:b w:val="0"/>
          <w:color w:val="C00000"/>
          <w:sz w:val="20"/>
          <w:szCs w:val="22"/>
          <w:lang w:eastAsia="en-US"/>
        </w:rPr>
      </w:pPr>
    </w:p>
    <w:p w:rsidR="001127A3" w:rsidRPr="00416B9C" w:rsidRDefault="001127A3" w:rsidP="00E70F87">
      <w:pPr>
        <w:pStyle w:val="SERBA2"/>
        <w:rPr>
          <w:highlight w:val="yellow"/>
        </w:rPr>
      </w:pPr>
      <w:r w:rsidRPr="00416B9C">
        <w:rPr>
          <w:highlight w:val="yellow"/>
        </w:rPr>
        <w:lastRenderedPageBreak/>
        <w:t>DEĞERLER ETKİNLİĞİ</w:t>
      </w:r>
    </w:p>
    <w:p w:rsidR="001127A3" w:rsidRPr="00416B9C" w:rsidRDefault="001127A3" w:rsidP="001127A3">
      <w:pPr>
        <w:pStyle w:val="Uyarmetni"/>
        <w:numPr>
          <w:ilvl w:val="0"/>
          <w:numId w:val="0"/>
        </w:numPr>
        <w:ind w:left="1287" w:hanging="360"/>
        <w:rPr>
          <w:b/>
          <w:color w:val="auto"/>
          <w:highlight w:val="yellow"/>
        </w:rPr>
      </w:pPr>
    </w:p>
    <w:p w:rsidR="0001652B" w:rsidRPr="00416B9C" w:rsidRDefault="001127A3" w:rsidP="00B739CB">
      <w:pPr>
        <w:pStyle w:val="Uyarmetni"/>
        <w:jc w:val="both"/>
        <w:rPr>
          <w:b/>
          <w:color w:val="auto"/>
          <w:highlight w:val="yellow"/>
        </w:rPr>
      </w:pPr>
      <w:r w:rsidRPr="00416B9C">
        <w:rPr>
          <w:highlight w:val="yellow"/>
        </w:rPr>
        <w:t xml:space="preserve">BÖM yazım </w:t>
      </w:r>
      <w:r w:rsidR="0001652B" w:rsidRPr="00416B9C">
        <w:rPr>
          <w:highlight w:val="yellow"/>
        </w:rPr>
        <w:t>k</w:t>
      </w:r>
      <w:r w:rsidRPr="00416B9C">
        <w:rPr>
          <w:highlight w:val="yellow"/>
        </w:rPr>
        <w:t>ılavuzunun Bireysel Öğrenme Materyali yazarken dikkat edilecek hususlar kısmında,</w:t>
      </w:r>
    </w:p>
    <w:p w:rsidR="0001652B" w:rsidRPr="00416B9C" w:rsidRDefault="001127A3" w:rsidP="00B739CB">
      <w:pPr>
        <w:pStyle w:val="Uyarmetni"/>
        <w:jc w:val="both"/>
        <w:rPr>
          <w:b/>
          <w:color w:val="auto"/>
          <w:highlight w:val="yellow"/>
        </w:rPr>
      </w:pPr>
      <w:r w:rsidRPr="00416B9C">
        <w:rPr>
          <w:highlight w:val="yellow"/>
        </w:rPr>
        <w:t xml:space="preserve">Ders bilgi </w:t>
      </w:r>
      <w:r w:rsidR="0001652B" w:rsidRPr="00416B9C">
        <w:rPr>
          <w:highlight w:val="yellow"/>
        </w:rPr>
        <w:t>formlarının</w:t>
      </w:r>
      <w:r w:rsidRPr="00416B9C">
        <w:rPr>
          <w:highlight w:val="yellow"/>
        </w:rPr>
        <w:t xml:space="preserve"> Uygulamaya İlişkin Açıklamalar kısmında</w:t>
      </w:r>
      <w:r w:rsidR="0001652B" w:rsidRPr="00416B9C">
        <w:rPr>
          <w:highlight w:val="yellow"/>
        </w:rPr>
        <w:t>,</w:t>
      </w:r>
    </w:p>
    <w:p w:rsidR="0001652B" w:rsidRPr="00416B9C" w:rsidRDefault="0001652B" w:rsidP="00B739CB">
      <w:pPr>
        <w:pStyle w:val="Uyarmetni"/>
        <w:jc w:val="both"/>
        <w:rPr>
          <w:b/>
          <w:color w:val="auto"/>
          <w:highlight w:val="yellow"/>
        </w:rPr>
      </w:pPr>
      <w:r w:rsidRPr="00416B9C">
        <w:rPr>
          <w:highlight w:val="yellow"/>
        </w:rPr>
        <w:t>Modül bilgi sayfalarının Uygulamaya İlişkin Açıklamalar kısmında</w:t>
      </w:r>
    </w:p>
    <w:p w:rsidR="0001652B" w:rsidRPr="00416B9C" w:rsidRDefault="0001652B" w:rsidP="00B739CB">
      <w:pPr>
        <w:pStyle w:val="Uyarmetni"/>
        <w:jc w:val="both"/>
        <w:rPr>
          <w:b/>
          <w:color w:val="auto"/>
          <w:highlight w:val="yellow"/>
        </w:rPr>
      </w:pPr>
      <w:r w:rsidRPr="00416B9C">
        <w:rPr>
          <w:highlight w:val="yellow"/>
        </w:rPr>
        <w:t>Çerçeve Öğretim programlarının</w:t>
      </w:r>
      <w:bookmarkStart w:id="10" w:name="_Toc482714878"/>
      <w:r w:rsidRPr="00416B9C">
        <w:rPr>
          <w:highlight w:val="yellow"/>
        </w:rPr>
        <w:t xml:space="preserve"> Programın Uygulanmasına Yönelik Açıklamalar</w:t>
      </w:r>
      <w:bookmarkEnd w:id="10"/>
      <w:r w:rsidRPr="00416B9C">
        <w:rPr>
          <w:highlight w:val="yellow"/>
        </w:rPr>
        <w:t xml:space="preserve"> kısmında belirtilen hususlar dikkate alınarak etkinlikler planlanmalıdır.</w:t>
      </w:r>
    </w:p>
    <w:p w:rsidR="0001652B" w:rsidRPr="00D726E8" w:rsidRDefault="0001652B" w:rsidP="00B739CB">
      <w:pPr>
        <w:pStyle w:val="Uyarmetni"/>
        <w:jc w:val="both"/>
        <w:rPr>
          <w:b/>
          <w:color w:val="auto"/>
          <w:highlight w:val="yellow"/>
        </w:rPr>
      </w:pPr>
      <w:r w:rsidRPr="00416B9C">
        <w:rPr>
          <w:highlight w:val="yellow"/>
        </w:rPr>
        <w:t>Değerler etkinliğinin bilgi konularının bitiminde uygulama faaliyeti/faaliyetlerinden önce planlanması önerilir. Bunun dışında öğrenme faaliyetinde kazandırılacak değerin konu aral</w:t>
      </w:r>
      <w:r w:rsidR="00B739CB" w:rsidRPr="00416B9C">
        <w:rPr>
          <w:highlight w:val="yellow"/>
        </w:rPr>
        <w:t>arında bilgi ile birlikte veril</w:t>
      </w:r>
      <w:r w:rsidRPr="00416B9C">
        <w:rPr>
          <w:highlight w:val="yellow"/>
        </w:rPr>
        <w:t>mesinin etkili olacağı durumlar var ise</w:t>
      </w:r>
      <w:r w:rsidR="00753898">
        <w:rPr>
          <w:highlight w:val="yellow"/>
        </w:rPr>
        <w:t xml:space="preserve"> </w:t>
      </w:r>
      <w:r w:rsidRPr="00416B9C">
        <w:rPr>
          <w:highlight w:val="yellow"/>
        </w:rPr>
        <w:t xml:space="preserve">etkinlik </w:t>
      </w:r>
      <w:r w:rsidR="00B739CB" w:rsidRPr="00416B9C">
        <w:rPr>
          <w:highlight w:val="yellow"/>
        </w:rPr>
        <w:t>öğrenme faaliyetinin içerisinde de planlanabilir.</w:t>
      </w:r>
    </w:p>
    <w:p w:rsidR="00D726E8" w:rsidRPr="00416B9C" w:rsidRDefault="00D726E8" w:rsidP="00D726E8">
      <w:pPr>
        <w:pStyle w:val="Uyarmetni"/>
        <w:numPr>
          <w:ilvl w:val="0"/>
          <w:numId w:val="0"/>
        </w:numPr>
        <w:ind w:left="927"/>
        <w:jc w:val="both"/>
        <w:rPr>
          <w:b/>
          <w:color w:val="auto"/>
          <w:highlight w:val="yellow"/>
        </w:rPr>
      </w:pPr>
    </w:p>
    <w:p w:rsidR="0001652B" w:rsidRPr="00416B9C" w:rsidRDefault="0001652B" w:rsidP="0001652B">
      <w:pPr>
        <w:pStyle w:val="Uyarmetni"/>
        <w:numPr>
          <w:ilvl w:val="0"/>
          <w:numId w:val="0"/>
        </w:numPr>
        <w:ind w:left="1287" w:hanging="360"/>
        <w:rPr>
          <w:b/>
          <w:color w:val="auto"/>
          <w:highlight w:val="yellow"/>
        </w:rPr>
      </w:pPr>
    </w:p>
    <w:p w:rsidR="0001652B" w:rsidRPr="00416B9C" w:rsidRDefault="0001652B" w:rsidP="0001652B">
      <w:pPr>
        <w:ind w:left="360"/>
        <w:rPr>
          <w:b/>
          <w:sz w:val="22"/>
          <w:highlight w:val="yellow"/>
        </w:rPr>
      </w:pPr>
      <w:r w:rsidRPr="00416B9C">
        <w:rPr>
          <w:b/>
          <w:sz w:val="22"/>
          <w:highlight w:val="yellow"/>
        </w:rPr>
        <w:t>ÖRNEK</w:t>
      </w:r>
    </w:p>
    <w:p w:rsidR="0001652B" w:rsidRPr="00416B9C" w:rsidRDefault="0001652B" w:rsidP="0001652B">
      <w:pPr>
        <w:pStyle w:val="Uyarmetni"/>
        <w:numPr>
          <w:ilvl w:val="0"/>
          <w:numId w:val="0"/>
        </w:numPr>
        <w:ind w:left="1287" w:hanging="360"/>
        <w:rPr>
          <w:b/>
          <w:color w:val="auto"/>
          <w:highlight w:val="yellow"/>
        </w:rPr>
      </w:pPr>
    </w:p>
    <w:p w:rsidR="0001652B" w:rsidRPr="00416B9C" w:rsidRDefault="0001652B" w:rsidP="00E70F87">
      <w:pPr>
        <w:pStyle w:val="SERBA2"/>
        <w:rPr>
          <w:highlight w:val="yellow"/>
        </w:rPr>
      </w:pPr>
      <w:bookmarkStart w:id="11" w:name="_Toc489274192"/>
      <w:r w:rsidRPr="00416B9C">
        <w:rPr>
          <w:highlight w:val="yellow"/>
        </w:rPr>
        <w:t>DEĞERLER ETKİNLİĞİ</w:t>
      </w:r>
      <w:bookmarkEnd w:id="11"/>
    </w:p>
    <w:p w:rsidR="0001652B" w:rsidRPr="00416B9C" w:rsidRDefault="0001652B" w:rsidP="0001652B">
      <w:pPr>
        <w:pStyle w:val="SERMET"/>
        <w:rPr>
          <w:szCs w:val="20"/>
          <w:highlight w:val="yellow"/>
        </w:rPr>
      </w:pPr>
    </w:p>
    <w:p w:rsidR="0001652B" w:rsidRPr="00416B9C" w:rsidRDefault="0001652B" w:rsidP="0001652B">
      <w:pPr>
        <w:pStyle w:val="SERMET"/>
        <w:rPr>
          <w:szCs w:val="20"/>
          <w:highlight w:val="yellow"/>
        </w:rPr>
      </w:pPr>
      <w:r w:rsidRPr="00416B9C">
        <w:rPr>
          <w:szCs w:val="20"/>
          <w:highlight w:val="yellow"/>
        </w:rPr>
        <w:t>Aşağıda birlikte iş gücü oluşturmayla ilgili atasözü ve deyimlerin bazı sözcükleri çıkarılarak verilmiştir. Çıkarılan bu sözcükler, karışık şekilde aşağıdaki bölümde yer almaktadır. Atasözü ve deyimlere uygun sözcükleri bularak deyim ve atasözlerini tamamlayınız.</w:t>
      </w:r>
    </w:p>
    <w:p w:rsidR="0001652B" w:rsidRPr="00416B9C" w:rsidRDefault="0001652B" w:rsidP="0001652B">
      <w:pPr>
        <w:pStyle w:val="SERMET"/>
        <w:rPr>
          <w:szCs w:val="20"/>
          <w:highlight w:val="yellow"/>
        </w:rPr>
      </w:pPr>
    </w:p>
    <w:p w:rsidR="0001652B" w:rsidRPr="00416B9C" w:rsidRDefault="0001652B" w:rsidP="0001652B">
      <w:pPr>
        <w:pStyle w:val="SERMET"/>
        <w:rPr>
          <w:b/>
          <w:szCs w:val="20"/>
          <w:highlight w:val="yellow"/>
        </w:rPr>
      </w:pPr>
      <w:r w:rsidRPr="00416B9C">
        <w:rPr>
          <w:b/>
          <w:szCs w:val="20"/>
          <w:highlight w:val="yellow"/>
        </w:rPr>
        <w:t>birlik- değirmen – taş - komşu - dirlik - iki - anca – kuvvet-külüne</w:t>
      </w:r>
    </w:p>
    <w:p w:rsidR="0001652B" w:rsidRPr="00416B9C" w:rsidRDefault="0001652B" w:rsidP="0001652B">
      <w:pPr>
        <w:pStyle w:val="SERMET"/>
        <w:rPr>
          <w:szCs w:val="20"/>
          <w:highlight w:val="yellow"/>
        </w:rPr>
      </w:pPr>
    </w:p>
    <w:p w:rsidR="0001652B" w:rsidRPr="00416B9C" w:rsidRDefault="0001652B" w:rsidP="0001652B">
      <w:pPr>
        <w:pStyle w:val="SERMET"/>
        <w:jc w:val="center"/>
        <w:rPr>
          <w:b/>
          <w:szCs w:val="20"/>
          <w:highlight w:val="yellow"/>
        </w:rPr>
      </w:pPr>
      <w:r w:rsidRPr="00416B9C">
        <w:rPr>
          <w:b/>
          <w:szCs w:val="20"/>
          <w:highlight w:val="yellow"/>
        </w:rPr>
        <w:t>Atasözü / Deyimler</w:t>
      </w:r>
    </w:p>
    <w:p w:rsidR="0001652B" w:rsidRPr="00416B9C" w:rsidRDefault="0001652B" w:rsidP="0001652B">
      <w:pPr>
        <w:pStyle w:val="SERMET"/>
        <w:rPr>
          <w:szCs w:val="20"/>
          <w:highlight w:val="yellow"/>
        </w:rPr>
      </w:pPr>
    </w:p>
    <w:p w:rsidR="0001652B" w:rsidRPr="00416B9C" w:rsidRDefault="0001652B" w:rsidP="0001652B">
      <w:pPr>
        <w:pStyle w:val="SERMET"/>
        <w:rPr>
          <w:szCs w:val="20"/>
          <w:highlight w:val="yellow"/>
        </w:rPr>
      </w:pPr>
      <w:r w:rsidRPr="00416B9C">
        <w:rPr>
          <w:szCs w:val="20"/>
          <w:highlight w:val="yellow"/>
        </w:rPr>
        <w:t>Yalnız ………...duvar olmaz.</w:t>
      </w:r>
    </w:p>
    <w:p w:rsidR="0001652B" w:rsidRPr="00416B9C" w:rsidRDefault="0001652B" w:rsidP="0001652B">
      <w:pPr>
        <w:pStyle w:val="SERMET"/>
        <w:rPr>
          <w:szCs w:val="20"/>
          <w:highlight w:val="yellow"/>
        </w:rPr>
      </w:pPr>
      <w:r w:rsidRPr="00416B9C">
        <w:rPr>
          <w:szCs w:val="20"/>
          <w:highlight w:val="yellow"/>
        </w:rPr>
        <w:t>El el ile ………………yel ile.</w:t>
      </w:r>
    </w:p>
    <w:p w:rsidR="0001652B" w:rsidRPr="00416B9C" w:rsidRDefault="0001652B" w:rsidP="0001652B">
      <w:pPr>
        <w:pStyle w:val="SERMET"/>
        <w:rPr>
          <w:szCs w:val="20"/>
          <w:highlight w:val="yellow"/>
        </w:rPr>
      </w:pPr>
      <w:r w:rsidRPr="00416B9C">
        <w:rPr>
          <w:szCs w:val="20"/>
          <w:highlight w:val="yellow"/>
        </w:rPr>
        <w:t>…………. komşunun …….……muhtaçtır.</w:t>
      </w:r>
    </w:p>
    <w:p w:rsidR="0001652B" w:rsidRPr="00416B9C" w:rsidRDefault="0001652B" w:rsidP="0001652B">
      <w:pPr>
        <w:pStyle w:val="SERMET"/>
        <w:rPr>
          <w:szCs w:val="20"/>
          <w:highlight w:val="yellow"/>
        </w:rPr>
      </w:pPr>
      <w:r w:rsidRPr="00416B9C">
        <w:rPr>
          <w:szCs w:val="20"/>
          <w:highlight w:val="yellow"/>
        </w:rPr>
        <w:t>Bir elin nesi var, ……….elin sesi var.</w:t>
      </w:r>
    </w:p>
    <w:p w:rsidR="0001652B" w:rsidRPr="00416B9C" w:rsidRDefault="0001652B" w:rsidP="0001652B">
      <w:pPr>
        <w:pStyle w:val="SERMET"/>
        <w:rPr>
          <w:szCs w:val="20"/>
          <w:highlight w:val="yellow"/>
        </w:rPr>
      </w:pPr>
      <w:r w:rsidRPr="00416B9C">
        <w:rPr>
          <w:szCs w:val="20"/>
          <w:highlight w:val="yellow"/>
        </w:rPr>
        <w:t>Nerde …………. orada ………….……</w:t>
      </w:r>
    </w:p>
    <w:p w:rsidR="0001652B" w:rsidRPr="00416B9C" w:rsidRDefault="0001652B" w:rsidP="0001652B">
      <w:pPr>
        <w:pStyle w:val="SERMET"/>
        <w:rPr>
          <w:szCs w:val="20"/>
          <w:highlight w:val="yellow"/>
        </w:rPr>
      </w:pPr>
      <w:r w:rsidRPr="00416B9C">
        <w:rPr>
          <w:szCs w:val="20"/>
          <w:highlight w:val="yellow"/>
        </w:rPr>
        <w:t>………..beraber, kanca beraber.</w:t>
      </w:r>
    </w:p>
    <w:p w:rsidR="0001652B" w:rsidRPr="00FB3715" w:rsidRDefault="0001652B" w:rsidP="0001652B">
      <w:pPr>
        <w:pStyle w:val="SERMET"/>
        <w:rPr>
          <w:szCs w:val="20"/>
        </w:rPr>
      </w:pPr>
      <w:r w:rsidRPr="00416B9C">
        <w:rPr>
          <w:szCs w:val="20"/>
          <w:highlight w:val="yellow"/>
        </w:rPr>
        <w:t>Birlikten …………...doğar.</w:t>
      </w:r>
    </w:p>
    <w:p w:rsidR="00C05770" w:rsidRPr="001127A3" w:rsidRDefault="00C05770" w:rsidP="0001652B">
      <w:pPr>
        <w:pStyle w:val="Uyarmetni"/>
        <w:numPr>
          <w:ilvl w:val="0"/>
          <w:numId w:val="0"/>
        </w:numPr>
        <w:ind w:left="1287" w:hanging="360"/>
        <w:rPr>
          <w:b/>
          <w:color w:val="auto"/>
        </w:rPr>
      </w:pPr>
      <w:r w:rsidRPr="001127A3">
        <w:rPr>
          <w:b/>
          <w:color w:val="auto"/>
        </w:rPr>
        <w:br w:type="page"/>
      </w:r>
    </w:p>
    <w:p w:rsidR="00594E03" w:rsidRPr="00892E33" w:rsidRDefault="009A7C8A" w:rsidP="00D53D4F">
      <w:pPr>
        <w:pStyle w:val="2GrupMetin"/>
        <w:rPr>
          <w:color w:val="C00000"/>
        </w:rPr>
      </w:pPr>
      <w:r w:rsidRPr="009A7C8A">
        <w:rPr>
          <w:noProof/>
          <w:lang w:eastAsia="tr-TR"/>
        </w:rPr>
        <w:lastRenderedPageBreak/>
        <w:pict>
          <v:group id="Group 43" o:spid="_x0000_s1051" style="position:absolute;left:0;text-align:left;margin-left:1.5pt;margin-top:-38.4pt;width:247.95pt;height:27pt;z-index:251638784" coordorigin="3299,4738" coordsize="495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">
            <v:roundrect id="AutoShape 44" o:spid="_x0000_s1052" style="position:absolute;left:3299;top:4738;width:4959;height:540;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GK8UA&#10;AADbAAAADwAAAGRycy9kb3ducmV2LnhtbESPQWsCMRSE70L/Q3hCL1KzCordGqWKhbYHQdtLb4/N&#10;c7O6eVmTdF3/fVMQPA4z8w0zX3a2Fi35UDlWMBpmIIgLpysuFXx/vT3NQISIrLF2TAquFGC5eOjN&#10;Mdfuwjtq97EUCcIhRwUmxiaXMhSGLIaha4iTd3DeYkzSl1J7vCS4reU4y6bSYsVpwWBDa0PFaf9r&#10;Faw+Bz/bo95cz9N2Ntna1Yc33USpx373+gIiUhfv4Vv7XSsYP8P/l/Q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gYrxQAAANsAAAAPAAAAAAAAAAAAAAAAAJgCAABkcnMv&#10;ZG93bnJldi54bWxQSwUGAAAAAAQABAD1AAAAigMAAAAA&#10;" strokecolor="silver" strokeweight="3pt"/>
            <v:shape id="Text Box 45" o:spid="_x0000_s1053" type="#_x0000_t202" style="position:absolute;left:3476;top:4805;width:4674;height: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2sr0A&#10;AADbAAAADwAAAGRycy9kb3ducmV2LnhtbERPTYvCMBC9L/gfwgh709R1EalGEUHYq1kVj0MzNsVm&#10;UpJY67/fHIQ9Pt73eju4VvQUYuNZwWxagCCuvGm4VnD6PUyWIGJCNth6JgUvirDdjD7WWBr/5CP1&#10;OtUih3AsUYFNqSuljJUlh3HqO+LM3XxwmDIMtTQBnznctfKrKBbSYcO5wWJHe0vVXT+cgm9/vkS7&#10;vOl+vq+Kw8LrMFy1Up/jYbcCkWhI/+K3+8comOf1+Uv+AXL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x2sr0AAADbAAAADwAAAAAAAAAAAAAAAACYAgAAZHJzL2Rvd25yZXYu&#10;eG1sUEsFBgAAAAAEAAQA9QAAAIIDAAAAAA==&#10;" filled="f" fillcolor="yellow" stroked="f" strokecolor="#fc7317">
              <v:fill opacity="0"/>
              <v:textbox>
                <w:txbxContent>
                  <w:p w:rsidR="00457356" w:rsidRPr="001514AA" w:rsidRDefault="00457356" w:rsidP="00FB4FD6">
                    <w:pPr>
                      <w:pStyle w:val="modlblk2CharCharChar"/>
                    </w:pPr>
                    <w:r w:rsidRPr="00695C75">
                      <w:t>UYGULAMA</w:t>
                    </w:r>
                    <w:r>
                      <w:t xml:space="preserve"> FAALİYETİ</w:t>
                    </w:r>
                  </w:p>
                </w:txbxContent>
              </v:textbox>
            </v:shape>
          </v:group>
        </w:pict>
      </w:r>
    </w:p>
    <w:p w:rsidR="005E54F9" w:rsidRPr="00DB2754" w:rsidRDefault="005E54F9" w:rsidP="00DB2754">
      <w:pPr>
        <w:pStyle w:val="Uyarmetni"/>
        <w:jc w:val="both"/>
      </w:pPr>
      <w:r w:rsidRPr="00DB2754">
        <w:t xml:space="preserve">Öğrenciye faaliyet sonunda kazandırılacak beceriler için gerekli uygulamalar yer alır. </w:t>
      </w:r>
    </w:p>
    <w:p w:rsidR="005E54F9" w:rsidRPr="00DB2754" w:rsidRDefault="005E54F9" w:rsidP="00DB2754">
      <w:pPr>
        <w:pStyle w:val="Uyarmetni"/>
        <w:jc w:val="both"/>
        <w:rPr>
          <w:highlight w:val="yellow"/>
        </w:rPr>
      </w:pPr>
      <w:r w:rsidRPr="00DB2754">
        <w:t>Uygulama faaliyeti için uygulamaya ilişkin bir yönerge hazırlanır.</w:t>
      </w:r>
      <w:r w:rsidR="00DB2754">
        <w:rPr>
          <w:highlight w:val="yellow"/>
        </w:rPr>
        <w:t xml:space="preserve"> Y</w:t>
      </w:r>
      <w:r w:rsidR="00DB2754" w:rsidRPr="00DB2754">
        <w:rPr>
          <w:highlight w:val="yellow"/>
        </w:rPr>
        <w:t xml:space="preserve">önerge cümlesinin </w:t>
      </w:r>
      <w:r w:rsidR="00DB2754">
        <w:rPr>
          <w:highlight w:val="yellow"/>
        </w:rPr>
        <w:t>İş sağlığı ve g</w:t>
      </w:r>
      <w:r w:rsidR="00F71348" w:rsidRPr="00DB2754">
        <w:rPr>
          <w:highlight w:val="yellow"/>
        </w:rPr>
        <w:t>üvenliği tedbirlerini alarak ifadesi ile başlama</w:t>
      </w:r>
      <w:r w:rsidR="00DB2754" w:rsidRPr="00DB2754">
        <w:rPr>
          <w:highlight w:val="yellow"/>
        </w:rPr>
        <w:t>sı gerekmektedir.</w:t>
      </w:r>
    </w:p>
    <w:p w:rsidR="005E54F9" w:rsidRPr="00DB2754" w:rsidRDefault="005E54F9" w:rsidP="00DB2754">
      <w:pPr>
        <w:pStyle w:val="Uyarmetni"/>
        <w:jc w:val="both"/>
      </w:pPr>
      <w:r w:rsidRPr="00DB2754">
        <w:t>İşlem basamakları, modül</w:t>
      </w:r>
      <w:r w:rsidR="00753898">
        <w:t xml:space="preserve"> </w:t>
      </w:r>
      <w:r w:rsidR="004F4603" w:rsidRPr="00DB2754">
        <w:t xml:space="preserve">bilgi </w:t>
      </w:r>
      <w:r w:rsidRPr="00DB2754">
        <w:t>sayfasında yer alan başarım ölçütleri tablosundaki becerilerden faydalanılarak yazılır.</w:t>
      </w:r>
    </w:p>
    <w:p w:rsidR="005E54F9" w:rsidRPr="00457356" w:rsidRDefault="00DB2754" w:rsidP="00DB2754">
      <w:pPr>
        <w:pStyle w:val="Uyarmetni"/>
        <w:jc w:val="both"/>
        <w:rPr>
          <w:highlight w:val="yellow"/>
        </w:rPr>
      </w:pPr>
      <w:r w:rsidRPr="00457356">
        <w:rPr>
          <w:highlight w:val="yellow"/>
        </w:rPr>
        <w:t>İşlem basamakları</w:t>
      </w:r>
      <w:r w:rsidR="005E54F9" w:rsidRPr="00457356">
        <w:rPr>
          <w:highlight w:val="yellow"/>
        </w:rPr>
        <w:t>na ait öneriler ilgili bölüme yazılır.</w:t>
      </w:r>
      <w:r w:rsidRPr="00457356">
        <w:rPr>
          <w:highlight w:val="yellow"/>
        </w:rPr>
        <w:t xml:space="preserve"> Öneriler içerisine alınacak iş sağlığı ve güvenliği ile ilgili tedbirler eklenir. (Baret takınız. Önlük giyiniz. Maske takınız vb.)</w:t>
      </w:r>
    </w:p>
    <w:p w:rsidR="005E54F9" w:rsidRPr="00F71348" w:rsidRDefault="005E54F9" w:rsidP="00DB2754">
      <w:pPr>
        <w:pStyle w:val="Uyarmetni"/>
        <w:jc w:val="both"/>
      </w:pPr>
      <w:r w:rsidRPr="00F71348">
        <w:t>Uygulamanın özelliğine göre aşağıdaki tablo şeklinde veya farklı biçimlerde hazırlanabilir.</w:t>
      </w:r>
    </w:p>
    <w:p w:rsidR="00F71348" w:rsidRPr="00594E03" w:rsidRDefault="00F71348" w:rsidP="005E54F9">
      <w:pPr>
        <w:pStyle w:val="Varsaylan"/>
        <w:tabs>
          <w:tab w:val="clear" w:pos="284"/>
          <w:tab w:val="num" w:pos="0"/>
        </w:tabs>
        <w:ind w:left="0" w:firstLine="567"/>
        <w:jc w:val="both"/>
        <w:rPr>
          <w:noProof/>
          <w:color w:val="FF0000"/>
          <w:sz w:val="22"/>
          <w:lang w:eastAsia="tr-TR"/>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73"/>
        <w:gridCol w:w="4049"/>
      </w:tblGrid>
      <w:tr w:rsidR="005E54F9" w:rsidRPr="005E54F9" w:rsidTr="00DA5854">
        <w:trPr>
          <w:trHeight w:val="559"/>
          <w:jc w:val="center"/>
        </w:trPr>
        <w:tc>
          <w:tcPr>
            <w:tcW w:w="4173" w:type="dxa"/>
            <w:vAlign w:val="center"/>
          </w:tcPr>
          <w:p w:rsidR="005E54F9" w:rsidRPr="005E54F9" w:rsidRDefault="005E54F9" w:rsidP="005E54F9">
            <w:pPr>
              <w:pStyle w:val="SERMET"/>
              <w:jc w:val="center"/>
              <w:rPr>
                <w:b/>
              </w:rPr>
            </w:pPr>
            <w:r w:rsidRPr="005E54F9">
              <w:rPr>
                <w:b/>
              </w:rPr>
              <w:t>İşlem Basamakları</w:t>
            </w:r>
          </w:p>
        </w:tc>
        <w:tc>
          <w:tcPr>
            <w:tcW w:w="4049" w:type="dxa"/>
            <w:vAlign w:val="center"/>
          </w:tcPr>
          <w:p w:rsidR="005E54F9" w:rsidRPr="005E54F9" w:rsidRDefault="005E54F9" w:rsidP="00DB2754">
            <w:pPr>
              <w:pStyle w:val="SERMET"/>
              <w:ind w:firstLine="0"/>
              <w:jc w:val="center"/>
              <w:rPr>
                <w:b/>
              </w:rPr>
            </w:pPr>
            <w:r w:rsidRPr="005E54F9">
              <w:rPr>
                <w:b/>
              </w:rPr>
              <w:t>Öneriler</w:t>
            </w:r>
          </w:p>
        </w:tc>
      </w:tr>
      <w:tr w:rsidR="005E54F9" w:rsidRPr="006C1A46" w:rsidTr="00382218">
        <w:trPr>
          <w:trHeight w:val="709"/>
          <w:jc w:val="center"/>
        </w:trPr>
        <w:tc>
          <w:tcPr>
            <w:tcW w:w="4173" w:type="dxa"/>
            <w:vAlign w:val="center"/>
          </w:tcPr>
          <w:p w:rsidR="005E54F9" w:rsidRPr="00E73801" w:rsidRDefault="005E54F9" w:rsidP="00E73801">
            <w:pPr>
              <w:pStyle w:val="Tabloimi"/>
            </w:pPr>
            <w:r w:rsidRPr="00E73801">
              <w:t>Öğrenciden yapılması istenen işlem basamakları yazılmalıdır.</w:t>
            </w:r>
          </w:p>
        </w:tc>
        <w:tc>
          <w:tcPr>
            <w:tcW w:w="4049" w:type="dxa"/>
            <w:vAlign w:val="center"/>
          </w:tcPr>
          <w:p w:rsidR="005E54F9" w:rsidRPr="00E73801" w:rsidRDefault="005E54F9" w:rsidP="00E73801">
            <w:pPr>
              <w:pStyle w:val="Tabloimi"/>
            </w:pPr>
            <w:r w:rsidRPr="00E73801">
              <w:t>Öğrenciye, faaliyetini tamamlaması için yardımcı olacak özel talimatlar verilir.</w:t>
            </w:r>
          </w:p>
        </w:tc>
      </w:tr>
      <w:tr w:rsidR="005E54F9" w:rsidRPr="006C1A46" w:rsidTr="00382218">
        <w:trPr>
          <w:trHeight w:val="1825"/>
          <w:jc w:val="center"/>
        </w:trPr>
        <w:tc>
          <w:tcPr>
            <w:tcW w:w="4173" w:type="dxa"/>
            <w:vAlign w:val="center"/>
          </w:tcPr>
          <w:p w:rsidR="005E54F9" w:rsidRPr="00E73801" w:rsidRDefault="005E54F9" w:rsidP="00CC2CFF">
            <w:pPr>
              <w:pStyle w:val="Tabloimi"/>
            </w:pPr>
            <w:r w:rsidRPr="00E73801">
              <w:t xml:space="preserve">Bu bölüm </w:t>
            </w:r>
            <w:r w:rsidR="00CC2CFF">
              <w:t>materyalin</w:t>
            </w:r>
            <w:r w:rsidRPr="00E73801">
              <w:t xml:space="preserve"> en önemli kısmıdır. Ortaya çıkarılmak istenen hizmet veya ürünün kalitesi açısından işlemlerin düzgün sıralanmış ve hizmet veya ürünün ortaya çıkması için öğrenciyi yönlendirmeye yeterli olmalıdır. </w:t>
            </w:r>
          </w:p>
        </w:tc>
        <w:tc>
          <w:tcPr>
            <w:tcW w:w="4049" w:type="dxa"/>
            <w:vAlign w:val="center"/>
          </w:tcPr>
          <w:p w:rsidR="005E54F9" w:rsidRPr="00E73801" w:rsidRDefault="005E54F9" w:rsidP="00E73801">
            <w:pPr>
              <w:pStyle w:val="Tabloimi"/>
            </w:pPr>
            <w:r w:rsidRPr="00E73801">
              <w:t>Kullanılacak yöntem ve teknikler belirtilir.</w:t>
            </w:r>
          </w:p>
          <w:p w:rsidR="005E54F9" w:rsidRPr="00284E77" w:rsidRDefault="005E54F9" w:rsidP="00E73801">
            <w:pPr>
              <w:pStyle w:val="Tabloimi"/>
              <w:rPr>
                <w:highlight w:val="yellow"/>
              </w:rPr>
            </w:pPr>
            <w:r w:rsidRPr="00284E77">
              <w:rPr>
                <w:highlight w:val="yellow"/>
              </w:rPr>
              <w:t>Özel güvenlik tedbirleri yer almalıdır.</w:t>
            </w:r>
          </w:p>
          <w:p w:rsidR="005E54F9" w:rsidRPr="00E73801" w:rsidRDefault="005E54F9" w:rsidP="00E73801">
            <w:pPr>
              <w:pStyle w:val="Tabloimi"/>
            </w:pPr>
            <w:r w:rsidRPr="00E73801">
              <w:t>Gerekli kaynaklara nasıl ulaşacağı belirtilir.</w:t>
            </w:r>
          </w:p>
        </w:tc>
      </w:tr>
      <w:tr w:rsidR="005E54F9" w:rsidRPr="006C1A46" w:rsidTr="00382218">
        <w:trPr>
          <w:trHeight w:val="716"/>
          <w:jc w:val="center"/>
        </w:trPr>
        <w:tc>
          <w:tcPr>
            <w:tcW w:w="4173" w:type="dxa"/>
            <w:vAlign w:val="center"/>
          </w:tcPr>
          <w:p w:rsidR="005E54F9" w:rsidRPr="00E73801" w:rsidRDefault="005E54F9" w:rsidP="00E73801">
            <w:pPr>
              <w:pStyle w:val="Tabloimi"/>
            </w:pPr>
            <w:r w:rsidRPr="00E73801">
              <w:t>İşlem basamakları eylem cümleleriyle biter (Okuyunuz, izleyiniz vb.).</w:t>
            </w:r>
          </w:p>
        </w:tc>
        <w:tc>
          <w:tcPr>
            <w:tcW w:w="4049" w:type="dxa"/>
            <w:vAlign w:val="center"/>
          </w:tcPr>
          <w:p w:rsidR="005E54F9" w:rsidRPr="00E73801" w:rsidRDefault="005E54F9" w:rsidP="00E73801">
            <w:pPr>
              <w:pStyle w:val="Tabloimi"/>
            </w:pPr>
            <w:r w:rsidRPr="00E73801">
              <w:t>Dikkat edilecek konular açıklanır.</w:t>
            </w:r>
          </w:p>
          <w:p w:rsidR="005E54F9" w:rsidRPr="00E73801" w:rsidRDefault="005E54F9" w:rsidP="00E73801">
            <w:pPr>
              <w:pStyle w:val="Tabloimi"/>
            </w:pPr>
            <w:r w:rsidRPr="00E73801">
              <w:t>Görsel malzemeler belirtilir.</w:t>
            </w:r>
          </w:p>
        </w:tc>
      </w:tr>
      <w:tr w:rsidR="005E54F9" w:rsidRPr="006C1A46" w:rsidTr="00382218">
        <w:trPr>
          <w:trHeight w:val="983"/>
          <w:jc w:val="center"/>
        </w:trPr>
        <w:tc>
          <w:tcPr>
            <w:tcW w:w="4173" w:type="dxa"/>
            <w:vAlign w:val="center"/>
          </w:tcPr>
          <w:p w:rsidR="005E54F9" w:rsidRPr="00E73801" w:rsidRDefault="005E54F9" w:rsidP="00E73801">
            <w:pPr>
              <w:pStyle w:val="Tabloimi"/>
            </w:pPr>
            <w:r w:rsidRPr="00E73801">
              <w:t>Öğrenciye hitap edilerek yazılmalı, öğrencinin anlayabileceği bir dil kullanılmalıdır.</w:t>
            </w:r>
          </w:p>
        </w:tc>
        <w:tc>
          <w:tcPr>
            <w:tcW w:w="4049" w:type="dxa"/>
            <w:vAlign w:val="center"/>
          </w:tcPr>
          <w:p w:rsidR="005E54F9" w:rsidRPr="00E73801" w:rsidRDefault="005E54F9" w:rsidP="00E73801">
            <w:pPr>
              <w:pStyle w:val="Tabloimi"/>
            </w:pPr>
            <w:r w:rsidRPr="00E73801">
              <w:t xml:space="preserve">Uyarılar ve yönlendirmeler yapılır. </w:t>
            </w:r>
          </w:p>
          <w:p w:rsidR="005E54F9" w:rsidRPr="00E73801" w:rsidRDefault="005E54F9" w:rsidP="00E73801">
            <w:pPr>
              <w:pStyle w:val="Tabloimi"/>
            </w:pPr>
            <w:r w:rsidRPr="00E73801">
              <w:t>Öğrencinin yararlanabileceği kaynaklar önerilir.</w:t>
            </w:r>
          </w:p>
        </w:tc>
      </w:tr>
      <w:tr w:rsidR="005E54F9" w:rsidRPr="006C1A46" w:rsidTr="00382218">
        <w:trPr>
          <w:trHeight w:val="1407"/>
          <w:jc w:val="center"/>
        </w:trPr>
        <w:tc>
          <w:tcPr>
            <w:tcW w:w="4173" w:type="dxa"/>
            <w:vAlign w:val="center"/>
          </w:tcPr>
          <w:p w:rsidR="005E54F9" w:rsidRPr="00E73801" w:rsidRDefault="005E54F9" w:rsidP="00E73801">
            <w:pPr>
              <w:pStyle w:val="Tabloimi"/>
            </w:pPr>
            <w:r w:rsidRPr="00E73801">
              <w:t>Öğrenme faaliyetlerini destekleyecek bilgi</w:t>
            </w:r>
            <w:r w:rsidRPr="00382218">
              <w:rPr>
                <w:b/>
              </w:rPr>
              <w:t>, resim, şekil ve grafikler</w:t>
            </w:r>
            <w:r w:rsidRPr="00E73801">
              <w:t xml:space="preserve"> verilmelidir. Bilgi konuları mümkün olduğunca kısa ve öz olmalıdır.</w:t>
            </w:r>
          </w:p>
        </w:tc>
        <w:tc>
          <w:tcPr>
            <w:tcW w:w="4049" w:type="dxa"/>
            <w:vAlign w:val="center"/>
          </w:tcPr>
          <w:p w:rsidR="005E54F9" w:rsidRPr="00E73801" w:rsidRDefault="005E54F9" w:rsidP="00E73801">
            <w:pPr>
              <w:pStyle w:val="Tabloimi"/>
            </w:pPr>
            <w:r w:rsidRPr="00E73801">
              <w:t>Faaliyet hakkında ek bilgilere yer verilir.</w:t>
            </w:r>
          </w:p>
          <w:p w:rsidR="00E73801" w:rsidRPr="00E73801" w:rsidRDefault="00E73801" w:rsidP="00E73801">
            <w:pPr>
              <w:pStyle w:val="Tabloimi"/>
            </w:pPr>
            <w:r w:rsidRPr="00E73801">
              <w:t>İşlem basamakları ile ilgili olarak bilgi konularına atıfta bulunulur.</w:t>
            </w:r>
          </w:p>
          <w:p w:rsidR="00E73801" w:rsidRPr="00E73801" w:rsidRDefault="00E73801" w:rsidP="00E73801">
            <w:pPr>
              <w:pStyle w:val="Tabloimi"/>
            </w:pPr>
            <w:r w:rsidRPr="00E73801">
              <w:t>Resim, şekil ve grafiklere atıfta bulunulur.</w:t>
            </w:r>
          </w:p>
        </w:tc>
      </w:tr>
    </w:tbl>
    <w:p w:rsidR="005E54F9" w:rsidRDefault="005E54F9" w:rsidP="005E54F9">
      <w:pPr>
        <w:pStyle w:val="Varsaylan"/>
      </w:pPr>
    </w:p>
    <w:p w:rsidR="00A818F1" w:rsidRDefault="009A7C8A" w:rsidP="00FB4FD6">
      <w:pPr>
        <w:pStyle w:val="Varsaylan"/>
      </w:pPr>
      <w:r w:rsidRPr="009A7C8A">
        <w:rPr>
          <w:noProof/>
          <w:sz w:val="22"/>
          <w:lang w:eastAsia="tr-TR"/>
        </w:rPr>
        <w:pict>
          <v:rect id="Rectangle 181" o:spid="_x0000_s1075" style="position:absolute;left:0;text-align:left;margin-left:0;margin-top:4.85pt;width:411.35pt;height:12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" filled="f" strokecolor="red" strokeweight="2.25pt"/>
        </w:pict>
      </w:r>
    </w:p>
    <w:p w:rsidR="003B5780" w:rsidRDefault="003B5780" w:rsidP="003B5780">
      <w:pPr>
        <w:shd w:val="clear" w:color="auto" w:fill="FFFFFF"/>
        <w:rPr>
          <w:sz w:val="22"/>
        </w:rPr>
      </w:pPr>
      <w:r w:rsidRPr="00316D76">
        <w:rPr>
          <w:b/>
          <w:sz w:val="22"/>
        </w:rPr>
        <w:t>ÖRNEK:</w:t>
      </w:r>
    </w:p>
    <w:p w:rsidR="007A6408" w:rsidRPr="00B52B2C" w:rsidRDefault="007A6408" w:rsidP="007A6408">
      <w:pPr>
        <w:shd w:val="clear" w:color="auto" w:fill="FFFFFF"/>
        <w:ind w:left="211" w:firstLine="497"/>
        <w:rPr>
          <w:lang w:val="de-DE"/>
        </w:rPr>
      </w:pPr>
      <w:r w:rsidRPr="00B52B2C">
        <w:t xml:space="preserve">Tüketicilerin satın alma nedenleri ile ilgili afişler hazırlayınız. </w:t>
      </w:r>
      <w:r w:rsidRPr="00B52B2C">
        <w:rPr>
          <w:lang w:val="de-DE"/>
        </w:rPr>
        <w:t>Hazırladığınız</w:t>
      </w:r>
      <w:r w:rsidR="00753898">
        <w:rPr>
          <w:lang w:val="de-DE"/>
        </w:rPr>
        <w:t xml:space="preserve"> </w:t>
      </w:r>
      <w:r w:rsidRPr="00B52B2C">
        <w:rPr>
          <w:lang w:val="de-DE"/>
        </w:rPr>
        <w:t>afişleri</w:t>
      </w:r>
      <w:r w:rsidR="00753898">
        <w:rPr>
          <w:lang w:val="de-DE"/>
        </w:rPr>
        <w:t xml:space="preserve"> </w:t>
      </w:r>
      <w:r w:rsidRPr="00B52B2C">
        <w:rPr>
          <w:lang w:val="de-DE"/>
        </w:rPr>
        <w:t>arkadaşlarınızla</w:t>
      </w:r>
      <w:r w:rsidR="00753898">
        <w:rPr>
          <w:lang w:val="de-DE"/>
        </w:rPr>
        <w:t xml:space="preserve"> </w:t>
      </w:r>
      <w:r w:rsidRPr="00B52B2C">
        <w:rPr>
          <w:lang w:val="de-DE"/>
        </w:rPr>
        <w:t>paylaşınız.</w:t>
      </w:r>
    </w:p>
    <w:p w:rsidR="007A6408" w:rsidRPr="00B52B2C" w:rsidRDefault="007A6408" w:rsidP="007A6408">
      <w:pPr>
        <w:shd w:val="clear" w:color="auto" w:fill="FFFFFF"/>
        <w:tabs>
          <w:tab w:val="left" w:pos="2240"/>
        </w:tabs>
        <w:ind w:left="211"/>
        <w:rPr>
          <w:lang w:val="de-DE"/>
        </w:rPr>
      </w:pPr>
      <w:r w:rsidRPr="00B52B2C">
        <w:rPr>
          <w:lang w:val="de-DE"/>
        </w:rPr>
        <w:tab/>
      </w:r>
    </w:p>
    <w:tbl>
      <w:tblPr>
        <w:tblW w:w="8222" w:type="dxa"/>
        <w:jc w:val="center"/>
        <w:tblLayout w:type="fixed"/>
        <w:tblCellMar>
          <w:left w:w="40" w:type="dxa"/>
          <w:right w:w="40" w:type="dxa"/>
        </w:tblCellMar>
        <w:tblLook w:val="0000"/>
      </w:tblPr>
      <w:tblGrid>
        <w:gridCol w:w="3931"/>
        <w:gridCol w:w="4291"/>
      </w:tblGrid>
      <w:tr w:rsidR="007A6408" w:rsidRPr="00B52B2C" w:rsidTr="004233E1">
        <w:trPr>
          <w:trHeight w:hRule="exact" w:val="454"/>
          <w:jc w:val="center"/>
        </w:trPr>
        <w:tc>
          <w:tcPr>
            <w:tcW w:w="393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4233E1">
            <w:pPr>
              <w:shd w:val="clear" w:color="auto" w:fill="FFFFFF"/>
              <w:jc w:val="center"/>
            </w:pPr>
            <w:r w:rsidRPr="00B52B2C">
              <w:rPr>
                <w:b/>
                <w:bCs/>
              </w:rPr>
              <w:t>İşlem Basamakları</w:t>
            </w:r>
          </w:p>
        </w:tc>
        <w:tc>
          <w:tcPr>
            <w:tcW w:w="429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4233E1">
            <w:pPr>
              <w:shd w:val="clear" w:color="auto" w:fill="FFFFFF"/>
              <w:jc w:val="center"/>
            </w:pPr>
            <w:r w:rsidRPr="00B52B2C">
              <w:rPr>
                <w:b/>
                <w:bCs/>
              </w:rPr>
              <w:t>Öneriler</w:t>
            </w:r>
          </w:p>
        </w:tc>
      </w:tr>
      <w:tr w:rsidR="007A6408" w:rsidRPr="00F642F1" w:rsidTr="004233E1">
        <w:trPr>
          <w:trHeight w:hRule="exact" w:val="788"/>
          <w:jc w:val="center"/>
        </w:trPr>
        <w:tc>
          <w:tcPr>
            <w:tcW w:w="393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2F546A">
            <w:pPr>
              <w:numPr>
                <w:ilvl w:val="0"/>
                <w:numId w:val="30"/>
              </w:numPr>
              <w:shd w:val="clear" w:color="auto" w:fill="FFFFFF"/>
              <w:tabs>
                <w:tab w:val="clear" w:pos="720"/>
                <w:tab w:val="num" w:pos="433"/>
                <w:tab w:val="num" w:pos="501"/>
              </w:tabs>
              <w:ind w:left="501" w:hanging="501"/>
              <w:jc w:val="both"/>
              <w:rPr>
                <w:sz w:val="22"/>
                <w:szCs w:val="22"/>
              </w:rPr>
            </w:pPr>
            <w:r w:rsidRPr="00B52B2C">
              <w:rPr>
                <w:sz w:val="22"/>
                <w:szCs w:val="22"/>
              </w:rPr>
              <w:t xml:space="preserve">Tüketicilerin satın </w:t>
            </w:r>
            <w:smartTag w:uri="urn:schemas-microsoft-com:office:smarttags" w:element="City">
              <w:smartTag w:uri="urn:schemas-microsoft-com:office:smarttags" w:element="place">
                <w:r w:rsidRPr="00B52B2C">
                  <w:rPr>
                    <w:sz w:val="22"/>
                    <w:szCs w:val="22"/>
                  </w:rPr>
                  <w:t>alma</w:t>
                </w:r>
              </w:smartTag>
            </w:smartTag>
            <w:r w:rsidRPr="00B52B2C">
              <w:rPr>
                <w:sz w:val="22"/>
                <w:szCs w:val="22"/>
              </w:rPr>
              <w:t xml:space="preserve"> nedenlerini araştırınız.</w:t>
            </w:r>
          </w:p>
        </w:tc>
        <w:tc>
          <w:tcPr>
            <w:tcW w:w="429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261CB5" w:rsidP="002F546A">
            <w:pPr>
              <w:numPr>
                <w:ilvl w:val="0"/>
                <w:numId w:val="30"/>
              </w:numPr>
              <w:shd w:val="clear" w:color="auto" w:fill="FFFFFF"/>
              <w:tabs>
                <w:tab w:val="clear" w:pos="720"/>
                <w:tab w:val="num" w:pos="501"/>
              </w:tabs>
              <w:ind w:left="501" w:hanging="501"/>
              <w:jc w:val="both"/>
              <w:rPr>
                <w:sz w:val="22"/>
                <w:szCs w:val="22"/>
              </w:rPr>
            </w:pPr>
            <w:r w:rsidRPr="00B52B2C">
              <w:rPr>
                <w:sz w:val="22"/>
                <w:szCs w:val="22"/>
              </w:rPr>
              <w:t xml:space="preserve">Bu kavramları </w:t>
            </w:r>
            <w:r w:rsidR="007A6408" w:rsidRPr="00B52B2C">
              <w:rPr>
                <w:sz w:val="22"/>
                <w:szCs w:val="22"/>
              </w:rPr>
              <w:t>çeşitli kaynaklardan araştırabilirsiniz.</w:t>
            </w:r>
          </w:p>
        </w:tc>
      </w:tr>
    </w:tbl>
    <w:p w:rsidR="00382218" w:rsidRPr="006C1A46" w:rsidRDefault="009A7C8A" w:rsidP="00476850">
      <w:pPr>
        <w:pStyle w:val="Uyarmetni"/>
        <w:jc w:val="both"/>
      </w:pPr>
      <w:r>
        <w:rPr>
          <w:noProof/>
          <w:lang w:eastAsia="tr-TR"/>
        </w:rPr>
        <w:lastRenderedPageBreak/>
        <w:pict>
          <v:group id="Group 46" o:spid="_x0000_s1054" style="position:absolute;left:0;text-align:left;margin-left:1.1pt;margin-top:-38.4pt;width:247.95pt;height:27pt;z-index:251639808;mso-position-horizontal-relative:text;mso-position-vertical-relative:text" coordorigin="1475,4378" coordsize="495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">
            <v:roundrect id="AutoShape 47" o:spid="_x0000_s1055" style="position:absolute;left:1475;top:4378;width:4959;height:540;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MLsUA&#10;AADbAAAADwAAAGRycy9kb3ducmV2LnhtbESPQWsCMRSE74L/ITyhF9FshRVZjaLSQutBqO3F22Pz&#10;3Gy7edkm6br+e1Mo9DjMzDfMatPbRnTkQ+1YweM0A0FcOl1zpeDj/XmyABEissbGMSm4UYDNejhY&#10;YaHdld+oO8VKJAiHAhWYGNtCylAashimriVO3sV5izFJX0nt8ZrgtpGzLJtLizWnBYMt7Q2VX6cf&#10;q2B3GJ+Pn/rp9j3vFvnR7l696XOlHkb9dgkiUh//w3/tF61glsPvl/Q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wwuxQAAANsAAAAPAAAAAAAAAAAAAAAAAJgCAABkcnMv&#10;ZG93bnJldi54bWxQSwUGAAAAAAQABAD1AAAAigMAAAAA&#10;" strokecolor="silver" strokeweight="3pt"/>
            <v:shape id="Text Box 48" o:spid="_x0000_s1056" type="#_x0000_t202" style="position:absolute;left:1532;top:4460;width:4674;height: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XuMMA&#10;AADbAAAADwAAAGRycy9kb3ducmV2LnhtbESPQYvCMBSE78L+h/AWvNnUHkS6RhFB14OX1XrY26N5&#10;tsXmpTTZWP31G0HwOMzMN8xiNZhWBOpdY1nBNElBEJdWN1wpKE7byRyE88gaW8uk4E4OVsuP0QJz&#10;bW/8Q+HoKxEh7HJUUHvf5VK6siaDLrEdcfQutjfoo+wrqXu8RbhpZZamM2mw4bhQY0ebmsrr8c8o&#10;WF9DeBSDLHbSHb7P96wL892vUuPPYf0FwtPg3+FXe68VZD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7XuMMAAADbAAAADwAAAAAAAAAAAAAAAACYAgAAZHJzL2Rv&#10;d25yZXYueG1sUEsFBgAAAAAEAAQA9QAAAIgDAAAAAA==&#10;" stroked="f" strokecolor="#365428">
              <v:fill opacity="0"/>
              <v:textbox>
                <w:txbxContent>
                  <w:p w:rsidR="00457356" w:rsidRPr="00AF4044" w:rsidRDefault="00457356" w:rsidP="00FB4FD6">
                    <w:pPr>
                      <w:rPr>
                        <w:b/>
                        <w:sz w:val="28"/>
                        <w:szCs w:val="28"/>
                      </w:rPr>
                    </w:pPr>
                    <w:r w:rsidRPr="00AF4044">
                      <w:rPr>
                        <w:b/>
                        <w:sz w:val="28"/>
                        <w:szCs w:val="28"/>
                      </w:rPr>
                      <w:t>ÖLÇME VE DEĞERLENDİRME</w:t>
                    </w:r>
                  </w:p>
                </w:txbxContent>
              </v:textbox>
            </v:shape>
          </v:group>
        </w:pict>
      </w:r>
      <w:r w:rsidR="00382218">
        <w:t>Ö</w:t>
      </w:r>
      <w:r w:rsidR="00382218" w:rsidRPr="006C1A46">
        <w:t>ğrenme ve öğretme süreci boyunca öğrenme fa</w:t>
      </w:r>
      <w:r w:rsidR="000919FC">
        <w:t>a</w:t>
      </w:r>
      <w:r w:rsidR="00382218" w:rsidRPr="006C1A46">
        <w:t>liyetlerinin hedeflerine ulaşma derecelerini belirleyerek gerekli tedbirleri almak amacı ile her faaliyetin sonunda öğrencinin kendini değerlendireceği ölçme ve değerlendirme araçları hazırlanmalıdır.</w:t>
      </w:r>
    </w:p>
    <w:p w:rsidR="00382218" w:rsidRPr="006C1A46" w:rsidRDefault="00173518" w:rsidP="00476850">
      <w:pPr>
        <w:pStyle w:val="Uyarmetni"/>
        <w:jc w:val="both"/>
      </w:pPr>
      <w:r>
        <w:t>Bireysel Öğrenme Materyalinde</w:t>
      </w:r>
      <w:r w:rsidR="00753898">
        <w:t xml:space="preserve"> </w:t>
      </w:r>
      <w:r w:rsidR="00382218" w:rsidRPr="006C1A46">
        <w:t>hazırlanan testlerin başında testin uygulanmasına yönelik açıklamalar (yönerge) yazılmalıdır.</w:t>
      </w:r>
    </w:p>
    <w:p w:rsidR="00382218" w:rsidRDefault="00382218" w:rsidP="00476850">
      <w:pPr>
        <w:pStyle w:val="Uyarmetni"/>
        <w:jc w:val="both"/>
      </w:pPr>
      <w:r w:rsidRPr="006C1A46">
        <w:t>Testler öğrencilerin bireysel öğrenme yöntemleri doğrultusunda kendi kendilerini ölçerek değerlendirebilecekleri şekilde hazırlanmalıdır.</w:t>
      </w:r>
    </w:p>
    <w:p w:rsidR="00B3347A" w:rsidRDefault="00B3347A" w:rsidP="00B3347A">
      <w:pPr>
        <w:pStyle w:val="Uyarmetni"/>
        <w:numPr>
          <w:ilvl w:val="0"/>
          <w:numId w:val="0"/>
        </w:numPr>
        <w:ind w:left="641" w:hanging="357"/>
      </w:pPr>
    </w:p>
    <w:p w:rsidR="00B3347A" w:rsidRPr="006C1A46" w:rsidRDefault="00B3347A" w:rsidP="00B3347A">
      <w:pPr>
        <w:pStyle w:val="Uyarmetni"/>
        <w:numPr>
          <w:ilvl w:val="0"/>
          <w:numId w:val="0"/>
        </w:numPr>
        <w:ind w:left="641" w:hanging="357"/>
      </w:pPr>
    </w:p>
    <w:p w:rsidR="00B3347A" w:rsidRPr="00B52B2C" w:rsidRDefault="00B3347A" w:rsidP="00FB4FD6">
      <w:pPr>
        <w:pStyle w:val="Varsaylan"/>
        <w:rPr>
          <w:bCs/>
        </w:rPr>
      </w:pPr>
    </w:p>
    <w:p w:rsidR="00DC20C4" w:rsidRPr="0047729E" w:rsidRDefault="0047729E" w:rsidP="00D43D04">
      <w:pPr>
        <w:widowControl w:val="0"/>
        <w:autoSpaceDE w:val="0"/>
        <w:autoSpaceDN w:val="0"/>
        <w:adjustRightInd w:val="0"/>
        <w:spacing w:line="220" w:lineRule="exact"/>
        <w:ind w:right="-99"/>
        <w:rPr>
          <w:b/>
          <w:bCs/>
          <w:color w:val="C00000"/>
          <w:u w:val="single"/>
        </w:rPr>
      </w:pPr>
      <w:r w:rsidRPr="0047729E">
        <w:rPr>
          <w:b/>
          <w:bCs/>
          <w:color w:val="C00000"/>
          <w:u w:val="single"/>
        </w:rPr>
        <w:t>ÇOKTAN ŞEÇMELİ TEST</w:t>
      </w:r>
      <w:r w:rsidR="00BE7B1C">
        <w:rPr>
          <w:b/>
          <w:bCs/>
          <w:color w:val="C00000"/>
          <w:u w:val="single"/>
        </w:rPr>
        <w:t>LER</w:t>
      </w:r>
    </w:p>
    <w:p w:rsidR="00DC20C4" w:rsidRPr="00B52B2C" w:rsidRDefault="00DC20C4" w:rsidP="00D43D04">
      <w:pPr>
        <w:widowControl w:val="0"/>
        <w:autoSpaceDE w:val="0"/>
        <w:autoSpaceDN w:val="0"/>
        <w:adjustRightInd w:val="0"/>
        <w:spacing w:line="220" w:lineRule="exact"/>
        <w:ind w:right="-99"/>
        <w:rPr>
          <w:b/>
          <w:bCs/>
          <w:color w:val="FF0000"/>
          <w:u w:val="single"/>
        </w:rPr>
      </w:pPr>
    </w:p>
    <w:p w:rsidR="00892E33" w:rsidRPr="00B3347A" w:rsidRDefault="00DC20C4" w:rsidP="00B3347A">
      <w:pPr>
        <w:pStyle w:val="SERMET"/>
        <w:rPr>
          <w:b/>
          <w:color w:val="C00000"/>
          <w:u w:val="single"/>
        </w:rPr>
      </w:pPr>
      <w:r w:rsidRPr="00B3347A">
        <w:rPr>
          <w:b/>
          <w:color w:val="C00000"/>
          <w:u w:val="single"/>
        </w:rPr>
        <w:t>Yönergesi:</w:t>
      </w:r>
    </w:p>
    <w:p w:rsidR="00DC20C4" w:rsidRPr="00227965" w:rsidRDefault="005E46C1" w:rsidP="00892E33">
      <w:pPr>
        <w:widowControl w:val="0"/>
        <w:autoSpaceDE w:val="0"/>
        <w:autoSpaceDN w:val="0"/>
        <w:adjustRightInd w:val="0"/>
        <w:spacing w:line="220" w:lineRule="exact"/>
        <w:ind w:left="720" w:right="-99"/>
      </w:pPr>
      <w:r>
        <w:t>Aşağıdaki soruları dikkatle</w:t>
      </w:r>
      <w:r w:rsidR="00DC20C4" w:rsidRPr="00227965">
        <w:t xml:space="preserve"> okuy</w:t>
      </w:r>
      <w:r>
        <w:t>arak</w:t>
      </w:r>
      <w:r w:rsidR="00DC20C4" w:rsidRPr="00227965">
        <w:t xml:space="preserve"> doğru seçeneği işaretleyiniz.</w:t>
      </w:r>
    </w:p>
    <w:p w:rsidR="00892E33" w:rsidRPr="00B3347A" w:rsidRDefault="00DC20C4" w:rsidP="00B3347A">
      <w:pPr>
        <w:pStyle w:val="SERMET"/>
        <w:rPr>
          <w:b/>
          <w:color w:val="C00000"/>
          <w:u w:val="single"/>
        </w:rPr>
      </w:pPr>
      <w:r w:rsidRPr="00B3347A">
        <w:rPr>
          <w:b/>
          <w:color w:val="C00000"/>
          <w:u w:val="single"/>
        </w:rPr>
        <w:t xml:space="preserve">Soru biçimi </w:t>
      </w:r>
    </w:p>
    <w:p w:rsidR="0047729E" w:rsidRDefault="00DC20C4" w:rsidP="00892E33">
      <w:pPr>
        <w:widowControl w:val="0"/>
        <w:autoSpaceDE w:val="0"/>
        <w:autoSpaceDN w:val="0"/>
        <w:adjustRightInd w:val="0"/>
        <w:spacing w:line="220" w:lineRule="exact"/>
        <w:ind w:left="720" w:right="-99"/>
        <w:rPr>
          <w:rStyle w:val="SERMETChar"/>
        </w:rPr>
      </w:pPr>
      <w:r w:rsidRPr="00227965">
        <w:rPr>
          <w:rStyle w:val="SERMETChar"/>
        </w:rPr>
        <w:t xml:space="preserve">“………….. aşağıdakilerden hangisidir?” veya </w:t>
      </w:r>
    </w:p>
    <w:p w:rsidR="00DC20C4" w:rsidRPr="00227965" w:rsidRDefault="00DC20C4" w:rsidP="00892E33">
      <w:pPr>
        <w:widowControl w:val="0"/>
        <w:autoSpaceDE w:val="0"/>
        <w:autoSpaceDN w:val="0"/>
        <w:adjustRightInd w:val="0"/>
        <w:spacing w:line="220" w:lineRule="exact"/>
        <w:ind w:left="720" w:right="-99"/>
        <w:rPr>
          <w:rStyle w:val="SERMETChar"/>
        </w:rPr>
      </w:pPr>
      <w:r w:rsidRPr="00227965">
        <w:rPr>
          <w:rStyle w:val="SERMETChar"/>
        </w:rPr>
        <w:t>“Aşağıdakilerden hangisi …………………….. dır?</w:t>
      </w:r>
      <w:r w:rsidR="009B0DB5" w:rsidRPr="00227965">
        <w:rPr>
          <w:rStyle w:val="SERMETChar"/>
        </w:rPr>
        <w:t>”</w:t>
      </w:r>
    </w:p>
    <w:p w:rsidR="00B3347A" w:rsidRDefault="00B3347A" w:rsidP="00D16F42">
      <w:pPr>
        <w:pStyle w:val="dmetin"/>
        <w:rPr>
          <w:b/>
        </w:rPr>
      </w:pPr>
    </w:p>
    <w:p w:rsidR="00A52A6D" w:rsidRDefault="009A7C8A" w:rsidP="00D16F42">
      <w:pPr>
        <w:pStyle w:val="dmetin"/>
        <w:rPr>
          <w:b/>
        </w:rPr>
      </w:pPr>
      <w:r w:rsidRPr="009A7C8A">
        <w:rPr>
          <w:bCs w:val="0"/>
          <w:noProof/>
        </w:rPr>
        <w:pict>
          <v:rect id="Rectangle 193" o:spid="_x0000_s1073" style="position:absolute;left:0;text-align:left;margin-left:1.1pt;margin-top:7.85pt;width:410.25pt;height:16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" filled="f" strokecolor="red" strokeweight="2.25pt"/>
        </w:pict>
      </w:r>
    </w:p>
    <w:p w:rsidR="0047729E" w:rsidRDefault="0047729E" w:rsidP="0047729E">
      <w:pPr>
        <w:pStyle w:val="GvdeMetniGirintisi3"/>
        <w:ind w:left="0"/>
        <w:rPr>
          <w:b/>
          <w:sz w:val="22"/>
        </w:rPr>
      </w:pPr>
      <w:r w:rsidRPr="00B52B2C">
        <w:rPr>
          <w:b/>
          <w:sz w:val="22"/>
        </w:rPr>
        <w:t xml:space="preserve">ÖRNEK: </w:t>
      </w:r>
    </w:p>
    <w:p w:rsidR="00D16F42" w:rsidRDefault="005E46C1" w:rsidP="00D16F42">
      <w:pPr>
        <w:pStyle w:val="dmetin"/>
        <w:rPr>
          <w:b/>
        </w:rPr>
      </w:pPr>
      <w:r w:rsidRPr="005E46C1">
        <w:rPr>
          <w:b/>
        </w:rPr>
        <w:t>Aşağıdaki soruları dikkatle okuyarak doğru seçeneği işaretleyiniz</w:t>
      </w:r>
      <w:r>
        <w:rPr>
          <w:b/>
        </w:rPr>
        <w:t>.</w:t>
      </w:r>
    </w:p>
    <w:p w:rsidR="005E46C1" w:rsidRPr="005E46C1" w:rsidRDefault="005E46C1" w:rsidP="00D16F42">
      <w:pPr>
        <w:pStyle w:val="dmetin"/>
        <w:rPr>
          <w:b/>
        </w:rPr>
      </w:pPr>
    </w:p>
    <w:p w:rsidR="00D16F42" w:rsidRPr="00227965" w:rsidRDefault="00227965" w:rsidP="00227965">
      <w:pPr>
        <w:pStyle w:val="GvdeMetniGirintisi3"/>
        <w:rPr>
          <w:sz w:val="22"/>
          <w:u w:val="single"/>
        </w:rPr>
      </w:pPr>
      <w:r>
        <w:rPr>
          <w:sz w:val="22"/>
        </w:rPr>
        <w:t xml:space="preserve">1. </w:t>
      </w:r>
      <w:r w:rsidR="00D16F42" w:rsidRPr="00227965">
        <w:rPr>
          <w:sz w:val="22"/>
        </w:rPr>
        <w:t xml:space="preserve">Aşağıdakilerden hangisi tüketiciye verilen hizmet türlerinden biri </w:t>
      </w:r>
      <w:r w:rsidR="00D16F42" w:rsidRPr="00227965">
        <w:rPr>
          <w:sz w:val="22"/>
          <w:u w:val="single"/>
        </w:rPr>
        <w:t>değildir?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öncesi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sırasında verilen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Satıştan sonra verilen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Dolaylı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öncesi hizmet planlaması</w:t>
      </w:r>
    </w:p>
    <w:p w:rsidR="00DC20C4" w:rsidRPr="00B52B2C" w:rsidRDefault="00DC20C4" w:rsidP="00FB4FD6">
      <w:pPr>
        <w:pStyle w:val="Varsaylan"/>
      </w:pPr>
    </w:p>
    <w:p w:rsidR="00DC20C4" w:rsidRPr="00227965" w:rsidRDefault="00DC20C4" w:rsidP="002F60A7">
      <w:pPr>
        <w:pStyle w:val="Uyarmetni"/>
        <w:jc w:val="both"/>
      </w:pPr>
      <w:r w:rsidRPr="00227965">
        <w:t>“…………nedir?” şeklinde soru hazırlanmayacaktır. Bu soru biçimi</w:t>
      </w:r>
      <w:r w:rsidR="00BD15D2" w:rsidRPr="00227965">
        <w:t>;</w:t>
      </w:r>
      <w:r w:rsidRPr="00227965">
        <w:t xml:space="preserve"> ucu açık, klasik soru biçimidir.</w:t>
      </w:r>
    </w:p>
    <w:p w:rsidR="00DC20C4" w:rsidRPr="00227965" w:rsidRDefault="006E4E07" w:rsidP="002F60A7">
      <w:pPr>
        <w:pStyle w:val="Uyarmetni"/>
        <w:jc w:val="both"/>
      </w:pPr>
      <w:r>
        <w:rPr>
          <w:bCs/>
        </w:rPr>
        <w:t>Bireysel Öğrenme Materyalinde</w:t>
      </w:r>
      <w:r w:rsidR="00753898">
        <w:rPr>
          <w:bCs/>
        </w:rPr>
        <w:t xml:space="preserve"> </w:t>
      </w:r>
      <w:r w:rsidR="00D16F42" w:rsidRPr="00227965">
        <w:t xml:space="preserve">verilen çoktan seçmeli sorular, ortaöğretim sürecindeki öğrenciye hitap ettiğinden </w:t>
      </w:r>
      <w:r w:rsidR="005427F5" w:rsidRPr="00227965">
        <w:t>A), B), C), D)</w:t>
      </w:r>
      <w:r w:rsidR="002F60A7">
        <w:t>,</w:t>
      </w:r>
      <w:r w:rsidR="00D16F42" w:rsidRPr="00227965">
        <w:t xml:space="preserve">E) </w:t>
      </w:r>
      <w:r w:rsidR="00BD15D2" w:rsidRPr="00227965">
        <w:t xml:space="preserve">şeklinde </w:t>
      </w:r>
      <w:r w:rsidR="00D16F42" w:rsidRPr="00227965">
        <w:t>beş</w:t>
      </w:r>
      <w:r w:rsidR="005427F5" w:rsidRPr="00227965">
        <w:t xml:space="preserve"> seçenek</w:t>
      </w:r>
      <w:r w:rsidR="00D16F42" w:rsidRPr="00227965">
        <w:t>li olmalıdır.</w:t>
      </w:r>
    </w:p>
    <w:p w:rsidR="00BD15D2" w:rsidRDefault="00BD15D2" w:rsidP="002F60A7">
      <w:pPr>
        <w:pStyle w:val="Uyarmetni"/>
        <w:jc w:val="both"/>
        <w:rPr>
          <w:bCs/>
        </w:rPr>
      </w:pPr>
      <w:r w:rsidRPr="00227965">
        <w:rPr>
          <w:bCs/>
        </w:rPr>
        <w:t>Olumsuz sorularda</w:t>
      </w:r>
      <w:r w:rsidR="00D16F42" w:rsidRPr="00227965">
        <w:rPr>
          <w:bCs/>
        </w:rPr>
        <w:t>,</w:t>
      </w:r>
      <w:r w:rsidRPr="00227965">
        <w:rPr>
          <w:bCs/>
        </w:rPr>
        <w:t xml:space="preserve"> olumsuzluğu bildiren sözcüklerin altı çizilecektir.</w:t>
      </w:r>
    </w:p>
    <w:p w:rsidR="00221AC8" w:rsidRDefault="00BD15D2" w:rsidP="002F60A7">
      <w:pPr>
        <w:pStyle w:val="SERMET"/>
        <w:ind w:left="579" w:firstLine="708"/>
      </w:pPr>
      <w:r w:rsidRPr="00227965">
        <w:t>………..</w:t>
      </w:r>
      <w:r w:rsidRPr="00227965">
        <w:rPr>
          <w:u w:val="single"/>
        </w:rPr>
        <w:t>değildir</w:t>
      </w:r>
      <w:r w:rsidRPr="00227965">
        <w:t>? /…………</w:t>
      </w:r>
      <w:r w:rsidRPr="00227965">
        <w:rPr>
          <w:u w:val="single"/>
        </w:rPr>
        <w:t>olamaz</w:t>
      </w:r>
      <w:r w:rsidRPr="00227965">
        <w:t>?</w:t>
      </w:r>
    </w:p>
    <w:p w:rsidR="00D16F42" w:rsidRDefault="00D16F42" w:rsidP="002F60A7">
      <w:pPr>
        <w:pStyle w:val="Uyarmetni"/>
        <w:jc w:val="both"/>
      </w:pPr>
      <w:r w:rsidRPr="00227965">
        <w:t>Soru kökünü oluşturan cümle koyu yazılmalıdır.</w:t>
      </w:r>
    </w:p>
    <w:p w:rsidR="00B3347A" w:rsidRDefault="00B3347A" w:rsidP="00B3347A">
      <w:pPr>
        <w:pStyle w:val="Uyarmetni"/>
        <w:numPr>
          <w:ilvl w:val="0"/>
          <w:numId w:val="0"/>
        </w:numPr>
        <w:ind w:left="641" w:hanging="357"/>
      </w:pPr>
    </w:p>
    <w:p w:rsidR="00B3347A" w:rsidRDefault="00B3347A">
      <w:pPr>
        <w:rPr>
          <w:color w:val="C00000"/>
          <w:sz w:val="20"/>
          <w:szCs w:val="22"/>
          <w:lang w:eastAsia="en-US"/>
        </w:rPr>
      </w:pPr>
      <w:r>
        <w:rPr>
          <w:color w:val="C00000"/>
          <w:sz w:val="20"/>
          <w:szCs w:val="22"/>
          <w:lang w:eastAsia="en-US"/>
        </w:rPr>
        <w:br w:type="page"/>
      </w:r>
    </w:p>
    <w:p w:rsidR="00BD15D2" w:rsidRPr="0047729E" w:rsidRDefault="00BD15D2" w:rsidP="0047729E">
      <w:pPr>
        <w:widowControl w:val="0"/>
        <w:autoSpaceDE w:val="0"/>
        <w:autoSpaceDN w:val="0"/>
        <w:adjustRightInd w:val="0"/>
        <w:spacing w:line="220" w:lineRule="exact"/>
        <w:ind w:right="-99"/>
        <w:rPr>
          <w:b/>
          <w:bCs/>
          <w:color w:val="C00000"/>
          <w:u w:val="single"/>
        </w:rPr>
      </w:pPr>
      <w:r w:rsidRPr="0047729E">
        <w:rPr>
          <w:b/>
          <w:bCs/>
          <w:color w:val="C00000"/>
          <w:u w:val="single"/>
        </w:rPr>
        <w:lastRenderedPageBreak/>
        <w:t>D</w:t>
      </w:r>
      <w:r w:rsidR="00693E80">
        <w:rPr>
          <w:b/>
          <w:bCs/>
          <w:color w:val="C00000"/>
          <w:u w:val="single"/>
        </w:rPr>
        <w:t>OĞRU</w:t>
      </w:r>
      <w:r w:rsidRPr="0047729E">
        <w:rPr>
          <w:b/>
          <w:bCs/>
          <w:color w:val="C00000"/>
          <w:u w:val="single"/>
        </w:rPr>
        <w:t>/Y</w:t>
      </w:r>
      <w:r w:rsidR="00693E80">
        <w:rPr>
          <w:b/>
          <w:bCs/>
          <w:color w:val="C00000"/>
          <w:u w:val="single"/>
        </w:rPr>
        <w:t>ANLIŞ</w:t>
      </w:r>
      <w:r w:rsidR="00BE7B1C">
        <w:rPr>
          <w:b/>
          <w:bCs/>
          <w:color w:val="C00000"/>
          <w:u w:val="single"/>
        </w:rPr>
        <w:t>SORULARI</w:t>
      </w:r>
    </w:p>
    <w:p w:rsidR="00D271EC" w:rsidRPr="00B52B2C" w:rsidRDefault="00D271EC" w:rsidP="00982A16">
      <w:pPr>
        <w:pStyle w:val="Varsaylan"/>
      </w:pPr>
    </w:p>
    <w:p w:rsidR="00892E33" w:rsidRPr="00892E33" w:rsidRDefault="0040235D" w:rsidP="00FB4FD6">
      <w:pPr>
        <w:pStyle w:val="SERMET"/>
        <w:rPr>
          <w:b/>
          <w:color w:val="C00000"/>
        </w:rPr>
      </w:pPr>
      <w:r w:rsidRPr="00892E33">
        <w:rPr>
          <w:b/>
          <w:color w:val="C00000"/>
          <w:u w:val="single"/>
        </w:rPr>
        <w:t>Yönergesi</w:t>
      </w:r>
      <w:r w:rsidRPr="00892E33">
        <w:rPr>
          <w:b/>
          <w:color w:val="C00000"/>
        </w:rPr>
        <w:t xml:space="preserve">: </w:t>
      </w:r>
    </w:p>
    <w:p w:rsidR="00AC6E4E" w:rsidRPr="00227965" w:rsidRDefault="00AC6E4E" w:rsidP="00FB4FD6">
      <w:pPr>
        <w:pStyle w:val="SERMET"/>
      </w:pPr>
      <w:r w:rsidRPr="00227965">
        <w:t>Aşağıdaki cümleler</w:t>
      </w:r>
      <w:r w:rsidR="00D46B34" w:rsidRPr="00227965">
        <w:t xml:space="preserve">in </w:t>
      </w:r>
      <w:r w:rsidR="00BA125D" w:rsidRPr="00227965">
        <w:t>başında</w:t>
      </w:r>
      <w:r w:rsidR="004E6E28" w:rsidRPr="00227965">
        <w:t xml:space="preserve"> boş </w:t>
      </w:r>
      <w:r w:rsidR="00D46B34" w:rsidRPr="00227965">
        <w:t xml:space="preserve">bırakılan </w:t>
      </w:r>
      <w:r w:rsidR="004E6E28" w:rsidRPr="00227965">
        <w:t xml:space="preserve">parantezlere, </w:t>
      </w:r>
      <w:r w:rsidR="00D46B34" w:rsidRPr="00227965">
        <w:t xml:space="preserve">cümlelerde verilen </w:t>
      </w:r>
      <w:r w:rsidR="004E6E28" w:rsidRPr="00227965">
        <w:t>bilgiler doğru ise D, yanlış ise Y yazınız.</w:t>
      </w:r>
    </w:p>
    <w:p w:rsidR="00892E33" w:rsidRDefault="0040235D" w:rsidP="00FB4FD6">
      <w:pPr>
        <w:pStyle w:val="SERMET"/>
      </w:pPr>
      <w:r w:rsidRPr="00892E33">
        <w:rPr>
          <w:b/>
          <w:color w:val="C00000"/>
          <w:u w:val="single"/>
        </w:rPr>
        <w:t>Biçimi</w:t>
      </w:r>
      <w:r w:rsidRPr="00892E33">
        <w:rPr>
          <w:b/>
          <w:color w:val="C00000"/>
        </w:rPr>
        <w:t>:</w:t>
      </w:r>
    </w:p>
    <w:p w:rsidR="00DF7F56" w:rsidRDefault="00DF7F56" w:rsidP="00FB4FD6">
      <w:pPr>
        <w:pStyle w:val="SERMET"/>
      </w:pPr>
      <w:r w:rsidRPr="00B52B2C">
        <w:t xml:space="preserve">1. </w:t>
      </w:r>
      <w:r w:rsidR="00D16F42" w:rsidRPr="00B52B2C">
        <w:t xml:space="preserve">(  ) </w:t>
      </w:r>
      <w:r w:rsidRPr="00B52B2C">
        <w:t>………………………………………………………………….</w:t>
      </w:r>
      <w:r w:rsidR="00D16F42" w:rsidRPr="00B52B2C">
        <w:t>d</w:t>
      </w:r>
      <w:r w:rsidRPr="00B52B2C">
        <w:t>ır</w:t>
      </w:r>
      <w:r w:rsidR="00D16F42" w:rsidRPr="00B52B2C">
        <w:t>.</w:t>
      </w:r>
    </w:p>
    <w:p w:rsidR="00B3347A" w:rsidRPr="00B52B2C" w:rsidRDefault="00B3347A" w:rsidP="00FB4FD6">
      <w:pPr>
        <w:pStyle w:val="SERMET"/>
      </w:pPr>
    </w:p>
    <w:p w:rsidR="00D16F42" w:rsidRPr="00B52B2C" w:rsidRDefault="009A7C8A" w:rsidP="00FB4FD6">
      <w:pPr>
        <w:pStyle w:val="SERMET"/>
      </w:pPr>
      <w:r w:rsidRPr="009A7C8A">
        <w:rPr>
          <w:b/>
          <w:noProof/>
        </w:rPr>
        <w:pict>
          <v:rect id="Rectangle 182" o:spid="_x0000_s1072" style="position:absolute;left:0;text-align:left;margin-left:-.4pt;margin-top:6.25pt;width:410.25pt;height:93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" filled="f" strokecolor="red" strokeweight="2.25pt"/>
        </w:pict>
      </w:r>
    </w:p>
    <w:p w:rsidR="003B5780" w:rsidRDefault="003B5780" w:rsidP="003B5780">
      <w:pPr>
        <w:pStyle w:val="SERMET"/>
        <w:ind w:firstLine="0"/>
      </w:pPr>
      <w:r w:rsidRPr="00316D76">
        <w:rPr>
          <w:b/>
        </w:rPr>
        <w:t>ÖRNEK:</w:t>
      </w:r>
    </w:p>
    <w:p w:rsidR="00D16F42" w:rsidRPr="00227965" w:rsidRDefault="00D16F42" w:rsidP="00D16F42">
      <w:pPr>
        <w:pStyle w:val="SERMET"/>
      </w:pPr>
      <w:r w:rsidRPr="00227965">
        <w:t>Aşağıdaki cümlelerin başında boş bırakılan parantezlere, cümlelerde verilen bilgiler doğru ise D, yanlış ise Y yazınız.</w:t>
      </w:r>
    </w:p>
    <w:p w:rsidR="00D16F42" w:rsidRPr="00B52B2C" w:rsidRDefault="00D16F42" w:rsidP="00D16F42">
      <w:pPr>
        <w:pStyle w:val="SERMET"/>
      </w:pPr>
    </w:p>
    <w:p w:rsidR="00D16F42" w:rsidRPr="00B52B2C" w:rsidRDefault="00D16F42" w:rsidP="002F546A">
      <w:pPr>
        <w:pStyle w:val="GvdeMetniGirintisi3"/>
        <w:numPr>
          <w:ilvl w:val="0"/>
          <w:numId w:val="31"/>
        </w:numPr>
        <w:tabs>
          <w:tab w:val="clear" w:pos="1290"/>
          <w:tab w:val="num" w:pos="540"/>
        </w:tabs>
        <w:ind w:left="540" w:hanging="540"/>
        <w:rPr>
          <w:sz w:val="22"/>
        </w:rPr>
      </w:pPr>
      <w:r w:rsidRPr="00B52B2C">
        <w:rPr>
          <w:sz w:val="22"/>
        </w:rPr>
        <w:t>(   ) Bebeğin boyuna uygun gövde teli seçilir.</w:t>
      </w:r>
    </w:p>
    <w:p w:rsidR="00D16F42" w:rsidRPr="00B52B2C" w:rsidRDefault="00D16F42" w:rsidP="002F546A">
      <w:pPr>
        <w:pStyle w:val="GvdeMetniGirintisi3"/>
        <w:numPr>
          <w:ilvl w:val="0"/>
          <w:numId w:val="31"/>
        </w:numPr>
        <w:tabs>
          <w:tab w:val="clear" w:pos="1290"/>
          <w:tab w:val="num" w:pos="540"/>
        </w:tabs>
        <w:ind w:left="540" w:hanging="540"/>
        <w:rPr>
          <w:sz w:val="22"/>
        </w:rPr>
      </w:pPr>
      <w:r w:rsidRPr="00B52B2C">
        <w:rPr>
          <w:sz w:val="22"/>
        </w:rPr>
        <w:t>(   ) Bebeklerde dolgu maddesi olarak havlu parçaları kullanılır.</w:t>
      </w:r>
    </w:p>
    <w:p w:rsidR="00892E33" w:rsidRDefault="00892E33" w:rsidP="00982A16">
      <w:pPr>
        <w:pStyle w:val="SERMET"/>
        <w:rPr>
          <w:b/>
          <w:color w:val="C00000"/>
          <w:u w:val="single"/>
        </w:rPr>
      </w:pPr>
    </w:p>
    <w:p w:rsidR="0040235D" w:rsidRDefault="00C26ABD" w:rsidP="0047729E">
      <w:pPr>
        <w:widowControl w:val="0"/>
        <w:autoSpaceDE w:val="0"/>
        <w:autoSpaceDN w:val="0"/>
        <w:adjustRightInd w:val="0"/>
        <w:spacing w:line="220" w:lineRule="exact"/>
        <w:ind w:right="-99"/>
        <w:rPr>
          <w:b/>
          <w:bCs/>
          <w:color w:val="C00000"/>
          <w:u w:val="single"/>
        </w:rPr>
      </w:pPr>
      <w:r>
        <w:rPr>
          <w:b/>
          <w:bCs/>
          <w:color w:val="C00000"/>
          <w:u w:val="single"/>
        </w:rPr>
        <w:t xml:space="preserve">BOŞLUK </w:t>
      </w:r>
      <w:r w:rsidR="0040235D" w:rsidRPr="0047729E">
        <w:rPr>
          <w:b/>
          <w:bCs/>
          <w:color w:val="C00000"/>
          <w:u w:val="single"/>
        </w:rPr>
        <w:t>DOLDURMA</w:t>
      </w:r>
      <w:r w:rsidR="00A64D00">
        <w:rPr>
          <w:b/>
          <w:bCs/>
          <w:color w:val="C00000"/>
          <w:u w:val="single"/>
        </w:rPr>
        <w:t>SORULARI</w:t>
      </w:r>
    </w:p>
    <w:p w:rsidR="0047729E" w:rsidRPr="0047729E" w:rsidRDefault="0047729E" w:rsidP="0047729E">
      <w:pPr>
        <w:widowControl w:val="0"/>
        <w:autoSpaceDE w:val="0"/>
        <w:autoSpaceDN w:val="0"/>
        <w:adjustRightInd w:val="0"/>
        <w:spacing w:line="220" w:lineRule="exact"/>
        <w:ind w:right="-99"/>
        <w:rPr>
          <w:b/>
          <w:bCs/>
          <w:color w:val="C00000"/>
          <w:u w:val="single"/>
        </w:rPr>
      </w:pPr>
    </w:p>
    <w:p w:rsidR="00892E33" w:rsidRPr="00892E33" w:rsidRDefault="0040235D" w:rsidP="00982A16">
      <w:pPr>
        <w:pStyle w:val="SERMET"/>
        <w:rPr>
          <w:b/>
          <w:color w:val="C00000"/>
        </w:rPr>
      </w:pPr>
      <w:r w:rsidRPr="00892E33">
        <w:rPr>
          <w:b/>
          <w:color w:val="C00000"/>
          <w:u w:val="single"/>
        </w:rPr>
        <w:t>Yönergesi</w:t>
      </w:r>
      <w:r w:rsidRPr="00892E33">
        <w:rPr>
          <w:b/>
          <w:color w:val="C00000"/>
        </w:rPr>
        <w:t xml:space="preserve">: </w:t>
      </w:r>
    </w:p>
    <w:p w:rsidR="0040235D" w:rsidRPr="00B52B2C" w:rsidRDefault="00971A5C" w:rsidP="00982A16">
      <w:pPr>
        <w:pStyle w:val="SERMET"/>
      </w:pPr>
      <w:r>
        <w:t>Aşağıdaki cümleleri dikkatle</w:t>
      </w:r>
      <w:r w:rsidR="00504829" w:rsidRPr="00227965">
        <w:t xml:space="preserve"> okuyarak boş bırakılan yerlere doğru sözcüğü yazınız.</w:t>
      </w:r>
    </w:p>
    <w:p w:rsidR="00D271EC" w:rsidRPr="00B52B2C" w:rsidRDefault="009A7C8A" w:rsidP="00982A16">
      <w:pPr>
        <w:pStyle w:val="Varsaylan"/>
      </w:pPr>
      <w:r w:rsidRPr="009A7C8A">
        <w:rPr>
          <w:b/>
          <w:noProof/>
          <w:lang w:eastAsia="tr-TR"/>
        </w:rPr>
        <w:pict>
          <v:rect id="Rectangle 194" o:spid="_x0000_s1071" style="position:absolute;left:0;text-align:left;margin-left:-.4pt;margin-top:5.9pt;width:410.25pt;height:86.8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" filled="f" strokecolor="red" strokeweight="2.25pt"/>
        </w:pict>
      </w:r>
    </w:p>
    <w:p w:rsidR="003B5780" w:rsidRDefault="003B5780" w:rsidP="003B5780">
      <w:pPr>
        <w:pStyle w:val="SERMET"/>
        <w:ind w:firstLine="0"/>
      </w:pPr>
      <w:r w:rsidRPr="00316D76">
        <w:rPr>
          <w:b/>
        </w:rPr>
        <w:t>ÖRNEK:</w:t>
      </w:r>
    </w:p>
    <w:p w:rsidR="002B08EE" w:rsidRPr="00227965" w:rsidRDefault="00971A5C" w:rsidP="002B08EE">
      <w:pPr>
        <w:pStyle w:val="SERMET"/>
      </w:pPr>
      <w:r>
        <w:t>Aşağıdaki cümleleri dikkatle</w:t>
      </w:r>
      <w:r w:rsidR="002B08EE" w:rsidRPr="00227965">
        <w:t xml:space="preserve"> okuyarak boş bırakılan yerlere doğru sözcüğü yazınız.</w:t>
      </w:r>
    </w:p>
    <w:p w:rsidR="002B08EE" w:rsidRPr="00B52B2C" w:rsidRDefault="002B08EE" w:rsidP="002B08EE">
      <w:pPr>
        <w:pStyle w:val="SERMET"/>
      </w:pPr>
    </w:p>
    <w:p w:rsidR="002B08EE" w:rsidRPr="00B52B2C" w:rsidRDefault="002B08EE" w:rsidP="002F546A">
      <w:pPr>
        <w:numPr>
          <w:ilvl w:val="0"/>
          <w:numId w:val="33"/>
        </w:numPr>
        <w:tabs>
          <w:tab w:val="clear" w:pos="360"/>
          <w:tab w:val="num" w:pos="567"/>
        </w:tabs>
        <w:spacing w:before="120" w:after="120"/>
        <w:ind w:left="567" w:hanging="567"/>
        <w:jc w:val="both"/>
      </w:pPr>
      <w:r w:rsidRPr="00B52B2C">
        <w:t xml:space="preserve">Ters örgüde yün mutlaka </w:t>
      </w:r>
      <w:r w:rsidR="00BA125D" w:rsidRPr="00B52B2C">
        <w:t>ş</w:t>
      </w:r>
      <w:r w:rsidR="00504829">
        <w:t>işin ………………</w:t>
      </w:r>
      <w:r w:rsidRPr="00B52B2C">
        <w:t>tarafında olmalıdır.</w:t>
      </w:r>
    </w:p>
    <w:p w:rsidR="002B08EE" w:rsidRDefault="002B08EE" w:rsidP="002F546A">
      <w:pPr>
        <w:numPr>
          <w:ilvl w:val="0"/>
          <w:numId w:val="33"/>
        </w:numPr>
        <w:tabs>
          <w:tab w:val="clear" w:pos="360"/>
          <w:tab w:val="num" w:pos="567"/>
        </w:tabs>
        <w:spacing w:before="120" w:after="120"/>
        <w:ind w:left="567" w:hanging="567"/>
        <w:jc w:val="both"/>
      </w:pPr>
      <w:r w:rsidRPr="00B52B2C">
        <w:t xml:space="preserve">Yüz örgüde yün mutlaka </w:t>
      </w:r>
      <w:r w:rsidR="00BA125D" w:rsidRPr="00B52B2C">
        <w:t>ş</w:t>
      </w:r>
      <w:r w:rsidRPr="00B52B2C">
        <w:t>işin ………………tarafında olmalıdır.</w:t>
      </w:r>
    </w:p>
    <w:p w:rsidR="00227965" w:rsidRDefault="00227965" w:rsidP="00227965">
      <w:pPr>
        <w:spacing w:before="120" w:after="120"/>
        <w:ind w:left="567"/>
        <w:jc w:val="both"/>
      </w:pPr>
    </w:p>
    <w:p w:rsidR="00146331" w:rsidRPr="00146331" w:rsidRDefault="00146331" w:rsidP="00146331">
      <w:pPr>
        <w:widowControl w:val="0"/>
        <w:autoSpaceDE w:val="0"/>
        <w:autoSpaceDN w:val="0"/>
        <w:adjustRightInd w:val="0"/>
        <w:spacing w:line="220" w:lineRule="exact"/>
        <w:ind w:right="-99"/>
        <w:rPr>
          <w:b/>
          <w:bCs/>
          <w:color w:val="C00000"/>
          <w:u w:val="single"/>
        </w:rPr>
      </w:pPr>
      <w:r w:rsidRPr="00146331">
        <w:rPr>
          <w:b/>
          <w:bCs/>
          <w:color w:val="C00000"/>
          <w:u w:val="single"/>
        </w:rPr>
        <w:t xml:space="preserve">DEĞİŞİK </w:t>
      </w:r>
      <w:r w:rsidR="00BE7B1C">
        <w:rPr>
          <w:b/>
          <w:bCs/>
          <w:color w:val="C00000"/>
          <w:u w:val="single"/>
        </w:rPr>
        <w:t>ÖLÇME/</w:t>
      </w:r>
      <w:r w:rsidRPr="00146331">
        <w:rPr>
          <w:b/>
          <w:bCs/>
          <w:color w:val="C00000"/>
          <w:u w:val="single"/>
        </w:rPr>
        <w:t xml:space="preserve">DEĞERLENDİRME </w:t>
      </w:r>
      <w:r w:rsidR="00BE7B1C">
        <w:rPr>
          <w:b/>
          <w:bCs/>
          <w:color w:val="C00000"/>
          <w:u w:val="single"/>
        </w:rPr>
        <w:t>YÖNTEMLERİ</w:t>
      </w:r>
    </w:p>
    <w:p w:rsidR="00146331" w:rsidRDefault="00146331" w:rsidP="00146331">
      <w:pPr>
        <w:pStyle w:val="Varsaylan"/>
      </w:pPr>
    </w:p>
    <w:p w:rsidR="00146331" w:rsidRPr="00146331" w:rsidRDefault="00146331" w:rsidP="00146331">
      <w:pPr>
        <w:pStyle w:val="SERMET"/>
        <w:rPr>
          <w:b/>
          <w:color w:val="C00000"/>
          <w:u w:val="single"/>
        </w:rPr>
      </w:pPr>
      <w:r w:rsidRPr="00146331">
        <w:rPr>
          <w:b/>
          <w:color w:val="C00000"/>
          <w:u w:val="single"/>
        </w:rPr>
        <w:t>Örnek Soru yönergesi 1</w:t>
      </w:r>
    </w:p>
    <w:p w:rsidR="00146331" w:rsidRDefault="00146331" w:rsidP="00146331">
      <w:pPr>
        <w:pStyle w:val="Varsaylan"/>
      </w:pPr>
    </w:p>
    <w:p w:rsidR="00146331" w:rsidRPr="00982A16" w:rsidRDefault="00146331" w:rsidP="00146331">
      <w:pPr>
        <w:pStyle w:val="SERMET"/>
      </w:pPr>
      <w:r w:rsidRPr="00982A16">
        <w:t xml:space="preserve">Aşağıda </w:t>
      </w:r>
      <w:r w:rsidRPr="00146331">
        <w:t>verilen</w:t>
      </w:r>
      <w:r w:rsidRPr="00982A16">
        <w:t xml:space="preserve"> anlatmaya bağlı türleri, ait oldukları gruplara göre uygun şekilde işaretleyiniz.</w:t>
      </w:r>
    </w:p>
    <w:p w:rsidR="00146331" w:rsidRDefault="00146331" w:rsidP="00146331">
      <w:pPr>
        <w:pStyle w:val="Varsaylan"/>
      </w:pPr>
    </w:p>
    <w:p w:rsidR="00146331" w:rsidRPr="00146331" w:rsidRDefault="00146331" w:rsidP="00146331">
      <w:pPr>
        <w:widowControl w:val="0"/>
        <w:autoSpaceDE w:val="0"/>
        <w:autoSpaceDN w:val="0"/>
        <w:adjustRightInd w:val="0"/>
        <w:spacing w:line="220" w:lineRule="exact"/>
        <w:ind w:left="567" w:right="-99"/>
        <w:rPr>
          <w:b/>
          <w:bCs/>
          <w:sz w:val="22"/>
          <w:szCs w:val="22"/>
        </w:rPr>
      </w:pPr>
      <w:r w:rsidRPr="00146331">
        <w:rPr>
          <w:b/>
          <w:bCs/>
          <w:sz w:val="22"/>
          <w:szCs w:val="22"/>
          <w:u w:val="single"/>
        </w:rPr>
        <w:t>Tür</w:t>
      </w:r>
      <w:r w:rsidRPr="00146331">
        <w:rPr>
          <w:b/>
          <w:bCs/>
          <w:sz w:val="22"/>
          <w:szCs w:val="22"/>
          <w:u w:val="single"/>
        </w:rPr>
        <w:tab/>
      </w:r>
      <w:r w:rsidRPr="00146331">
        <w:rPr>
          <w:b/>
          <w:bCs/>
          <w:sz w:val="22"/>
          <w:szCs w:val="22"/>
          <w:u w:val="single"/>
        </w:rPr>
        <w:tab/>
        <w:t>Öğretici Metin</w:t>
      </w:r>
      <w:r w:rsidRPr="00146331">
        <w:rPr>
          <w:b/>
          <w:bCs/>
          <w:sz w:val="22"/>
          <w:szCs w:val="22"/>
          <w:u w:val="single"/>
        </w:rPr>
        <w:tab/>
      </w:r>
      <w:r w:rsidRPr="00146331">
        <w:rPr>
          <w:b/>
          <w:bCs/>
          <w:sz w:val="22"/>
          <w:szCs w:val="22"/>
          <w:u w:val="single"/>
        </w:rPr>
        <w:tab/>
        <w:t>Sanatsal Metin</w:t>
      </w:r>
    </w:p>
    <w:p w:rsidR="00146331" w:rsidRPr="00146331" w:rsidRDefault="00146331" w:rsidP="00146331">
      <w:pPr>
        <w:widowControl w:val="0"/>
        <w:autoSpaceDE w:val="0"/>
        <w:autoSpaceDN w:val="0"/>
        <w:adjustRightInd w:val="0"/>
        <w:spacing w:line="220" w:lineRule="exact"/>
        <w:ind w:left="567" w:right="-99"/>
        <w:rPr>
          <w:rStyle w:val="VarsaylanChar"/>
          <w:sz w:val="22"/>
        </w:rPr>
      </w:pPr>
      <w:r w:rsidRPr="00146331">
        <w:rPr>
          <w:bCs/>
          <w:sz w:val="22"/>
          <w:szCs w:val="22"/>
        </w:rPr>
        <w:t>Roman</w:t>
      </w:r>
      <w:r w:rsidRPr="00146331">
        <w:rPr>
          <w:bCs/>
          <w:sz w:val="22"/>
          <w:szCs w:val="22"/>
        </w:rPr>
        <w:tab/>
      </w:r>
      <w:r w:rsidRPr="00146331">
        <w:rPr>
          <w:bCs/>
          <w:sz w:val="22"/>
          <w:szCs w:val="22"/>
        </w:rPr>
        <w:tab/>
      </w:r>
      <w:r w:rsidRPr="00146331">
        <w:rPr>
          <w:bCs/>
          <w:sz w:val="22"/>
          <w:szCs w:val="22"/>
        </w:rPr>
        <w:tab/>
      </w:r>
      <w:r w:rsidRPr="00146331">
        <w:rPr>
          <w:bCs/>
          <w:sz w:val="22"/>
          <w:szCs w:val="22"/>
        </w:rPr>
        <w:tab/>
      </w:r>
      <w:r w:rsidRPr="00146331">
        <w:rPr>
          <w:bCs/>
          <w:sz w:val="22"/>
          <w:szCs w:val="22"/>
        </w:rPr>
        <w:tab/>
      </w:r>
      <w:r w:rsidRPr="00146331">
        <w:rPr>
          <w:bCs/>
          <w:sz w:val="22"/>
          <w:szCs w:val="22"/>
        </w:rPr>
        <w:tab/>
        <w:t>x</w:t>
      </w:r>
    </w:p>
    <w:p w:rsidR="00146331" w:rsidRPr="00146331" w:rsidRDefault="00146331" w:rsidP="00146331">
      <w:pPr>
        <w:widowControl w:val="0"/>
        <w:autoSpaceDE w:val="0"/>
        <w:autoSpaceDN w:val="0"/>
        <w:adjustRightInd w:val="0"/>
        <w:spacing w:line="220" w:lineRule="exact"/>
        <w:ind w:left="567" w:right="-99"/>
        <w:rPr>
          <w:rStyle w:val="VarsaylanChar"/>
          <w:sz w:val="22"/>
        </w:rPr>
      </w:pPr>
      <w:r w:rsidRPr="00146331">
        <w:rPr>
          <w:bCs/>
          <w:color w:val="000000"/>
          <w:sz w:val="22"/>
          <w:szCs w:val="22"/>
        </w:rPr>
        <w:t>Makale</w:t>
      </w:r>
      <w:r w:rsidRPr="00146331">
        <w:rPr>
          <w:bCs/>
          <w:color w:val="000000"/>
          <w:sz w:val="22"/>
          <w:szCs w:val="22"/>
        </w:rPr>
        <w:tab/>
      </w:r>
      <w:r w:rsidRPr="00146331">
        <w:rPr>
          <w:bCs/>
          <w:color w:val="000000"/>
          <w:sz w:val="22"/>
          <w:szCs w:val="22"/>
        </w:rPr>
        <w:tab/>
      </w:r>
      <w:r w:rsidRPr="00146331">
        <w:rPr>
          <w:bCs/>
          <w:color w:val="000000"/>
          <w:sz w:val="22"/>
          <w:szCs w:val="22"/>
        </w:rPr>
        <w:tab/>
        <w:t>x</w:t>
      </w:r>
    </w:p>
    <w:p w:rsidR="00146331" w:rsidRPr="00982A16" w:rsidRDefault="00146331" w:rsidP="00146331">
      <w:pPr>
        <w:pStyle w:val="Varsaylan"/>
      </w:pPr>
    </w:p>
    <w:p w:rsidR="00146331" w:rsidRPr="00146331" w:rsidRDefault="00146331" w:rsidP="00146331">
      <w:pPr>
        <w:pStyle w:val="SERMET"/>
        <w:rPr>
          <w:b/>
          <w:color w:val="C00000"/>
          <w:u w:val="single"/>
        </w:rPr>
      </w:pPr>
      <w:r w:rsidRPr="00146331">
        <w:rPr>
          <w:b/>
          <w:color w:val="C00000"/>
          <w:u w:val="single"/>
        </w:rPr>
        <w:t xml:space="preserve">Örnek Soru Yönergesi 2 </w:t>
      </w:r>
    </w:p>
    <w:p w:rsidR="00146331" w:rsidRDefault="00146331" w:rsidP="00146331">
      <w:pPr>
        <w:pStyle w:val="Varsaylan"/>
      </w:pPr>
    </w:p>
    <w:p w:rsidR="00146331" w:rsidRPr="00982A16" w:rsidRDefault="00146331" w:rsidP="00146331">
      <w:pPr>
        <w:pStyle w:val="SERMET"/>
      </w:pPr>
      <w:r w:rsidRPr="00982A16">
        <w:t xml:space="preserve">Aşağıdaki </w:t>
      </w:r>
      <w:r w:rsidRPr="00146331">
        <w:t>eserleri</w:t>
      </w:r>
      <w:r w:rsidRPr="00982A16">
        <w:t xml:space="preserve"> karşılarındaki sanatçılarla eşleştiriniz.</w:t>
      </w:r>
    </w:p>
    <w:p w:rsidR="00146331" w:rsidRPr="00982A16" w:rsidRDefault="00146331" w:rsidP="00146331">
      <w:pPr>
        <w:pStyle w:val="Varsaylan"/>
      </w:pPr>
    </w:p>
    <w:p w:rsidR="00146331" w:rsidRPr="00146331" w:rsidRDefault="00146331" w:rsidP="00146331">
      <w:pPr>
        <w:pStyle w:val="SERMET"/>
      </w:pPr>
      <w:r w:rsidRPr="00146331">
        <w:t>Çalıkuşu</w:t>
      </w:r>
      <w:r w:rsidRPr="00146331">
        <w:tab/>
      </w:r>
      <w:r w:rsidRPr="00146331">
        <w:tab/>
      </w:r>
      <w:r w:rsidRPr="00146331">
        <w:tab/>
        <w:t>Refik Halit Karay</w:t>
      </w:r>
    </w:p>
    <w:p w:rsidR="00146331" w:rsidRDefault="00146331" w:rsidP="00146331">
      <w:pPr>
        <w:pStyle w:val="SERMET"/>
      </w:pPr>
      <w:r w:rsidRPr="00146331">
        <w:t>Gurbet Hikâyeleri</w:t>
      </w:r>
      <w:r w:rsidRPr="00146331">
        <w:tab/>
        <w:t>Reşat Nuri Güntekin</w:t>
      </w:r>
    </w:p>
    <w:p w:rsidR="00146331" w:rsidRPr="00146331" w:rsidRDefault="00146331" w:rsidP="00146331">
      <w:pPr>
        <w:pStyle w:val="SERMET"/>
      </w:pPr>
    </w:p>
    <w:p w:rsidR="00B3347A" w:rsidRDefault="00B3347A">
      <w:pPr>
        <w:rPr>
          <w:rFonts w:eastAsia="MS Mincho"/>
          <w:b/>
          <w:color w:val="C00000"/>
          <w:sz w:val="22"/>
          <w:szCs w:val="22"/>
        </w:rPr>
      </w:pPr>
      <w:r>
        <w:rPr>
          <w:b/>
          <w:color w:val="C00000"/>
        </w:rPr>
        <w:br w:type="page"/>
      </w:r>
    </w:p>
    <w:p w:rsidR="00CB2E6E" w:rsidRDefault="00CB2E6E" w:rsidP="00351CE6">
      <w:pPr>
        <w:pStyle w:val="SERMET"/>
        <w:rPr>
          <w:b/>
          <w:highlight w:val="yellow"/>
        </w:rPr>
      </w:pPr>
    </w:p>
    <w:p w:rsidR="00351CE6" w:rsidRDefault="00351CE6" w:rsidP="00351CE6">
      <w:pPr>
        <w:pStyle w:val="SERMET"/>
        <w:rPr>
          <w:b/>
        </w:rPr>
      </w:pPr>
      <w:r w:rsidRPr="00284E77">
        <w:rPr>
          <w:b/>
          <w:highlight w:val="yellow"/>
        </w:rPr>
        <w:t xml:space="preserve">Yukarıdaki </w:t>
      </w:r>
      <w:r w:rsidR="00284E77">
        <w:rPr>
          <w:b/>
          <w:highlight w:val="yellow"/>
        </w:rPr>
        <w:t>Ölçme ve D</w:t>
      </w:r>
      <w:r w:rsidRPr="00284E77">
        <w:rPr>
          <w:b/>
          <w:highlight w:val="yellow"/>
        </w:rPr>
        <w:t>eğerlendirme yöntemlerinin dışında Uygulamalı Test kullanılacak ise aşağıdaki DEĞERLENDİRME metni kullanılmalıdır.</w:t>
      </w:r>
    </w:p>
    <w:p w:rsidR="00351CE6" w:rsidRDefault="00351CE6" w:rsidP="00C02903">
      <w:pPr>
        <w:pStyle w:val="SERMET"/>
        <w:ind w:firstLine="0"/>
        <w:rPr>
          <w:b/>
        </w:rPr>
      </w:pPr>
    </w:p>
    <w:p w:rsidR="002B08EE" w:rsidRPr="00351CE6" w:rsidRDefault="002B08EE" w:rsidP="00C02903">
      <w:pPr>
        <w:pStyle w:val="SERMET"/>
        <w:ind w:firstLine="0"/>
        <w:rPr>
          <w:b/>
          <w:highlight w:val="yellow"/>
        </w:rPr>
      </w:pPr>
      <w:r w:rsidRPr="00351CE6">
        <w:rPr>
          <w:b/>
          <w:highlight w:val="yellow"/>
        </w:rPr>
        <w:t>DEĞERLENDİRME</w:t>
      </w:r>
    </w:p>
    <w:p w:rsidR="002B08EE" w:rsidRPr="00351CE6" w:rsidRDefault="002B08EE" w:rsidP="002B08EE">
      <w:pPr>
        <w:pStyle w:val="SERMET"/>
        <w:ind w:left="360" w:firstLine="0"/>
        <w:rPr>
          <w:highlight w:val="yellow"/>
        </w:rPr>
      </w:pPr>
    </w:p>
    <w:p w:rsidR="002B08EE" w:rsidRPr="00351CE6" w:rsidRDefault="002B08EE" w:rsidP="0047729E">
      <w:pPr>
        <w:pStyle w:val="SERMET"/>
      </w:pPr>
      <w:r w:rsidRPr="00351CE6">
        <w:rPr>
          <w:highlight w:val="yellow"/>
        </w:rPr>
        <w:t>Cevaplarınızı cevap anahtarıyla karşılaştırınız. Yanlış cevap verdiğiniz ya da cevap verirken tereddüt ettiğiniz sorularla ilgili konuları faaliyete geri dönerek tekrarlayınız. Cevaplarınızın tümü doğru ise “Uygulamalı Test”e geçiniz.</w:t>
      </w:r>
    </w:p>
    <w:p w:rsidR="00CB2E6E" w:rsidRDefault="00CB2E6E" w:rsidP="0047729E">
      <w:pPr>
        <w:widowControl w:val="0"/>
        <w:autoSpaceDE w:val="0"/>
        <w:autoSpaceDN w:val="0"/>
        <w:adjustRightInd w:val="0"/>
        <w:spacing w:line="220" w:lineRule="exact"/>
        <w:ind w:right="-99"/>
        <w:rPr>
          <w:b/>
          <w:bCs/>
          <w:color w:val="C00000"/>
          <w:u w:val="single"/>
        </w:rPr>
      </w:pPr>
    </w:p>
    <w:p w:rsidR="00CB2E6E" w:rsidRDefault="00CB2E6E" w:rsidP="0047729E">
      <w:pPr>
        <w:widowControl w:val="0"/>
        <w:autoSpaceDE w:val="0"/>
        <w:autoSpaceDN w:val="0"/>
        <w:adjustRightInd w:val="0"/>
        <w:spacing w:line="220" w:lineRule="exact"/>
        <w:ind w:right="-99"/>
        <w:rPr>
          <w:b/>
          <w:bCs/>
          <w:color w:val="C00000"/>
          <w:u w:val="single"/>
        </w:rPr>
      </w:pPr>
    </w:p>
    <w:p w:rsidR="00CB2E6E" w:rsidRDefault="00CB2E6E" w:rsidP="0047729E">
      <w:pPr>
        <w:widowControl w:val="0"/>
        <w:autoSpaceDE w:val="0"/>
        <w:autoSpaceDN w:val="0"/>
        <w:adjustRightInd w:val="0"/>
        <w:spacing w:line="220" w:lineRule="exact"/>
        <w:ind w:right="-99"/>
        <w:rPr>
          <w:b/>
          <w:bCs/>
          <w:color w:val="C00000"/>
          <w:u w:val="single"/>
        </w:rPr>
      </w:pPr>
    </w:p>
    <w:p w:rsidR="0047729E" w:rsidRPr="0047729E" w:rsidRDefault="0047729E" w:rsidP="0047729E">
      <w:pPr>
        <w:widowControl w:val="0"/>
        <w:autoSpaceDE w:val="0"/>
        <w:autoSpaceDN w:val="0"/>
        <w:adjustRightInd w:val="0"/>
        <w:spacing w:line="220" w:lineRule="exact"/>
        <w:ind w:right="-99"/>
        <w:rPr>
          <w:b/>
          <w:bCs/>
          <w:color w:val="C00000"/>
          <w:u w:val="single"/>
        </w:rPr>
      </w:pPr>
      <w:r w:rsidRPr="0047729E">
        <w:rPr>
          <w:b/>
          <w:bCs/>
          <w:color w:val="C00000"/>
          <w:u w:val="single"/>
        </w:rPr>
        <w:t>UYGULAMALI TEST</w:t>
      </w:r>
    </w:p>
    <w:p w:rsidR="0047729E" w:rsidRDefault="0047729E" w:rsidP="0047729E">
      <w:pPr>
        <w:pStyle w:val="SERMET"/>
        <w:rPr>
          <w:b/>
          <w:color w:val="FF0000"/>
          <w:u w:val="single"/>
        </w:rPr>
      </w:pPr>
    </w:p>
    <w:p w:rsidR="0047729E" w:rsidRDefault="0047729E" w:rsidP="00166732">
      <w:pPr>
        <w:pStyle w:val="Uyarmetni"/>
        <w:jc w:val="both"/>
      </w:pPr>
      <w:r w:rsidRPr="005A04DB">
        <w:t xml:space="preserve">Ölçme ve Değerlendirme için yapılması istenen uygulamanın süresi, ortamı, araç gereci vb gibi gerekli bilgilerinin yer aldığı </w:t>
      </w:r>
      <w:r>
        <w:t>açıklama/açıklamalar</w:t>
      </w:r>
      <w:r w:rsidRPr="005A04DB">
        <w:t xml:space="preserve"> yazılmalıdır. </w:t>
      </w:r>
    </w:p>
    <w:p w:rsidR="00CB2E6E" w:rsidRPr="00CB2E6E" w:rsidRDefault="00CB2E6E" w:rsidP="00CB2E6E">
      <w:pPr>
        <w:pStyle w:val="Uyarmetni"/>
        <w:jc w:val="both"/>
        <w:rPr>
          <w:highlight w:val="yellow"/>
        </w:rPr>
      </w:pPr>
      <w:r w:rsidRPr="00CB2E6E">
        <w:rPr>
          <w:highlight w:val="yellow"/>
        </w:rPr>
        <w:t xml:space="preserve">Uygulamalı testlerin başında testin uygulanmasına yönelik açıklamalar (yönerge) </w:t>
      </w:r>
      <w:r w:rsidR="001127A3">
        <w:rPr>
          <w:highlight w:val="yellow"/>
        </w:rPr>
        <w:t xml:space="preserve">aşağıdaki örnekte olduğu gibi </w:t>
      </w:r>
      <w:r w:rsidRPr="00CB2E6E">
        <w:rPr>
          <w:highlight w:val="yellow"/>
        </w:rPr>
        <w:t>yazılmalıdır.</w:t>
      </w:r>
    </w:p>
    <w:p w:rsidR="00CB2E6E" w:rsidRDefault="00CB2E6E" w:rsidP="00CB2E6E">
      <w:pPr>
        <w:pStyle w:val="Uyarmetni"/>
        <w:numPr>
          <w:ilvl w:val="0"/>
          <w:numId w:val="0"/>
        </w:numPr>
        <w:ind w:left="1287"/>
        <w:jc w:val="both"/>
      </w:pPr>
    </w:p>
    <w:p w:rsidR="00146331" w:rsidRPr="005A04DB" w:rsidRDefault="00146331" w:rsidP="00146331">
      <w:pPr>
        <w:pStyle w:val="Uyarmetni"/>
        <w:numPr>
          <w:ilvl w:val="0"/>
          <w:numId w:val="0"/>
        </w:numPr>
        <w:ind w:left="284"/>
      </w:pPr>
    </w:p>
    <w:p w:rsidR="0047729E" w:rsidRDefault="009A7C8A" w:rsidP="0047729E">
      <w:pPr>
        <w:pStyle w:val="SERMET"/>
      </w:pPr>
      <w:r>
        <w:rPr>
          <w:noProof/>
        </w:rPr>
        <w:pict>
          <v:rect id="Rectangle 206" o:spid="_x0000_s1070" style="position:absolute;left:0;text-align:left;margin-left:-1.65pt;margin-top:2.7pt;width:414.5pt;height:163.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" filled="f" strokecolor="red" strokeweight="2.25pt"/>
        </w:pict>
      </w:r>
    </w:p>
    <w:p w:rsidR="0047729E" w:rsidRDefault="0047729E" w:rsidP="0047729E">
      <w:pPr>
        <w:pStyle w:val="GvdeMetniGirintisi3"/>
        <w:ind w:left="0"/>
        <w:rPr>
          <w:b/>
          <w:sz w:val="22"/>
        </w:rPr>
      </w:pPr>
      <w:r w:rsidRPr="00B52B2C">
        <w:rPr>
          <w:b/>
          <w:sz w:val="22"/>
        </w:rPr>
        <w:t xml:space="preserve">ÖRNEK: </w:t>
      </w:r>
    </w:p>
    <w:p w:rsidR="00146331" w:rsidRDefault="00146331" w:rsidP="00146331">
      <w:pPr>
        <w:pStyle w:val="SERMET"/>
        <w:rPr>
          <w:rStyle w:val="FontStyle54"/>
        </w:rPr>
      </w:pPr>
      <w:r>
        <w:rPr>
          <w:rStyle w:val="FontStyle54"/>
        </w:rPr>
        <w:t>Mutfak ortamında çırpılarak yapılan hamur tekniğini uygulayarak, istenilen renk, şekil, tat, pişkinlik ve kabarıklıkta pandispanya hamuru hazırlayınız.</w:t>
      </w:r>
    </w:p>
    <w:p w:rsidR="00146331" w:rsidRDefault="00146331" w:rsidP="00146331">
      <w:pPr>
        <w:pStyle w:val="SERMET"/>
        <w:rPr>
          <w:rStyle w:val="FontStyle54"/>
        </w:rPr>
      </w:pPr>
    </w:p>
    <w:p w:rsidR="00146331" w:rsidRPr="00325BE3" w:rsidRDefault="00146331" w:rsidP="002F546A">
      <w:pPr>
        <w:pStyle w:val="maddeimi"/>
        <w:numPr>
          <w:ilvl w:val="0"/>
          <w:numId w:val="40"/>
        </w:numPr>
        <w:ind w:left="1134" w:hanging="567"/>
        <w:rPr>
          <w:rStyle w:val="FontStyle54"/>
          <w:b/>
        </w:rPr>
      </w:pPr>
      <w:r w:rsidRPr="00325BE3">
        <w:rPr>
          <w:rStyle w:val="FontStyle54"/>
          <w:b/>
        </w:rPr>
        <w:t xml:space="preserve">Pandispanya </w:t>
      </w:r>
    </w:p>
    <w:p w:rsidR="00146331" w:rsidRPr="005C36F5" w:rsidRDefault="00146331" w:rsidP="002F546A">
      <w:pPr>
        <w:pStyle w:val="maddeimi2"/>
        <w:numPr>
          <w:ilvl w:val="0"/>
          <w:numId w:val="3"/>
        </w:numPr>
        <w:rPr>
          <w:rStyle w:val="FontStyle53"/>
        </w:rPr>
      </w:pPr>
      <w:r w:rsidRPr="005C36F5">
        <w:rPr>
          <w:rStyle w:val="FontStyle53"/>
        </w:rPr>
        <w:t>Malzemeler</w:t>
      </w:r>
    </w:p>
    <w:p w:rsidR="00146331" w:rsidRPr="005C36F5" w:rsidRDefault="00146331" w:rsidP="002F546A">
      <w:pPr>
        <w:pStyle w:val="maddeimi3"/>
        <w:numPr>
          <w:ilvl w:val="0"/>
          <w:numId w:val="4"/>
        </w:numPr>
        <w:rPr>
          <w:rStyle w:val="FontStyle54"/>
        </w:rPr>
      </w:pPr>
      <w:r w:rsidRPr="005C36F5">
        <w:rPr>
          <w:rStyle w:val="FontStyle54"/>
        </w:rPr>
        <w:t>8</w:t>
      </w:r>
      <w:r>
        <w:rPr>
          <w:rStyle w:val="FontStyle54"/>
        </w:rPr>
        <w:t xml:space="preserve"> adet </w:t>
      </w:r>
      <w:r w:rsidRPr="005C36F5">
        <w:rPr>
          <w:rStyle w:val="FontStyle54"/>
        </w:rPr>
        <w:t>yumurta</w:t>
      </w:r>
    </w:p>
    <w:p w:rsidR="00146331" w:rsidRPr="005C36F5" w:rsidRDefault="00146331" w:rsidP="002F546A">
      <w:pPr>
        <w:pStyle w:val="maddeimi3"/>
        <w:numPr>
          <w:ilvl w:val="0"/>
          <w:numId w:val="4"/>
        </w:numPr>
        <w:rPr>
          <w:rStyle w:val="FontStyle54"/>
          <w:spacing w:val="20"/>
        </w:rPr>
      </w:pPr>
      <w:r>
        <w:rPr>
          <w:rStyle w:val="FontStyle54"/>
          <w:spacing w:val="20"/>
        </w:rPr>
        <w:t xml:space="preserve">8 yemek kaşığı (240g) </w:t>
      </w:r>
      <w:r w:rsidRPr="005C36F5">
        <w:rPr>
          <w:rStyle w:val="FontStyle54"/>
          <w:spacing w:val="20"/>
        </w:rPr>
        <w:t>un</w:t>
      </w:r>
    </w:p>
    <w:p w:rsidR="00146331" w:rsidRPr="005C36F5" w:rsidRDefault="00146331" w:rsidP="002F546A">
      <w:pPr>
        <w:pStyle w:val="maddeimi3"/>
        <w:numPr>
          <w:ilvl w:val="0"/>
          <w:numId w:val="4"/>
        </w:numPr>
        <w:rPr>
          <w:rStyle w:val="FontStyle54"/>
        </w:rPr>
      </w:pPr>
      <w:r>
        <w:rPr>
          <w:rStyle w:val="FontStyle54"/>
          <w:spacing w:val="20"/>
        </w:rPr>
        <w:t>8 yemek kaşığı (</w:t>
      </w:r>
      <w:r w:rsidRPr="005C36F5">
        <w:rPr>
          <w:rStyle w:val="FontStyle54"/>
        </w:rPr>
        <w:t xml:space="preserve">200 g </w:t>
      </w:r>
      <w:r>
        <w:rPr>
          <w:rStyle w:val="FontStyle54"/>
        </w:rPr>
        <w:t>)</w:t>
      </w:r>
      <w:r w:rsidRPr="005C36F5">
        <w:rPr>
          <w:rStyle w:val="FontStyle54"/>
        </w:rPr>
        <w:t>toz şeker</w:t>
      </w:r>
    </w:p>
    <w:p w:rsidR="00146331" w:rsidRPr="005C36F5" w:rsidRDefault="00146331" w:rsidP="002F546A">
      <w:pPr>
        <w:pStyle w:val="maddeimi3"/>
        <w:numPr>
          <w:ilvl w:val="0"/>
          <w:numId w:val="4"/>
        </w:numPr>
        <w:rPr>
          <w:rStyle w:val="FontStyle54"/>
        </w:rPr>
      </w:pPr>
      <w:r>
        <w:rPr>
          <w:rStyle w:val="FontStyle54"/>
        </w:rPr>
        <w:t xml:space="preserve">1 paket </w:t>
      </w:r>
      <w:r w:rsidRPr="005C36F5">
        <w:rPr>
          <w:rStyle w:val="FontStyle54"/>
        </w:rPr>
        <w:t>vanilya</w:t>
      </w:r>
    </w:p>
    <w:p w:rsidR="00146331" w:rsidRPr="005C36F5" w:rsidRDefault="00146331" w:rsidP="002F546A">
      <w:pPr>
        <w:pStyle w:val="maddeimi3"/>
        <w:numPr>
          <w:ilvl w:val="0"/>
          <w:numId w:val="4"/>
        </w:numPr>
        <w:rPr>
          <w:rStyle w:val="FontStyle54"/>
        </w:rPr>
      </w:pPr>
      <w:r>
        <w:rPr>
          <w:rStyle w:val="FontStyle54"/>
        </w:rPr>
        <w:t>P</w:t>
      </w:r>
      <w:r w:rsidRPr="005C36F5">
        <w:rPr>
          <w:rStyle w:val="FontStyle54"/>
        </w:rPr>
        <w:t>arşömen kâğıdı</w:t>
      </w:r>
    </w:p>
    <w:p w:rsidR="0047729E" w:rsidRDefault="0047729E" w:rsidP="0047729E">
      <w:pPr>
        <w:pStyle w:val="SERMET"/>
      </w:pPr>
    </w:p>
    <w:p w:rsidR="00146331" w:rsidRDefault="00146331"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47729E" w:rsidRPr="001127A3" w:rsidRDefault="0047729E" w:rsidP="0047729E">
      <w:pPr>
        <w:pStyle w:val="Uyarmetni"/>
        <w:rPr>
          <w:highlight w:val="yellow"/>
        </w:rPr>
      </w:pPr>
      <w:r w:rsidRPr="001127A3">
        <w:rPr>
          <w:highlight w:val="yellow"/>
        </w:rPr>
        <w:t>Ölçme değerlendirmede uygulamalı test kullanılmışsa performansın ölçümüne dair değerlendirme ölçütlerinin yer aldığı Kontrol Listesi hazırlanmalıdır.</w:t>
      </w:r>
    </w:p>
    <w:p w:rsidR="00CB2E6E" w:rsidRPr="005A04DB" w:rsidRDefault="00CB2E6E" w:rsidP="00CB2E6E">
      <w:pPr>
        <w:pStyle w:val="Uyarmetni"/>
        <w:numPr>
          <w:ilvl w:val="0"/>
          <w:numId w:val="0"/>
        </w:numPr>
        <w:ind w:left="1287"/>
      </w:pPr>
    </w:p>
    <w:p w:rsidR="0047729E" w:rsidRDefault="009A7C8A" w:rsidP="0047729E">
      <w:pPr>
        <w:pStyle w:val="SERMET"/>
        <w:rPr>
          <w:b/>
          <w:color w:val="FF0000"/>
          <w:u w:val="single"/>
        </w:rPr>
      </w:pPr>
      <w:r w:rsidRPr="009A7C8A">
        <w:rPr>
          <w:noProof/>
        </w:rPr>
        <w:pict>
          <v:rect id="Rectangle 207" o:spid="_x0000_s1069" style="position:absolute;left:0;text-align:left;margin-left:-.9pt;margin-top:2.1pt;width:414.5pt;height:325.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" filled="f" strokecolor="red" strokeweight="2.25pt"/>
        </w:pict>
      </w:r>
    </w:p>
    <w:p w:rsidR="00146331" w:rsidRDefault="00146331" w:rsidP="00146331">
      <w:pPr>
        <w:pStyle w:val="GvdeMetniGirintisi3"/>
        <w:ind w:left="0"/>
        <w:rPr>
          <w:b/>
          <w:sz w:val="22"/>
        </w:rPr>
      </w:pPr>
      <w:r w:rsidRPr="00B52B2C">
        <w:rPr>
          <w:b/>
          <w:sz w:val="22"/>
        </w:rPr>
        <w:t xml:space="preserve">ÖRNEK: </w:t>
      </w:r>
    </w:p>
    <w:p w:rsidR="0047729E" w:rsidRDefault="0047729E" w:rsidP="0047729E">
      <w:pPr>
        <w:pStyle w:val="SERBA4"/>
      </w:pPr>
      <w:r w:rsidRPr="00D43D04">
        <w:t>KONTROL LİSTESİ</w:t>
      </w:r>
    </w:p>
    <w:p w:rsidR="0047729E" w:rsidRPr="00C11140" w:rsidRDefault="0047729E" w:rsidP="0047729E">
      <w:pPr>
        <w:rPr>
          <w:b/>
          <w:sz w:val="28"/>
          <w:szCs w:val="28"/>
        </w:rPr>
      </w:pPr>
      <w:r w:rsidRPr="00C11140">
        <w:rPr>
          <w:b/>
          <w:sz w:val="28"/>
          <w:szCs w:val="28"/>
        </w:rPr>
        <w:t>(Times New Roman, 12, Kalın, Ortalı)</w:t>
      </w:r>
    </w:p>
    <w:p w:rsidR="0047729E" w:rsidRDefault="0047729E" w:rsidP="0047729E">
      <w:pPr>
        <w:pStyle w:val="Varsaylan"/>
      </w:pPr>
    </w:p>
    <w:p w:rsidR="0047729E" w:rsidRPr="008E7EC7" w:rsidRDefault="003301D6" w:rsidP="0047729E">
      <w:pPr>
        <w:pStyle w:val="SERMET"/>
      </w:pPr>
      <w:r>
        <w:t>A</w:t>
      </w:r>
      <w:r w:rsidR="0047729E" w:rsidRPr="008E7EC7">
        <w:t>şağıda listelenen davranışlardan kazandığınız becerileri Evet, kazanamadığınız becerileri Hayır kutucuğuna  (X) işareti koyarak kendinizi değerlendiriniz.</w:t>
      </w:r>
    </w:p>
    <w:p w:rsidR="0047729E" w:rsidRDefault="0047729E" w:rsidP="0047729E">
      <w:pPr>
        <w:pStyle w:val="Varsaylan"/>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0"/>
        <w:gridCol w:w="645"/>
        <w:gridCol w:w="767"/>
      </w:tblGrid>
      <w:tr w:rsidR="0047729E" w:rsidRPr="00C604BD" w:rsidTr="00DA585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Değerlendirme Ölçütleri</w:t>
            </w:r>
          </w:p>
        </w:tc>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Evet</w:t>
            </w:r>
          </w:p>
        </w:tc>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Hayır</w:t>
            </w: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numPr>
                <w:ilvl w:val="2"/>
                <w:numId w:val="27"/>
              </w:numPr>
              <w:tabs>
                <w:tab w:val="clear" w:pos="2340"/>
              </w:tabs>
              <w:ind w:left="319" w:hanging="426"/>
              <w:jc w:val="left"/>
            </w:pPr>
            <w:r w:rsidRPr="00104F7D">
              <w:rPr>
                <w:rFonts w:eastAsia="ArialUnicodeMS"/>
              </w:rPr>
              <w:t>Fitil ve iplik numaras</w:t>
            </w:r>
            <w:r w:rsidRPr="00104F7D">
              <w:rPr>
                <w:rFonts w:eastAsia="ArialUnicodeMS" w:hint="eastAsia"/>
              </w:rPr>
              <w:t>ı</w:t>
            </w:r>
            <w:r w:rsidRPr="00104F7D">
              <w:rPr>
                <w:rFonts w:eastAsia="ArialUnicodeMS"/>
              </w:rPr>
              <w:t xml:space="preserve">nı </w:t>
            </w:r>
            <w:r w:rsidRPr="00104F7D">
              <w:t>kumanda panosundan girdiniz mi?</w:t>
            </w:r>
          </w:p>
        </w:tc>
        <w:tc>
          <w:tcPr>
            <w:tcW w:w="0" w:type="auto"/>
            <w:tcBorders>
              <w:top w:val="single" w:sz="4" w:space="0" w:color="auto"/>
              <w:left w:val="single" w:sz="4" w:space="0" w:color="auto"/>
              <w:bottom w:val="single" w:sz="4" w:space="0" w:color="auto"/>
              <w:right w:val="single" w:sz="4" w:space="0" w:color="auto"/>
            </w:tcBorders>
          </w:tcPr>
          <w:p w:rsidR="00104F7D" w:rsidRPr="00C604BD" w:rsidRDefault="00104F7D"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104F7D" w:rsidRPr="00C604BD" w:rsidRDefault="00104F7D" w:rsidP="00DA5854">
            <w:pPr>
              <w:pStyle w:val="Altbilgi"/>
              <w:tabs>
                <w:tab w:val="left" w:pos="540"/>
              </w:tabs>
              <w:rPr>
                <w:bCs/>
                <w:color w:val="000000"/>
                <w:sz w:val="22"/>
                <w:szCs w:val="22"/>
              </w:rPr>
            </w:pPr>
          </w:p>
        </w:tc>
      </w:tr>
      <w:tr w:rsidR="00104F7D" w:rsidRPr="00104F7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numPr>
                <w:ilvl w:val="2"/>
                <w:numId w:val="27"/>
              </w:numPr>
              <w:tabs>
                <w:tab w:val="clear" w:pos="2340"/>
              </w:tabs>
              <w:ind w:left="319" w:hanging="426"/>
              <w:jc w:val="left"/>
              <w:rPr>
                <w:rFonts w:eastAsia="ArialUnicodeMS"/>
              </w:rPr>
            </w:pPr>
            <w:r w:rsidRPr="00104F7D">
              <w:rPr>
                <w:rFonts w:eastAsia="ArialUnicodeMS"/>
              </w:rPr>
              <w:t>Toplam çekimi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jc w:val="left"/>
              <w:rPr>
                <w:rFonts w:eastAsia="ArialUnicodeMS"/>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jc w:val="left"/>
              <w:rPr>
                <w:rFonts w:eastAsia="ArialUnicodeMS"/>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Üretilecek iplik numarasını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İplik bükümünü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Ortalama iğ devrini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Kop</w:t>
            </w:r>
            <w:r w:rsidRPr="00104F7D">
              <w:rPr>
                <w:rFonts w:eastAsia="ArialUnicodeMS" w:hint="eastAsia"/>
                <w:sz w:val="22"/>
                <w:szCs w:val="22"/>
              </w:rPr>
              <w:t>ç</w:t>
            </w:r>
            <w:r w:rsidRPr="00104F7D">
              <w:rPr>
                <w:rFonts w:eastAsia="ArialUnicodeMS"/>
                <w:sz w:val="22"/>
                <w:szCs w:val="22"/>
              </w:rPr>
              <w:t>aları de</w:t>
            </w:r>
            <w:r w:rsidRPr="00104F7D">
              <w:rPr>
                <w:rFonts w:eastAsia="ArialUnicodeMS" w:hint="eastAsia"/>
                <w:sz w:val="22"/>
                <w:szCs w:val="22"/>
              </w:rPr>
              <w:t>ğ</w:t>
            </w:r>
            <w:r w:rsidRPr="00104F7D">
              <w:rPr>
                <w:rFonts w:eastAsia="ArialUnicodeMS"/>
                <w:sz w:val="22"/>
                <w:szCs w:val="22"/>
              </w:rPr>
              <w:t>i</w:t>
            </w:r>
            <w:r w:rsidRPr="00104F7D">
              <w:rPr>
                <w:rFonts w:eastAsia="ArialUnicodeMS" w:hint="eastAsia"/>
                <w:sz w:val="22"/>
                <w:szCs w:val="22"/>
              </w:rPr>
              <w:t>ş</w:t>
            </w:r>
            <w:r w:rsidRPr="00104F7D">
              <w:rPr>
                <w:rFonts w:eastAsia="ArialUnicodeMS"/>
                <w:sz w:val="22"/>
                <w:szCs w:val="22"/>
              </w:rPr>
              <w:t>tirdiniz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Bilezikleri değiştirip merkezlediniz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Balon kırıcıyı merkezlediniz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Seperatörleri yerleştirdiniz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bl>
    <w:p w:rsidR="0047729E" w:rsidRPr="00D43D04" w:rsidRDefault="0047729E" w:rsidP="0047729E">
      <w:pPr>
        <w:pStyle w:val="Varsaylan"/>
      </w:pPr>
    </w:p>
    <w:p w:rsidR="0047729E" w:rsidRDefault="0047729E" w:rsidP="0047729E">
      <w:pPr>
        <w:pStyle w:val="Varsaylan"/>
      </w:pPr>
    </w:p>
    <w:p w:rsidR="0047729E" w:rsidRDefault="0047729E" w:rsidP="00C02903">
      <w:pPr>
        <w:pStyle w:val="SERBA4"/>
        <w:rPr>
          <w:sz w:val="28"/>
          <w:szCs w:val="28"/>
        </w:rPr>
      </w:pPr>
      <w:r w:rsidRPr="00D43D04">
        <w:t>DEĞERLENDİRME</w:t>
      </w:r>
    </w:p>
    <w:p w:rsidR="0047729E" w:rsidRDefault="0047729E" w:rsidP="0047729E">
      <w:pPr>
        <w:pStyle w:val="Varsaylan"/>
      </w:pPr>
    </w:p>
    <w:p w:rsidR="00CB2E6E" w:rsidRDefault="0047729E" w:rsidP="001127A3">
      <w:pPr>
        <w:pStyle w:val="SERMET"/>
      </w:pPr>
      <w:r w:rsidRPr="008E7EC7">
        <w:t>Değerlendirme sonunda “Hayır” şeklindeki cevaplarınızı bir daha gözden geçiriniz. Kendinizi yeterli görmüyorsanız öğrenme faaliyetini tekrar ediniz. Bütün cevaplarınız “Evet” ise bir sonraki öğrenme faaliyetine geçiniz.</w:t>
      </w:r>
    </w:p>
    <w:p w:rsidR="001127A3" w:rsidRDefault="001127A3" w:rsidP="001127A3">
      <w:pPr>
        <w:pStyle w:val="SERMET"/>
      </w:pPr>
    </w:p>
    <w:p w:rsidR="00CB2E6E" w:rsidRDefault="00CB2E6E" w:rsidP="00351CE6">
      <w:pPr>
        <w:pStyle w:val="SERMET"/>
        <w:ind w:firstLine="0"/>
        <w:rPr>
          <w:b/>
        </w:rPr>
      </w:pPr>
    </w:p>
    <w:p w:rsidR="00146331" w:rsidRPr="00351CE6" w:rsidRDefault="00351CE6" w:rsidP="00CB2E6E">
      <w:pPr>
        <w:pStyle w:val="SERMET"/>
        <w:rPr>
          <w:b/>
        </w:rPr>
      </w:pPr>
      <w:r w:rsidRPr="00351CE6">
        <w:rPr>
          <w:b/>
          <w:highlight w:val="yellow"/>
        </w:rPr>
        <w:t>Eğer Uygulamalı Test kullanılmayacak ise;</w:t>
      </w:r>
      <w:r w:rsidR="00EC0741">
        <w:rPr>
          <w:b/>
        </w:rPr>
        <w:t xml:space="preserve"> </w:t>
      </w:r>
      <w:r w:rsidR="00F8198D" w:rsidRPr="00F8198D">
        <w:rPr>
          <w:b/>
          <w:color w:val="C00000"/>
        </w:rPr>
        <w:t>Bireysel Öğrenme Materyalinin</w:t>
      </w:r>
      <w:r w:rsidR="00A332BB">
        <w:rPr>
          <w:b/>
          <w:color w:val="C00000"/>
        </w:rPr>
        <w:t xml:space="preserve"> son öğrenme faaliyetindeki “Ölçme ve </w:t>
      </w:r>
      <w:r>
        <w:rPr>
          <w:b/>
          <w:color w:val="C00000"/>
        </w:rPr>
        <w:t xml:space="preserve">Değerlendirme </w:t>
      </w:r>
      <w:r w:rsidRPr="00146331">
        <w:rPr>
          <w:b/>
          <w:color w:val="C00000"/>
        </w:rPr>
        <w:t>”den</w:t>
      </w:r>
      <w:r w:rsidR="00146331" w:rsidRPr="00146331">
        <w:rPr>
          <w:b/>
          <w:color w:val="C00000"/>
        </w:rPr>
        <w:t xml:space="preserve"> sonra aşağıdaki yönerge yazılarak Modül Değerlendirme bölümüne geçilir.</w:t>
      </w:r>
    </w:p>
    <w:p w:rsidR="00146331" w:rsidRDefault="00146331" w:rsidP="00146331">
      <w:pPr>
        <w:pStyle w:val="Varsaylan"/>
      </w:pPr>
    </w:p>
    <w:p w:rsidR="00146331" w:rsidRPr="00982A16" w:rsidRDefault="00146331" w:rsidP="00C02903">
      <w:pPr>
        <w:pStyle w:val="SERBA4"/>
      </w:pPr>
      <w:r w:rsidRPr="00982A16">
        <w:t>DEĞERLENDİRME</w:t>
      </w:r>
    </w:p>
    <w:p w:rsidR="00146331" w:rsidRDefault="00146331" w:rsidP="00146331">
      <w:pPr>
        <w:pStyle w:val="SERMET"/>
      </w:pPr>
    </w:p>
    <w:p w:rsidR="00EC0741" w:rsidRDefault="00EC0741" w:rsidP="00146331">
      <w:pPr>
        <w:pStyle w:val="SERMET"/>
      </w:pPr>
      <w:r w:rsidRPr="00351CE6">
        <w:rPr>
          <w:highlight w:val="yellow"/>
        </w:rPr>
        <w:t>Cevaplarınızı cevap anahtarıyla karşılaştırınız. Yanlış cevap verdiğiniz ya da cevap verirken tereddüt ettiğiniz sorularla ilgili konuları faaliyete geri dönerek tekrarlayınız. Cevaplarınızın tümü doğru ise “</w:t>
      </w:r>
      <w:r>
        <w:rPr>
          <w:highlight w:val="yellow"/>
        </w:rPr>
        <w:t>Modül Değerlendirme</w:t>
      </w:r>
      <w:r w:rsidRPr="00351CE6">
        <w:rPr>
          <w:highlight w:val="yellow"/>
        </w:rPr>
        <w:t xml:space="preserve"> </w:t>
      </w:r>
      <w:r>
        <w:rPr>
          <w:highlight w:val="yellow"/>
        </w:rPr>
        <w:t>”ye</w:t>
      </w:r>
      <w:r w:rsidRPr="00351CE6">
        <w:rPr>
          <w:highlight w:val="yellow"/>
        </w:rPr>
        <w:t xml:space="preserve"> geçiniz</w:t>
      </w:r>
    </w:p>
    <w:p w:rsidR="00BC6171" w:rsidRDefault="00BC6171" w:rsidP="00146331">
      <w:pPr>
        <w:pStyle w:val="SERMET"/>
      </w:pPr>
    </w:p>
    <w:p w:rsidR="00BC7735" w:rsidRPr="00982A16" w:rsidRDefault="00BC7735" w:rsidP="00BC7735">
      <w:pPr>
        <w:pStyle w:val="Varsaylan"/>
      </w:pPr>
    </w:p>
    <w:p w:rsidR="00BC7735" w:rsidRDefault="00BC7735" w:rsidP="002B08EE">
      <w:pPr>
        <w:pStyle w:val="SERMET"/>
        <w:ind w:left="360" w:firstLine="0"/>
        <w:rPr>
          <w:b/>
          <w:color w:val="FF0000"/>
        </w:rPr>
      </w:pPr>
    </w:p>
    <w:p w:rsidR="00C05770" w:rsidRDefault="00C05770">
      <w:pPr>
        <w:rPr>
          <w:rFonts w:eastAsia="MS Mincho"/>
          <w:sz w:val="22"/>
          <w:szCs w:val="22"/>
        </w:rPr>
      </w:pPr>
      <w:r>
        <w:br w:type="page"/>
      </w:r>
    </w:p>
    <w:p w:rsidR="00DA5854" w:rsidRDefault="009A7C8A" w:rsidP="00146331">
      <w:pPr>
        <w:pStyle w:val="SERMET"/>
      </w:pPr>
      <w:r>
        <w:rPr>
          <w:noProof/>
        </w:rPr>
        <w:lastRenderedPageBreak/>
        <w:pict>
          <v:group id="Group 61" o:spid="_x0000_s1057" style="position:absolute;left:0;text-align:left;margin-left:6.65pt;margin-top:-51.15pt;width:396.85pt;height:49.6pt;z-index:251649024" coordorigin="1698,12359"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">
            <v:roundrect id="AutoShape 62" o:spid="_x0000_s1058" style="position:absolute;left:1698;top:12359;width:7937;height:992;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MMA&#10;AADbAAAADwAAAGRycy9kb3ducmV2LnhtbERPTWsCMRC9C/6HMEIvUrMWXGRrlCotqAehtpfehs10&#10;s+1msk3Sdf33RhC8zeN9zmLV20Z05EPtWMF0koEgLp2uuVLw+fH2OAcRIrLGxjEpOFOA1XI4WGCh&#10;3YnfqTvGSqQQDgUqMDG2hZShNGQxTFxLnLhv5y3GBH0ltcdTCreNfMqyXFqsOTUYbGljqPw9/lsF&#10;6/346/CjX89/eTefHex6500/U+ph1L88g4jUx7v45t7qND+H6y/p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5MMAAADbAAAADwAAAAAAAAAAAAAAAACYAgAAZHJzL2Rv&#10;d25yZXYueG1sUEsFBgAAAAAEAAQA9QAAAIgDAAAAAA==&#10;" strokecolor="silver" strokeweight="3pt"/>
            <v:shape id="Text Box 63" o:spid="_x0000_s1059" type="#_x0000_t202" style="position:absolute;left:2387;top:12553;width:6917;height:7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8vMMA&#10;AADbAAAADwAAAGRycy9kb3ducmV2LnhtbERPS2vCQBC+F/wPywje6sYirURXsa2F4gN85OJtyI55&#10;mJ0N2W2M/94tFHqbj+85s0VnKtFS4wrLCkbDCARxanXBmYLk9PU8AeE8ssbKMim4k4PFvPc0w1jb&#10;Gx+oPfpMhBB2MSrIva9jKV2ak0E3tDVx4C62MegDbDKpG7yFcFPJlyh6lQYLDg051vSRU3o9/hgF&#10;4/Oq/Cyr/S5Zb917lLSrTXlIlBr0u+UUhKfO/4v/3N86zH+D31/C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b8vMMAAADbAAAADwAAAAAAAAAAAAAAAACYAgAAZHJzL2Rv&#10;d25yZXYueG1sUEsFBgAAAAAEAAQA9QAAAIgDAAAAAA==&#10;" filled="f" fillcolor="yellow" stroked="f" strokecolor="#008131">
              <v:fill opacity="0"/>
              <v:textbox>
                <w:txbxContent>
                  <w:p w:rsidR="00457356" w:rsidRPr="00884ED6" w:rsidRDefault="00457356" w:rsidP="00884ED6">
                    <w:pPr>
                      <w:jc w:val="center"/>
                      <w:rPr>
                        <w:b/>
                        <w:szCs w:val="40"/>
                      </w:rPr>
                    </w:pPr>
                    <w:r w:rsidRPr="00884ED6">
                      <w:rPr>
                        <w:b/>
                        <w:sz w:val="40"/>
                        <w:szCs w:val="52"/>
                      </w:rPr>
                      <w:t>MODÜL DEĞERLENDİRME</w:t>
                    </w:r>
                  </w:p>
                </w:txbxContent>
              </v:textbox>
            </v:shape>
          </v:group>
        </w:pict>
      </w:r>
    </w:p>
    <w:p w:rsidR="00E05ACA" w:rsidRDefault="00E05ACA" w:rsidP="00146331">
      <w:pPr>
        <w:pStyle w:val="SERMET"/>
      </w:pPr>
      <w:r>
        <w:t xml:space="preserve">Öğrenciye/bireye </w:t>
      </w:r>
      <w:r w:rsidRPr="00146331">
        <w:t>kazandırılmak istenilen bilgi ve becerilerin kazanılıp kazanılmadığını ya da ne dere</w:t>
      </w:r>
      <w:r w:rsidR="00F1501D">
        <w:t>ce kazanıldığını (modül öğrenme kazanımlarının</w:t>
      </w:r>
      <w:r w:rsidRPr="00146331">
        <w:t xml:space="preserve"> tamamını kapsayan) ölçebilen, öğrencinin</w:t>
      </w:r>
      <w:r>
        <w:t>/bireyin</w:t>
      </w:r>
      <w:r w:rsidRPr="00146331">
        <w:t xml:space="preserve"> kendini değerlendire</w:t>
      </w:r>
      <w:r>
        <w:t>bilece</w:t>
      </w:r>
      <w:r w:rsidRPr="00146331">
        <w:t>ği uygulamalı ölçme araçları (iş ve performans testleri vb.) hazırlanmalıdır.</w:t>
      </w:r>
    </w:p>
    <w:p w:rsidR="00E05ACA" w:rsidRDefault="00E05ACA" w:rsidP="00146331">
      <w:pPr>
        <w:pStyle w:val="SERMET"/>
        <w:rPr>
          <w:color w:val="FF0000"/>
        </w:rPr>
      </w:pPr>
    </w:p>
    <w:p w:rsidR="00284E77" w:rsidRDefault="00284E77" w:rsidP="00146331">
      <w:pPr>
        <w:pStyle w:val="SERMET"/>
        <w:rPr>
          <w:color w:val="FF0000"/>
        </w:rPr>
      </w:pPr>
    </w:p>
    <w:p w:rsidR="00C65F61" w:rsidRPr="00CB2E6E" w:rsidRDefault="00C65F61" w:rsidP="00E05ACA">
      <w:pPr>
        <w:pStyle w:val="Uyarmetni"/>
        <w:jc w:val="both"/>
        <w:rPr>
          <w:highlight w:val="yellow"/>
        </w:rPr>
      </w:pPr>
      <w:r w:rsidRPr="00CB2E6E">
        <w:rPr>
          <w:highlight w:val="yellow"/>
        </w:rPr>
        <w:t>Bu bölümde mutlaka uygulamalı ölçme faaliyeti/faaliyetleri hazırlanmalıdır. Hazırlanacak faaliyet/faaliyetlerin bütün öğrenme kazanımlarını kapsayacak bir uygulamayı içermesi önerilmektedir. Öğrenme kazanımlarını kazandıracak birden fazla uygulamalı ölçme faaliyeti hazırlanabilir.</w:t>
      </w:r>
    </w:p>
    <w:p w:rsidR="00284E77" w:rsidRPr="00CB2E6E" w:rsidRDefault="00CB2E6E" w:rsidP="00E05ACA">
      <w:pPr>
        <w:pStyle w:val="Uyarmetni"/>
        <w:jc w:val="both"/>
        <w:rPr>
          <w:highlight w:val="yellow"/>
        </w:rPr>
      </w:pPr>
      <w:r w:rsidRPr="00CB2E6E">
        <w:rPr>
          <w:highlight w:val="yellow"/>
        </w:rPr>
        <w:t>Bu tür uygulamalı ölçme faaliyetleri planlanması durumunda “Modül</w:t>
      </w:r>
      <w:r w:rsidR="00284E77" w:rsidRPr="00CB2E6E">
        <w:rPr>
          <w:highlight w:val="yellow"/>
        </w:rPr>
        <w:t xml:space="preserve"> Değerlendirme” için kontrol listesi hazırlanmalıdır</w:t>
      </w:r>
      <w:r w:rsidRPr="00CB2E6E">
        <w:rPr>
          <w:highlight w:val="yellow"/>
        </w:rPr>
        <w:t>.</w:t>
      </w:r>
    </w:p>
    <w:p w:rsidR="00284E77" w:rsidRPr="00CB2E6E" w:rsidRDefault="00CB2E6E" w:rsidP="00CB2E6E">
      <w:pPr>
        <w:pStyle w:val="Uyarmetni"/>
        <w:jc w:val="both"/>
        <w:rPr>
          <w:highlight w:val="yellow"/>
        </w:rPr>
      </w:pPr>
      <w:r w:rsidRPr="00CB2E6E">
        <w:rPr>
          <w:highlight w:val="yellow"/>
        </w:rPr>
        <w:t>“Modül Değerlendirme” bölümünde uygulamalı ölçme faaliyeti/faaliyetleri yerine çoktan seçmeli/ doğru-yanlış ve boşluk doldurmalı sorular kullanılmış ise kontrol listesi hazırlanmamalıdır.</w:t>
      </w:r>
    </w:p>
    <w:p w:rsidR="00284E77" w:rsidRDefault="00284E77" w:rsidP="00146331">
      <w:pPr>
        <w:pStyle w:val="Varsaylan"/>
      </w:pPr>
    </w:p>
    <w:p w:rsidR="00284E77" w:rsidRDefault="00284E77" w:rsidP="00146331">
      <w:pPr>
        <w:pStyle w:val="Varsaylan"/>
      </w:pPr>
    </w:p>
    <w:p w:rsidR="00146331" w:rsidRDefault="009A7C8A" w:rsidP="00146331">
      <w:pPr>
        <w:pStyle w:val="Varsaylan"/>
      </w:pPr>
      <w:r>
        <w:rPr>
          <w:noProof/>
          <w:lang w:eastAsia="tr-TR"/>
        </w:rPr>
        <w:pict>
          <v:rect id="Rectangle 208" o:spid="_x0000_s1068" style="position:absolute;left:0;text-align:left;margin-left:-1pt;margin-top:.15pt;width:414.5pt;height:308.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" filled="f" strokecolor="red" strokeweight="2.25pt"/>
        </w:pict>
      </w:r>
    </w:p>
    <w:p w:rsidR="00146331" w:rsidRDefault="00146331" w:rsidP="00146331">
      <w:pPr>
        <w:pStyle w:val="SERBA4"/>
      </w:pPr>
      <w:r w:rsidRPr="00D43D04">
        <w:t>KONTROL LİSTESİ</w:t>
      </w:r>
    </w:p>
    <w:p w:rsidR="00146331" w:rsidRDefault="00146331" w:rsidP="00146331">
      <w:pPr>
        <w:pStyle w:val="Varsaylan"/>
      </w:pPr>
    </w:p>
    <w:p w:rsidR="003301D6" w:rsidRDefault="003301D6" w:rsidP="00146331">
      <w:pPr>
        <w:pStyle w:val="SERMET"/>
      </w:pPr>
      <w:r>
        <w:t>A</w:t>
      </w:r>
      <w:r w:rsidR="00146331" w:rsidRPr="008E7EC7">
        <w:t>şağıda listelenen davranışlardan kazandığınız becerileri Evet, kazanamadığınız becerileri Hayır kutucuğuna  (X) işareti koyarak kendinizi değerlendiriniz.</w:t>
      </w:r>
    </w:p>
    <w:p w:rsidR="00146331" w:rsidRDefault="00146331" w:rsidP="00146331">
      <w:pPr>
        <w:pStyle w:val="Varsaylan"/>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6"/>
        <w:gridCol w:w="761"/>
        <w:gridCol w:w="905"/>
      </w:tblGrid>
      <w:tr w:rsidR="00146331" w:rsidRPr="00C604BD" w:rsidTr="00DA585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Değerlendirme Ölçütleri</w:t>
            </w:r>
          </w:p>
        </w:tc>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Evet</w:t>
            </w:r>
          </w:p>
        </w:tc>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Hayır</w:t>
            </w: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rPr>
                <w:rFonts w:eastAsia="ArialUnicodeMS"/>
              </w:rPr>
              <w:t>………………………………………..</w:t>
            </w:r>
            <w:r w:rsidRPr="00C604BD">
              <w:t xml:space="preserve"> girdiniz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t>………………………………………………yaptınız mı</w:t>
            </w:r>
            <w:r w:rsidRPr="00C604BD">
              <w:t>?</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t>…………………………………………..</w:t>
            </w:r>
            <w:r w:rsidRPr="00C604BD">
              <w:t xml:space="preserve"> girdiniz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r>
              <w:rPr>
                <w:rFonts w:eastAsia="ArialUnicodeMS"/>
              </w:rPr>
              <w:t>………………………………….</w:t>
            </w:r>
            <w:r w:rsidRPr="00C604BD">
              <w:rPr>
                <w:rFonts w:eastAsia="ArialUnicodeMS"/>
              </w:rPr>
              <w:t>yerleştirdiniz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rPr>
                <w:rFonts w:eastAsia="ArialUnicodeMS"/>
              </w:rPr>
              <w:t xml:space="preserve">………………………………………. </w:t>
            </w:r>
            <w:r w:rsidRPr="00C604BD">
              <w:rPr>
                <w:rFonts w:eastAsia="ArialUnicodeMS"/>
              </w:rPr>
              <w:t>de</w:t>
            </w:r>
            <w:r w:rsidRPr="00C604BD">
              <w:rPr>
                <w:rFonts w:eastAsia="ArialUnicodeMS" w:hint="eastAsia"/>
              </w:rPr>
              <w:t>ğ</w:t>
            </w:r>
            <w:r w:rsidRPr="00C604BD">
              <w:rPr>
                <w:rFonts w:eastAsia="ArialUnicodeMS"/>
              </w:rPr>
              <w:t>i</w:t>
            </w:r>
            <w:r w:rsidRPr="00C604BD">
              <w:rPr>
                <w:rFonts w:eastAsia="ArialUnicodeMS" w:hint="eastAsia"/>
              </w:rPr>
              <w:t>ş</w:t>
            </w:r>
            <w:r w:rsidRPr="00C604BD">
              <w:rPr>
                <w:rFonts w:eastAsia="ArialUnicodeMS"/>
              </w:rPr>
              <w:t>tirdiniz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r>
              <w:rPr>
                <w:rFonts w:eastAsia="ArialUnicodeMS"/>
              </w:rPr>
              <w:t>……………………………………..</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bl>
    <w:p w:rsidR="00146331" w:rsidRPr="00D43D04" w:rsidRDefault="00146331" w:rsidP="00146331">
      <w:pPr>
        <w:pStyle w:val="Varsaylan"/>
      </w:pPr>
    </w:p>
    <w:p w:rsidR="00146331" w:rsidRDefault="00146331" w:rsidP="00146331">
      <w:pPr>
        <w:pStyle w:val="Varsaylan"/>
      </w:pPr>
    </w:p>
    <w:p w:rsidR="00146331" w:rsidRDefault="00146331" w:rsidP="00C02903">
      <w:pPr>
        <w:pStyle w:val="SERBA4"/>
        <w:rPr>
          <w:sz w:val="28"/>
          <w:szCs w:val="28"/>
        </w:rPr>
      </w:pPr>
      <w:r w:rsidRPr="00D43D04">
        <w:t>DEĞERLENDİRME</w:t>
      </w:r>
    </w:p>
    <w:p w:rsidR="00146331" w:rsidRDefault="00146331" w:rsidP="00146331">
      <w:pPr>
        <w:pStyle w:val="Varsaylan"/>
      </w:pPr>
    </w:p>
    <w:p w:rsidR="00146331" w:rsidRDefault="00146331" w:rsidP="00146331">
      <w:pPr>
        <w:pStyle w:val="SERMET"/>
      </w:pPr>
      <w:r w:rsidRPr="008E7EC7">
        <w:t xml:space="preserve">Değerlendirme sonunda “Hayır” şeklindeki cevaplarınızı bir daha gözden geçiriniz. Kendinizi yeterli görmüyorsanız öğrenme faaliyetini tekrar ediniz. Bütün cevaplarınız “Evet” ise </w:t>
      </w:r>
      <w:r w:rsidR="00F8198D">
        <w:t xml:space="preserve">bir sonraki </w:t>
      </w:r>
      <w:r w:rsidR="00CC2CFF">
        <w:t>Modüle</w:t>
      </w:r>
      <w:r w:rsidRPr="00B52B2C">
        <w:t xml:space="preserve"> geçmek için öğretmeninize başvurunuz.</w:t>
      </w:r>
    </w:p>
    <w:p w:rsidR="00F831DB" w:rsidRDefault="00F831DB" w:rsidP="00F831DB">
      <w:pPr>
        <w:pStyle w:val="SERMET"/>
      </w:pPr>
    </w:p>
    <w:p w:rsidR="005A7F0D" w:rsidRDefault="005A7F0D"/>
    <w:p w:rsidR="005A7F0D" w:rsidRDefault="005A7F0D"/>
    <w:p w:rsidR="005A7F0D" w:rsidRDefault="005A7F0D" w:rsidP="005A7F0D">
      <w:pPr>
        <w:pStyle w:val="SERMET"/>
      </w:pPr>
    </w:p>
    <w:p w:rsidR="00B35C7A" w:rsidRDefault="00B35C7A">
      <w:pPr>
        <w:rPr>
          <w:color w:val="000000"/>
          <w:sz w:val="18"/>
          <w:szCs w:val="22"/>
          <w:lang w:eastAsia="en-US"/>
        </w:rPr>
      </w:pPr>
      <w:r>
        <w:br w:type="page"/>
      </w:r>
    </w:p>
    <w:p w:rsidR="00EB5C21" w:rsidRPr="00CE3D84" w:rsidRDefault="00EB5C21" w:rsidP="00982A16">
      <w:pPr>
        <w:pStyle w:val="Varsaylan"/>
      </w:pPr>
    </w:p>
    <w:p w:rsidR="00D271EC" w:rsidRPr="00884ED6" w:rsidRDefault="009A7C8A" w:rsidP="00862D20">
      <w:pPr>
        <w:pStyle w:val="Varsaylan"/>
        <w:rPr>
          <w:sz w:val="16"/>
        </w:rPr>
      </w:pPr>
      <w:r w:rsidRPr="009A7C8A">
        <w:rPr>
          <w:noProof/>
          <w:lang w:eastAsia="tr-TR"/>
        </w:rPr>
        <w:pict>
          <v:group id="Group 49" o:spid="_x0000_s1060" style="position:absolute;left:0;text-align:left;margin-left:6.45pt;margin-top:-63.45pt;width:396.85pt;height:49.6pt;z-index:251640832" coordorigin="1698,12359"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">
            <v:roundrect id="AutoShape 50" o:spid="_x0000_s1061" style="position:absolute;left:1698;top:12359;width:7937;height:992;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e58MA&#10;AADbAAAADwAAAGRycy9kb3ducmV2LnhtbERPTWsCMRC9F/ofwgi9FM1WUGQ1ihaFtgeh6sXbsBk3&#10;q5vJNknX9d83gtDbPN7nzBadrUVLPlSOFbwNMhDEhdMVlwoO+01/AiJEZI21Y1JwowCL+fPTDHPt&#10;rvxN7S6WIoVwyFGBibHJpQyFIYth4BrixJ2ctxgT9KXUHq8p3NZymGVjabHi1GCwoXdDxWX3axWs&#10;vl6P27Ne337G7WS0tatPb7qRUi+9bjkFEamL/+KH+0On+UO4/5I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pe58MAAADbAAAADwAAAAAAAAAAAAAAAACYAgAAZHJzL2Rv&#10;d25yZXYueG1sUEsFBgAAAAAEAAQA9QAAAIgDAAAAAA==&#10;" strokecolor="silver" strokeweight="3pt"/>
            <v:shape id="Text Box 51" o:spid="_x0000_s1062" type="#_x0000_t202" style="position:absolute;left:2387;top:12553;width:6917;height:7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6v8MA&#10;AADbAAAADwAAAGRycy9kb3ducmV2LnhtbERPS2vCQBC+F/wPywje6sZaikRXsa2F4gN85OJtyI55&#10;mJ0N2W2M/94tFHqbj+85s0VnKtFS4wrLCkbDCARxanXBmYLk9PU8AeE8ssbKMim4k4PFvPc0w1jb&#10;Gx+oPfpMhBB2MSrIva9jKV2ak0E3tDVx4C62MegDbDKpG7yFcFPJlyh6kwYLDg051vSRU3o9/hgF&#10;r+dV+VlW+12y3rr3KGlXm/KQKDXod8spCE+d/xf/ub91mD+G31/C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36v8MAAADbAAAADwAAAAAAAAAAAAAAAACYAgAAZHJzL2Rv&#10;d25yZXYueG1sUEsFBgAAAAAEAAQA9QAAAIgDAAAAAA==&#10;" filled="f" fillcolor="yellow" stroked="f" strokecolor="#008131">
              <v:fill opacity="0"/>
              <v:textbox>
                <w:txbxContent>
                  <w:p w:rsidR="00457356" w:rsidRPr="009516B4" w:rsidRDefault="00457356" w:rsidP="00862D20">
                    <w:pPr>
                      <w:jc w:val="center"/>
                      <w:rPr>
                        <w:b/>
                        <w:sz w:val="40"/>
                        <w:szCs w:val="40"/>
                      </w:rPr>
                    </w:pPr>
                    <w:r w:rsidRPr="009516B4">
                      <w:rPr>
                        <w:b/>
                        <w:sz w:val="40"/>
                        <w:szCs w:val="40"/>
                      </w:rPr>
                      <w:t>CEVAP ANAHTARLARI</w:t>
                    </w:r>
                  </w:p>
                </w:txbxContent>
              </v:textbox>
            </v:shape>
          </v:group>
        </w:pict>
      </w:r>
      <w:r w:rsidRPr="009A7C8A">
        <w:rPr>
          <w:noProof/>
          <w:lang w:eastAsia="tr-TR"/>
        </w:rPr>
        <w:pict>
          <v:rect id="Rectangle 190" o:spid="_x0000_s1067" style="position:absolute;left:0;text-align:left;margin-left:-.85pt;margin-top:7.3pt;width:410.25pt;height:95.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" filled="f" strokecolor="red" strokeweight="2.25pt"/>
        </w:pict>
      </w:r>
    </w:p>
    <w:p w:rsidR="003B5780" w:rsidRDefault="003B5780" w:rsidP="003B5780">
      <w:pPr>
        <w:pStyle w:val="SERMET"/>
        <w:ind w:firstLine="0"/>
      </w:pPr>
      <w:r w:rsidRPr="00316D76">
        <w:rPr>
          <w:b/>
        </w:rPr>
        <w:t>ÖRNEK:</w:t>
      </w:r>
    </w:p>
    <w:p w:rsidR="00635E16" w:rsidRDefault="00635E16" w:rsidP="00982A16">
      <w:pPr>
        <w:pStyle w:val="Varsaylan"/>
      </w:pPr>
    </w:p>
    <w:p w:rsidR="00862D20" w:rsidRPr="00884ED6" w:rsidRDefault="00862D20" w:rsidP="007C7AF8">
      <w:pPr>
        <w:pStyle w:val="Varsaylan"/>
        <w:jc w:val="center"/>
        <w:rPr>
          <w:b/>
          <w:sz w:val="22"/>
          <w:szCs w:val="28"/>
        </w:rPr>
      </w:pPr>
      <w:r w:rsidRPr="00884ED6">
        <w:rPr>
          <w:b/>
          <w:sz w:val="22"/>
          <w:szCs w:val="28"/>
        </w:rPr>
        <w:t>ÖĞRENME FAALİYETİ-1</w:t>
      </w:r>
      <w:r w:rsidR="00884ED6" w:rsidRPr="00884ED6">
        <w:rPr>
          <w:b/>
          <w:sz w:val="22"/>
          <w:szCs w:val="28"/>
        </w:rPr>
        <w:t>’İN CEVAP ANAHTARI</w:t>
      </w:r>
    </w:p>
    <w:p w:rsidR="00862D20" w:rsidRDefault="00862D20" w:rsidP="007C7AF8">
      <w:pPr>
        <w:pStyle w:val="Varsaylan"/>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755"/>
      </w:tblGrid>
      <w:tr w:rsidR="00862D20" w:rsidRPr="009516B4" w:rsidTr="00C05770">
        <w:trPr>
          <w:trHeight w:val="173"/>
          <w:jc w:val="center"/>
        </w:trPr>
        <w:tc>
          <w:tcPr>
            <w:tcW w:w="1080" w:type="dxa"/>
            <w:vAlign w:val="center"/>
          </w:tcPr>
          <w:p w:rsidR="00862D20" w:rsidRPr="009516B4" w:rsidRDefault="00862D20" w:rsidP="00C05770">
            <w:pPr>
              <w:jc w:val="center"/>
              <w:rPr>
                <w:b/>
                <w:spacing w:val="-9"/>
                <w:sz w:val="22"/>
                <w:szCs w:val="22"/>
              </w:rPr>
            </w:pPr>
            <w:r w:rsidRPr="009516B4">
              <w:rPr>
                <w:b/>
                <w:spacing w:val="-9"/>
                <w:sz w:val="22"/>
                <w:szCs w:val="22"/>
              </w:rPr>
              <w:t>1</w:t>
            </w:r>
          </w:p>
        </w:tc>
        <w:tc>
          <w:tcPr>
            <w:tcW w:w="1755" w:type="dxa"/>
            <w:vAlign w:val="center"/>
          </w:tcPr>
          <w:p w:rsidR="00862D20" w:rsidRPr="009516B4" w:rsidRDefault="00862D20" w:rsidP="00C05770">
            <w:pPr>
              <w:pStyle w:val="modlmetin"/>
              <w:ind w:firstLine="0"/>
              <w:jc w:val="center"/>
              <w:rPr>
                <w:b/>
              </w:rPr>
            </w:pPr>
            <w:r w:rsidRPr="009516B4">
              <w:rPr>
                <w:b/>
              </w:rPr>
              <w:t>D</w:t>
            </w:r>
          </w:p>
        </w:tc>
      </w:tr>
      <w:tr w:rsidR="00862D20" w:rsidRPr="009516B4" w:rsidTr="00C05770">
        <w:trPr>
          <w:trHeight w:val="167"/>
          <w:jc w:val="center"/>
        </w:trPr>
        <w:tc>
          <w:tcPr>
            <w:tcW w:w="1080" w:type="dxa"/>
            <w:vAlign w:val="center"/>
          </w:tcPr>
          <w:p w:rsidR="00862D20" w:rsidRPr="009516B4" w:rsidRDefault="00862D20" w:rsidP="00C05770">
            <w:pPr>
              <w:jc w:val="center"/>
              <w:rPr>
                <w:b/>
                <w:spacing w:val="-7"/>
                <w:sz w:val="22"/>
                <w:szCs w:val="22"/>
              </w:rPr>
            </w:pPr>
            <w:r w:rsidRPr="009516B4">
              <w:rPr>
                <w:b/>
                <w:spacing w:val="-7"/>
                <w:sz w:val="22"/>
                <w:szCs w:val="22"/>
              </w:rPr>
              <w:t>2</w:t>
            </w:r>
          </w:p>
        </w:tc>
        <w:tc>
          <w:tcPr>
            <w:tcW w:w="1755" w:type="dxa"/>
            <w:vAlign w:val="center"/>
          </w:tcPr>
          <w:p w:rsidR="00862D20" w:rsidRPr="009516B4" w:rsidRDefault="00862D20" w:rsidP="00C05770">
            <w:pPr>
              <w:pStyle w:val="modlmetin"/>
              <w:ind w:firstLine="0"/>
              <w:jc w:val="center"/>
              <w:rPr>
                <w:b/>
              </w:rPr>
            </w:pPr>
            <w:r w:rsidRPr="009516B4">
              <w:rPr>
                <w:b/>
              </w:rPr>
              <w:t>C</w:t>
            </w:r>
          </w:p>
        </w:tc>
      </w:tr>
      <w:tr w:rsidR="00862D20" w:rsidRPr="009516B4" w:rsidTr="00C05770">
        <w:trPr>
          <w:trHeight w:val="167"/>
          <w:jc w:val="center"/>
        </w:trPr>
        <w:tc>
          <w:tcPr>
            <w:tcW w:w="1080" w:type="dxa"/>
            <w:vAlign w:val="center"/>
          </w:tcPr>
          <w:p w:rsidR="00862D20" w:rsidRPr="009516B4" w:rsidRDefault="00862D20" w:rsidP="00C05770">
            <w:pPr>
              <w:tabs>
                <w:tab w:val="left" w:pos="2020"/>
              </w:tabs>
              <w:jc w:val="center"/>
              <w:rPr>
                <w:b/>
                <w:spacing w:val="-1"/>
                <w:sz w:val="22"/>
                <w:szCs w:val="22"/>
              </w:rPr>
            </w:pPr>
            <w:r w:rsidRPr="009516B4">
              <w:rPr>
                <w:b/>
                <w:spacing w:val="-1"/>
                <w:sz w:val="22"/>
                <w:szCs w:val="22"/>
              </w:rPr>
              <w:t>3</w:t>
            </w:r>
          </w:p>
        </w:tc>
        <w:tc>
          <w:tcPr>
            <w:tcW w:w="1755" w:type="dxa"/>
            <w:vAlign w:val="center"/>
          </w:tcPr>
          <w:p w:rsidR="00862D20" w:rsidRPr="009516B4" w:rsidRDefault="00862D20" w:rsidP="00C05770">
            <w:pPr>
              <w:tabs>
                <w:tab w:val="left" w:pos="2020"/>
              </w:tabs>
              <w:jc w:val="center"/>
              <w:rPr>
                <w:b/>
                <w:sz w:val="22"/>
                <w:szCs w:val="22"/>
              </w:rPr>
            </w:pPr>
            <w:r w:rsidRPr="009516B4">
              <w:rPr>
                <w:b/>
                <w:sz w:val="22"/>
                <w:szCs w:val="22"/>
              </w:rPr>
              <w:t>D</w:t>
            </w:r>
          </w:p>
        </w:tc>
      </w:tr>
    </w:tbl>
    <w:p w:rsidR="00C05770" w:rsidRDefault="00C05770" w:rsidP="00C05770">
      <w:pPr>
        <w:pStyle w:val="Varsaylan"/>
        <w:ind w:left="0" w:firstLine="0"/>
      </w:pPr>
    </w:p>
    <w:p w:rsidR="00DA5854" w:rsidRDefault="00DA5854" w:rsidP="00C05770">
      <w:pPr>
        <w:pStyle w:val="Varsaylan"/>
        <w:ind w:left="0" w:firstLine="0"/>
      </w:pPr>
    </w:p>
    <w:p w:rsidR="00DA5854" w:rsidRDefault="00DA5854" w:rsidP="000C7FEF">
      <w:pPr>
        <w:pStyle w:val="Uyarmetni"/>
        <w:jc w:val="both"/>
      </w:pPr>
      <w:r w:rsidRPr="00227965">
        <w:t>Cevap anahtarları tablo şeklinde ve büyük harf kullanılarak hazırlanmalıdır.</w:t>
      </w:r>
    </w:p>
    <w:p w:rsidR="00DA5854" w:rsidRPr="00DA5854" w:rsidRDefault="00DA5854" w:rsidP="000C7FEF">
      <w:pPr>
        <w:pStyle w:val="Uyarmetni"/>
        <w:numPr>
          <w:ilvl w:val="0"/>
          <w:numId w:val="0"/>
        </w:numPr>
        <w:ind w:left="284"/>
        <w:jc w:val="both"/>
      </w:pPr>
    </w:p>
    <w:p w:rsidR="00DA5854" w:rsidRPr="00227965" w:rsidRDefault="00DA5854" w:rsidP="000C7FEF">
      <w:pPr>
        <w:pStyle w:val="Uyarmetni"/>
        <w:jc w:val="both"/>
      </w:pPr>
      <w:r w:rsidRPr="00227965">
        <w:t>Her cevap anahtarının başına hangi faaliyetin cevap anahtarı olduğu belirtilmelidir.</w:t>
      </w:r>
    </w:p>
    <w:p w:rsidR="00DA5854" w:rsidRDefault="00DA5854" w:rsidP="00C05770">
      <w:pPr>
        <w:pStyle w:val="Varsaylan"/>
        <w:ind w:left="0" w:firstLine="0"/>
      </w:pPr>
    </w:p>
    <w:p w:rsidR="00C05770" w:rsidRDefault="00C05770">
      <w:pPr>
        <w:rPr>
          <w:color w:val="000000"/>
          <w:sz w:val="18"/>
          <w:szCs w:val="22"/>
          <w:lang w:eastAsia="en-US"/>
        </w:rPr>
      </w:pPr>
      <w:r>
        <w:br w:type="page"/>
      </w:r>
    </w:p>
    <w:p w:rsidR="00922D6A" w:rsidRDefault="009A7C8A" w:rsidP="00DA5854">
      <w:pPr>
        <w:pStyle w:val="Varsaylan"/>
        <w:rPr>
          <w:color w:val="C00000"/>
          <w:highlight w:val="lightGray"/>
        </w:rPr>
      </w:pPr>
      <w:r w:rsidRPr="009A7C8A">
        <w:rPr>
          <w:noProof/>
          <w:lang w:eastAsia="tr-TR"/>
        </w:rPr>
        <w:lastRenderedPageBreak/>
        <w:pict>
          <v:group id="Group 52" o:spid="_x0000_s1063" style="position:absolute;left:0;text-align:left;margin-left:22.7pt;margin-top:-49.65pt;width:369pt;height:49.6pt;z-index:251641856" coordorigin="1743,888" coordsize="73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">
            <v:roundrect id="AutoShape 53" o:spid="_x0000_s1064" style="position:absolute;left:1743;top:888;width:7372;height:992;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3KYsUA&#10;AADaAAAADwAAAGRycy9kb3ducmV2LnhtbESPQWsCMRSE7wX/Q3hCL1KzFrSyGkXFQutBqO3F22Pz&#10;utm6eVmTdF3/vREKPQ4z8w0zX3a2Fi35UDlWMBpmIIgLpysuFXx9vj5NQYSIrLF2TAquFGC56D3M&#10;Mdfuwh/UHmIpEoRDjgpMjE0uZSgMWQxD1xAn79t5izFJX0rt8ZLgtpbPWTaRFitOCwYb2hgqTodf&#10;q2C9Gxz3P3p7PU/a6Xhv1+/edGOlHvvdagYiUhf/w3/tN63gBe5X0g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cpixQAAANoAAAAPAAAAAAAAAAAAAAAAAJgCAABkcnMv&#10;ZG93bnJldi54bWxQSwUGAAAAAAQABAD1AAAAigMAAAAA&#10;" strokecolor="silver" strokeweight="3pt"/>
            <v:shape id="Text Box 54" o:spid="_x0000_s1065" type="#_x0000_t202" style="position:absolute;left:1916;top:1068;width:6783;height:7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z9icEA&#10;AADaAAAADwAAAGRycy9kb3ducmV2LnhtbERPz2vCMBS+D/wfwhN2m6k7DOmMMgaTnTas07Hbo3lL&#10;6pqX0KS2+tebg7Djx/d7uR5dK07UxcazgvmsAEFce92wUfC1e3tYgIgJWWPrmRScKcJ6NblbYqn9&#10;wFs6VcmIHMKxRAU2pVBKGWtLDuPMB+LM/frOYcqwM1J3OORw18rHoniSDhvODRYDvVqq/6reKQiX&#10;PpoNHu3P8buvDp/BfGz3g1L30/HlGUSiMf2Lb+53rSBvzVfyDZC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M/YnBAAAA2gAAAA8AAAAAAAAAAAAAAAAAmAIAAGRycy9kb3du&#10;cmV2LnhtbFBLBQYAAAAABAAEAPUAAACGAwAAAAA=&#10;" filled="f" fillcolor="yellow" stroked="f" strokecolor="#365428">
              <v:fill opacity="0"/>
              <v:textbox>
                <w:txbxContent>
                  <w:p w:rsidR="00457356" w:rsidRPr="00B71AC2" w:rsidRDefault="00457356" w:rsidP="00862D20">
                    <w:pPr>
                      <w:jc w:val="center"/>
                      <w:rPr>
                        <w:b/>
                        <w:sz w:val="40"/>
                        <w:szCs w:val="40"/>
                      </w:rPr>
                    </w:pPr>
                    <w:r>
                      <w:rPr>
                        <w:b/>
                        <w:sz w:val="40"/>
                        <w:szCs w:val="40"/>
                      </w:rPr>
                      <w:t>KAYNAKÇA</w:t>
                    </w:r>
                  </w:p>
                </w:txbxContent>
              </v:textbox>
            </v:shape>
          </v:group>
        </w:pict>
      </w:r>
    </w:p>
    <w:p w:rsidR="00DA5854" w:rsidRDefault="00DA5854" w:rsidP="00DA5854">
      <w:pPr>
        <w:widowControl w:val="0"/>
        <w:autoSpaceDE w:val="0"/>
        <w:autoSpaceDN w:val="0"/>
        <w:adjustRightInd w:val="0"/>
        <w:spacing w:line="220" w:lineRule="exact"/>
        <w:ind w:right="-99"/>
        <w:rPr>
          <w:b/>
          <w:bCs/>
        </w:rPr>
      </w:pPr>
    </w:p>
    <w:p w:rsidR="00922D6A" w:rsidRDefault="009A7C8A" w:rsidP="00DA5854">
      <w:pPr>
        <w:widowControl w:val="0"/>
        <w:autoSpaceDE w:val="0"/>
        <w:autoSpaceDN w:val="0"/>
        <w:adjustRightInd w:val="0"/>
        <w:spacing w:line="220" w:lineRule="exact"/>
        <w:ind w:right="-99"/>
        <w:rPr>
          <w:b/>
          <w:bCs/>
        </w:rPr>
      </w:pPr>
      <w:r>
        <w:rPr>
          <w:b/>
          <w:bCs/>
          <w:noProof/>
        </w:rPr>
        <w:pict>
          <v:rect id="Rectangle 185" o:spid="_x0000_s1066" style="position:absolute;margin-left:-2.65pt;margin-top:.25pt;width:417pt;height:129.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" filled="f" strokecolor="red" strokeweight="2.25pt"/>
        </w:pict>
      </w:r>
    </w:p>
    <w:p w:rsidR="003B5780" w:rsidRDefault="003B5780" w:rsidP="003B5780">
      <w:pPr>
        <w:pStyle w:val="SERMET"/>
        <w:ind w:firstLine="0"/>
      </w:pPr>
      <w:r w:rsidRPr="00316D76">
        <w:rPr>
          <w:b/>
        </w:rPr>
        <w:t>ÖRNEK:</w:t>
      </w:r>
    </w:p>
    <w:p w:rsidR="002B08EE" w:rsidRPr="00B52B2C" w:rsidRDefault="00922D6A" w:rsidP="002F546A">
      <w:pPr>
        <w:numPr>
          <w:ilvl w:val="0"/>
          <w:numId w:val="34"/>
        </w:numPr>
        <w:tabs>
          <w:tab w:val="clear" w:pos="1440"/>
          <w:tab w:val="num" w:pos="709"/>
        </w:tabs>
        <w:ind w:left="993" w:hanging="426"/>
        <w:rPr>
          <w:lang w:val="de-DE"/>
        </w:rPr>
      </w:pPr>
      <w:r w:rsidRPr="00B52B2C">
        <w:rPr>
          <w:lang w:val="de-DE"/>
        </w:rPr>
        <w:t>İçöz</w:t>
      </w:r>
      <w:r w:rsidR="002B08EE" w:rsidRPr="00B52B2C">
        <w:rPr>
          <w:lang w:val="de-DE"/>
        </w:rPr>
        <w:t xml:space="preserve">, Orhan, </w:t>
      </w:r>
      <w:r w:rsidR="002B08EE" w:rsidRPr="00B52B2C">
        <w:rPr>
          <w:b/>
          <w:lang w:val="de-DE"/>
        </w:rPr>
        <w:t>Seyahat</w:t>
      </w:r>
      <w:r w:rsidR="00753898">
        <w:rPr>
          <w:b/>
          <w:lang w:val="de-DE"/>
        </w:rPr>
        <w:t xml:space="preserve"> </w:t>
      </w:r>
      <w:r w:rsidR="002B08EE" w:rsidRPr="00B52B2C">
        <w:rPr>
          <w:b/>
          <w:lang w:val="de-DE"/>
        </w:rPr>
        <w:t>Acenteleri,</w:t>
      </w:r>
      <w:r w:rsidR="002B08EE" w:rsidRPr="00B52B2C">
        <w:rPr>
          <w:lang w:val="de-DE"/>
        </w:rPr>
        <w:t xml:space="preserve"> Ankara, 1999.</w:t>
      </w:r>
    </w:p>
    <w:p w:rsidR="002B08EE" w:rsidRPr="00B52B2C" w:rsidRDefault="002B08EE" w:rsidP="002F546A">
      <w:pPr>
        <w:numPr>
          <w:ilvl w:val="0"/>
          <w:numId w:val="34"/>
        </w:numPr>
        <w:tabs>
          <w:tab w:val="clear" w:pos="1440"/>
          <w:tab w:val="num" w:pos="709"/>
          <w:tab w:val="num" w:pos="1080"/>
        </w:tabs>
        <w:spacing w:before="120" w:after="120"/>
        <w:ind w:left="993" w:hanging="426"/>
        <w:jc w:val="both"/>
        <w:rPr>
          <w:bCs/>
          <w:sz w:val="22"/>
          <w:szCs w:val="22"/>
          <w:lang w:val="de-DE"/>
        </w:rPr>
      </w:pPr>
      <w:r w:rsidRPr="00B52B2C">
        <w:rPr>
          <w:bCs/>
          <w:sz w:val="22"/>
          <w:szCs w:val="22"/>
          <w:lang w:val="de-DE"/>
        </w:rPr>
        <w:t xml:space="preserve">KOÇ Erdoğan, </w:t>
      </w:r>
      <w:r w:rsidRPr="00B52B2C">
        <w:rPr>
          <w:b/>
          <w:bCs/>
          <w:sz w:val="22"/>
          <w:szCs w:val="22"/>
          <w:lang w:val="de-DE"/>
        </w:rPr>
        <w:t>Tüketici</w:t>
      </w:r>
      <w:r w:rsidR="00753898">
        <w:rPr>
          <w:b/>
          <w:bCs/>
          <w:sz w:val="22"/>
          <w:szCs w:val="22"/>
          <w:lang w:val="de-DE"/>
        </w:rPr>
        <w:t xml:space="preserve"> </w:t>
      </w:r>
      <w:r w:rsidRPr="00B52B2C">
        <w:rPr>
          <w:b/>
          <w:bCs/>
          <w:sz w:val="22"/>
          <w:szCs w:val="22"/>
          <w:lang w:val="de-DE"/>
        </w:rPr>
        <w:t>Davranışı</w:t>
      </w:r>
      <w:r w:rsidR="00753898">
        <w:rPr>
          <w:b/>
          <w:bCs/>
          <w:sz w:val="22"/>
          <w:szCs w:val="22"/>
          <w:lang w:val="de-DE"/>
        </w:rPr>
        <w:t xml:space="preserve"> </w:t>
      </w:r>
      <w:r w:rsidRPr="00B52B2C">
        <w:rPr>
          <w:b/>
          <w:bCs/>
          <w:sz w:val="22"/>
          <w:szCs w:val="22"/>
          <w:lang w:val="de-DE"/>
        </w:rPr>
        <w:t>ve</w:t>
      </w:r>
      <w:r w:rsidR="00753898">
        <w:rPr>
          <w:b/>
          <w:bCs/>
          <w:sz w:val="22"/>
          <w:szCs w:val="22"/>
          <w:lang w:val="de-DE"/>
        </w:rPr>
        <w:t xml:space="preserve"> </w:t>
      </w:r>
      <w:r w:rsidRPr="00B52B2C">
        <w:rPr>
          <w:b/>
          <w:bCs/>
          <w:sz w:val="22"/>
          <w:szCs w:val="22"/>
          <w:lang w:val="de-DE"/>
        </w:rPr>
        <w:t>Pazarlama</w:t>
      </w:r>
      <w:r w:rsidR="00753898">
        <w:rPr>
          <w:b/>
          <w:bCs/>
          <w:sz w:val="22"/>
          <w:szCs w:val="22"/>
          <w:lang w:val="de-DE"/>
        </w:rPr>
        <w:t xml:space="preserve"> </w:t>
      </w:r>
      <w:r w:rsidRPr="00B52B2C">
        <w:rPr>
          <w:b/>
          <w:bCs/>
          <w:sz w:val="22"/>
          <w:szCs w:val="22"/>
          <w:lang w:val="de-DE"/>
        </w:rPr>
        <w:t>Stratejileri</w:t>
      </w:r>
      <w:r w:rsidRPr="00B52B2C">
        <w:rPr>
          <w:bCs/>
          <w:sz w:val="22"/>
          <w:szCs w:val="22"/>
          <w:lang w:val="de-DE"/>
        </w:rPr>
        <w:t>, Seçkin</w:t>
      </w:r>
      <w:r w:rsidR="00753898">
        <w:rPr>
          <w:bCs/>
          <w:sz w:val="22"/>
          <w:szCs w:val="22"/>
          <w:lang w:val="de-DE"/>
        </w:rPr>
        <w:t xml:space="preserve"> </w:t>
      </w:r>
      <w:r w:rsidRPr="00B52B2C">
        <w:rPr>
          <w:bCs/>
          <w:sz w:val="22"/>
          <w:szCs w:val="22"/>
          <w:lang w:val="de-DE"/>
        </w:rPr>
        <w:t>Yayınları, Ankara, 2007.</w:t>
      </w:r>
    </w:p>
    <w:p w:rsidR="00922D6A" w:rsidRPr="00B52B2C" w:rsidRDefault="00922D6A" w:rsidP="002F546A">
      <w:pPr>
        <w:widowControl w:val="0"/>
        <w:numPr>
          <w:ilvl w:val="0"/>
          <w:numId w:val="34"/>
        </w:numPr>
        <w:tabs>
          <w:tab w:val="clear" w:pos="1440"/>
          <w:tab w:val="num" w:pos="709"/>
        </w:tabs>
        <w:autoSpaceDE w:val="0"/>
        <w:autoSpaceDN w:val="0"/>
        <w:adjustRightInd w:val="0"/>
        <w:spacing w:line="220" w:lineRule="exact"/>
        <w:ind w:left="993" w:right="-99" w:hanging="426"/>
      </w:pPr>
      <w:r w:rsidRPr="00B52B2C">
        <w:t>YILMAZ Ali, Osman YILDIZ</w:t>
      </w:r>
      <w:r w:rsidRPr="00B52B2C">
        <w:rPr>
          <w:b/>
        </w:rPr>
        <w:t xml:space="preserve">, Türk Eğitiminin Temel Sorunları, </w:t>
      </w:r>
      <w:r w:rsidRPr="00B52B2C">
        <w:t>Arı Yayınları, Ankara, 2000.</w:t>
      </w:r>
    </w:p>
    <w:p w:rsidR="00DA5854" w:rsidRDefault="00DA5854" w:rsidP="002F546A">
      <w:pPr>
        <w:widowControl w:val="0"/>
        <w:numPr>
          <w:ilvl w:val="0"/>
          <w:numId w:val="1"/>
        </w:numPr>
        <w:autoSpaceDE w:val="0"/>
        <w:autoSpaceDN w:val="0"/>
        <w:adjustRightInd w:val="0"/>
        <w:spacing w:line="220" w:lineRule="exact"/>
        <w:ind w:right="-99"/>
        <w:rPr>
          <w:b/>
        </w:rPr>
      </w:pPr>
      <w:r w:rsidRPr="00922D6A">
        <w:rPr>
          <w:b/>
        </w:rPr>
        <w:t xml:space="preserve">………….com.tr </w:t>
      </w:r>
      <w:r w:rsidR="001922E3">
        <w:rPr>
          <w:b/>
        </w:rPr>
        <w:t>(Erişim Tarihi:</w:t>
      </w:r>
      <w:r w:rsidR="00A23B58">
        <w:rPr>
          <w:b/>
        </w:rPr>
        <w:t>05</w:t>
      </w:r>
      <w:r w:rsidR="001922E3">
        <w:rPr>
          <w:b/>
        </w:rPr>
        <w:t>.01.2016</w:t>
      </w:r>
      <w:r w:rsidR="001922E3" w:rsidRPr="00922D6A">
        <w:rPr>
          <w:b/>
        </w:rPr>
        <w:t xml:space="preserve">/ </w:t>
      </w:r>
      <w:r w:rsidR="00A23B58">
        <w:rPr>
          <w:b/>
        </w:rPr>
        <w:t>15</w:t>
      </w:r>
      <w:r w:rsidR="001922E3" w:rsidRPr="00922D6A">
        <w:rPr>
          <w:b/>
        </w:rPr>
        <w:t>.00</w:t>
      </w:r>
      <w:r w:rsidR="001922E3">
        <w:rPr>
          <w:b/>
        </w:rPr>
        <w:t>)</w:t>
      </w:r>
    </w:p>
    <w:p w:rsidR="001922E3" w:rsidRDefault="001922E3" w:rsidP="002F546A">
      <w:pPr>
        <w:widowControl w:val="0"/>
        <w:numPr>
          <w:ilvl w:val="0"/>
          <w:numId w:val="1"/>
        </w:numPr>
        <w:autoSpaceDE w:val="0"/>
        <w:autoSpaceDN w:val="0"/>
        <w:adjustRightInd w:val="0"/>
        <w:spacing w:line="220" w:lineRule="exact"/>
        <w:ind w:right="-99"/>
        <w:rPr>
          <w:b/>
        </w:rPr>
      </w:pPr>
      <w:r>
        <w:rPr>
          <w:b/>
        </w:rPr>
        <w:t>………….gov.tr (Erişim Tarihi:22.01.2016</w:t>
      </w:r>
      <w:r w:rsidRPr="00922D6A">
        <w:rPr>
          <w:b/>
        </w:rPr>
        <w:t>/ 13.00</w:t>
      </w:r>
      <w:r>
        <w:rPr>
          <w:b/>
        </w:rPr>
        <w:t>)</w:t>
      </w:r>
    </w:p>
    <w:p w:rsidR="001922E3" w:rsidRPr="00922D6A" w:rsidRDefault="001922E3" w:rsidP="001922E3">
      <w:pPr>
        <w:widowControl w:val="0"/>
        <w:autoSpaceDE w:val="0"/>
        <w:autoSpaceDN w:val="0"/>
        <w:adjustRightInd w:val="0"/>
        <w:spacing w:line="220" w:lineRule="exact"/>
        <w:ind w:right="-99"/>
        <w:rPr>
          <w:b/>
        </w:rPr>
      </w:pPr>
    </w:p>
    <w:p w:rsidR="00DA5854" w:rsidRDefault="00DA5854" w:rsidP="00922D6A">
      <w:pPr>
        <w:tabs>
          <w:tab w:val="num" w:pos="1080"/>
        </w:tabs>
        <w:spacing w:before="120" w:after="120"/>
        <w:ind w:left="1080"/>
        <w:jc w:val="both"/>
        <w:rPr>
          <w:bCs/>
          <w:sz w:val="22"/>
          <w:szCs w:val="22"/>
          <w:lang w:val="de-DE"/>
        </w:rPr>
      </w:pPr>
    </w:p>
    <w:p w:rsidR="00DA5854" w:rsidRPr="00DA5854" w:rsidRDefault="00DA5854" w:rsidP="00E67F34">
      <w:pPr>
        <w:pStyle w:val="Uyarmetni"/>
        <w:jc w:val="both"/>
        <w:rPr>
          <w:b/>
        </w:rPr>
      </w:pPr>
      <w:r w:rsidRPr="00227965">
        <w:t>Soyad, Ad,</w:t>
      </w:r>
      <w:r w:rsidRPr="00227965">
        <w:rPr>
          <w:b/>
        </w:rPr>
        <w:t xml:space="preserve"> Yayın Adı, </w:t>
      </w:r>
      <w:r w:rsidRPr="00227965">
        <w:t>Yayımlandığı Yayınevi / Basımevi, Yer, Yıl.</w:t>
      </w:r>
    </w:p>
    <w:p w:rsidR="00DA5854" w:rsidRPr="00DA5854" w:rsidRDefault="00DA5854" w:rsidP="00E67F34">
      <w:pPr>
        <w:pStyle w:val="Uyarmetni"/>
        <w:jc w:val="both"/>
        <w:rPr>
          <w:b/>
        </w:rPr>
      </w:pPr>
      <w:r w:rsidRPr="00227965">
        <w:t>SOYAD Ad,</w:t>
      </w:r>
      <w:r w:rsidRPr="00227965">
        <w:rPr>
          <w:b/>
        </w:rPr>
        <w:t xml:space="preserve"> Yayın Adı, </w:t>
      </w:r>
      <w:r w:rsidRPr="00227965">
        <w:t>Yayımlandığı Yayınevi / Basımevi, Yer, Yıl.</w:t>
      </w:r>
    </w:p>
    <w:p w:rsidR="00DA5854" w:rsidRPr="00DA5854" w:rsidRDefault="00DA5854" w:rsidP="00E67F34">
      <w:pPr>
        <w:pStyle w:val="Uyarmetni"/>
        <w:jc w:val="both"/>
        <w:rPr>
          <w:b/>
        </w:rPr>
      </w:pPr>
      <w:r w:rsidRPr="00227965">
        <w:t>1. Yazar Soyad Ad, 2. Yazar Ad Soyad,</w:t>
      </w:r>
      <w:r w:rsidRPr="00227965">
        <w:rPr>
          <w:b/>
        </w:rPr>
        <w:t xml:space="preserve"> Yayın Adı, </w:t>
      </w:r>
      <w:r w:rsidRPr="00227965">
        <w:t xml:space="preserve">Yayımlandığı Yayınevi / Basımevi, Yer, Yıl. </w:t>
      </w:r>
    </w:p>
    <w:p w:rsidR="00DA5854" w:rsidRPr="00227965" w:rsidRDefault="00DA5854" w:rsidP="00E67F34">
      <w:pPr>
        <w:pStyle w:val="Uyarmetni"/>
        <w:jc w:val="both"/>
      </w:pPr>
      <w:r w:rsidRPr="00227965">
        <w:t>Unvanlar  (Prof</w:t>
      </w:r>
      <w:r>
        <w:t>., Doç., Dr. vb.) yazılmayacak.</w:t>
      </w:r>
    </w:p>
    <w:p w:rsidR="00DA5854" w:rsidRDefault="00DA5854" w:rsidP="00E67F34">
      <w:pPr>
        <w:pStyle w:val="Uyarmetni"/>
        <w:jc w:val="both"/>
      </w:pPr>
      <w:r w:rsidRPr="00227965">
        <w:t xml:space="preserve">Kaynakçaya eklenecek </w:t>
      </w:r>
      <w:r w:rsidRPr="00227965">
        <w:rPr>
          <w:i/>
        </w:rPr>
        <w:t>İnternet</w:t>
      </w:r>
      <w:r w:rsidR="00F83424">
        <w:t xml:space="preserve"> sitelerinin </w:t>
      </w:r>
      <w:r w:rsidR="00A23B58">
        <w:t>ön</w:t>
      </w:r>
      <w:r w:rsidR="00F83424">
        <w:t xml:space="preserve">celikli olarak </w:t>
      </w:r>
      <w:r w:rsidRPr="00227965">
        <w:t xml:space="preserve">resmî </w:t>
      </w:r>
      <w:r w:rsidR="00F83424">
        <w:t xml:space="preserve">uzantılı </w:t>
      </w:r>
      <w:r w:rsidRPr="00227965">
        <w:t>(or</w:t>
      </w:r>
      <w:r>
        <w:t xml:space="preserve">g./edu./gov.) </w:t>
      </w:r>
      <w:r w:rsidR="00F83424">
        <w:t>siteler olması gerekmektedir.</w:t>
      </w:r>
    </w:p>
    <w:p w:rsidR="00F83424" w:rsidRPr="00227965" w:rsidRDefault="00F83424" w:rsidP="00E67F34">
      <w:pPr>
        <w:pStyle w:val="Uyarmetni"/>
        <w:jc w:val="both"/>
      </w:pPr>
      <w:r>
        <w:t xml:space="preserve">Zorunlu durumlarda </w:t>
      </w:r>
      <w:r w:rsidR="00A23B58">
        <w:t>r</w:t>
      </w:r>
      <w:r w:rsidRPr="00227965">
        <w:t>esmî olmayan sitelerden</w:t>
      </w:r>
      <w:r w:rsidR="00A23B58">
        <w:t xml:space="preserve"> de</w:t>
      </w:r>
      <w:r>
        <w:t>faydal</w:t>
      </w:r>
      <w:r w:rsidR="00A23B58">
        <w:t>anılabilir.</w:t>
      </w:r>
    </w:p>
    <w:p w:rsidR="00760FE1" w:rsidRDefault="00F83424" w:rsidP="00760FE1">
      <w:pPr>
        <w:pStyle w:val="Uyarmetni"/>
        <w:jc w:val="both"/>
      </w:pPr>
      <w:r>
        <w:t xml:space="preserve">İnternet sitelerinden </w:t>
      </w:r>
      <w:r w:rsidR="00A23B58">
        <w:t>faydalanılan</w:t>
      </w:r>
      <w:r>
        <w:t xml:space="preserve"> durumlarda kaynakçada erişim tarihi ve saati belirtilmelidir.</w:t>
      </w:r>
    </w:p>
    <w:p w:rsidR="000F5538" w:rsidRPr="00DA5854" w:rsidRDefault="003B5780" w:rsidP="00E67F34">
      <w:pPr>
        <w:pStyle w:val="Uyarmetni"/>
        <w:jc w:val="both"/>
        <w:rPr>
          <w:sz w:val="22"/>
        </w:rPr>
      </w:pPr>
      <w:r w:rsidRPr="00DA5854">
        <w:rPr>
          <w:sz w:val="22"/>
        </w:rPr>
        <w:t xml:space="preserve">Yayımlanmamış ders notları kaynak olarak </w:t>
      </w:r>
      <w:r w:rsidRPr="00B46E06">
        <w:rPr>
          <w:b/>
          <w:sz w:val="22"/>
          <w:u w:val="single"/>
        </w:rPr>
        <w:t>eklenmeyecektir.</w:t>
      </w:r>
    </w:p>
    <w:p w:rsidR="00227965" w:rsidRDefault="00227965" w:rsidP="00E67F34">
      <w:pPr>
        <w:jc w:val="both"/>
        <w:rPr>
          <w:color w:val="000000"/>
          <w:sz w:val="18"/>
          <w:szCs w:val="22"/>
          <w:lang w:eastAsia="en-US"/>
        </w:rPr>
      </w:pPr>
      <w:r>
        <w:rPr>
          <w:color w:val="000000"/>
          <w:sz w:val="18"/>
          <w:szCs w:val="22"/>
          <w:lang w:eastAsia="en-US"/>
        </w:rPr>
        <w:br w:type="page"/>
      </w:r>
    </w:p>
    <w:p w:rsidR="00646961" w:rsidRDefault="00F3181F" w:rsidP="00F3181F">
      <w:pPr>
        <w:jc w:val="center"/>
        <w:rPr>
          <w:b/>
          <w:color w:val="000000"/>
          <w:lang w:eastAsia="en-US"/>
        </w:rPr>
      </w:pPr>
      <w:r w:rsidRPr="00915F0D">
        <w:rPr>
          <w:b/>
          <w:color w:val="000000"/>
          <w:lang w:eastAsia="en-US"/>
        </w:rPr>
        <w:lastRenderedPageBreak/>
        <w:t>BİREY</w:t>
      </w:r>
      <w:r w:rsidR="00646961">
        <w:rPr>
          <w:b/>
          <w:color w:val="000000"/>
          <w:lang w:eastAsia="en-US"/>
        </w:rPr>
        <w:t xml:space="preserve">SEL ÖĞRENME MATERYALİ YAZIMI İLE İLGİLİ </w:t>
      </w:r>
    </w:p>
    <w:p w:rsidR="00F3181F" w:rsidRPr="00915F0D" w:rsidRDefault="00F3181F" w:rsidP="00F3181F">
      <w:pPr>
        <w:jc w:val="center"/>
        <w:rPr>
          <w:b/>
          <w:color w:val="000000"/>
          <w:lang w:eastAsia="en-US"/>
        </w:rPr>
      </w:pPr>
      <w:r w:rsidRPr="00915F0D">
        <w:rPr>
          <w:b/>
          <w:color w:val="000000"/>
          <w:lang w:eastAsia="en-US"/>
        </w:rPr>
        <w:t>YASAL DAYANAKLAR</w:t>
      </w:r>
    </w:p>
    <w:p w:rsidR="00F3181F" w:rsidRPr="00915F0D" w:rsidRDefault="00F3181F" w:rsidP="00F3181F">
      <w:pPr>
        <w:jc w:val="both"/>
        <w:rPr>
          <w:color w:val="000000"/>
          <w:sz w:val="18"/>
          <w:szCs w:val="22"/>
          <w:lang w:eastAsia="en-US"/>
        </w:rPr>
      </w:pPr>
    </w:p>
    <w:p w:rsidR="00EC1054" w:rsidRPr="00915F0D" w:rsidRDefault="00EC1054" w:rsidP="00EA5616">
      <w:pPr>
        <w:pStyle w:val="ListeParagraf"/>
        <w:numPr>
          <w:ilvl w:val="0"/>
          <w:numId w:val="47"/>
        </w:numPr>
        <w:jc w:val="both"/>
        <w:rPr>
          <w:color w:val="000000"/>
          <w:sz w:val="18"/>
          <w:szCs w:val="22"/>
          <w:lang w:eastAsia="en-US"/>
        </w:rPr>
      </w:pPr>
      <w:r w:rsidRPr="00915F0D">
        <w:rPr>
          <w:color w:val="000000"/>
          <w:sz w:val="18"/>
          <w:szCs w:val="22"/>
          <w:lang w:eastAsia="en-US"/>
        </w:rPr>
        <w:t>T.C.</w:t>
      </w:r>
      <w:r w:rsidR="00753898">
        <w:rPr>
          <w:color w:val="000000"/>
          <w:sz w:val="18"/>
          <w:szCs w:val="22"/>
          <w:lang w:eastAsia="en-US"/>
        </w:rPr>
        <w:t xml:space="preserve"> </w:t>
      </w:r>
      <w:r w:rsidRPr="00915F0D">
        <w:rPr>
          <w:color w:val="000000"/>
          <w:sz w:val="18"/>
          <w:szCs w:val="22"/>
          <w:lang w:eastAsia="en-US"/>
        </w:rPr>
        <w:t>Anayasası</w:t>
      </w:r>
    </w:p>
    <w:p w:rsidR="00EC1054" w:rsidRPr="00915F0D" w:rsidRDefault="00EC1054" w:rsidP="00EA5616">
      <w:pPr>
        <w:pStyle w:val="ListeParagraf"/>
        <w:numPr>
          <w:ilvl w:val="0"/>
          <w:numId w:val="47"/>
        </w:numPr>
        <w:jc w:val="both"/>
        <w:rPr>
          <w:color w:val="000000"/>
          <w:sz w:val="18"/>
          <w:szCs w:val="22"/>
          <w:lang w:eastAsia="en-US"/>
        </w:rPr>
      </w:pPr>
      <w:r w:rsidRPr="00915F0D">
        <w:rPr>
          <w:color w:val="000000"/>
          <w:sz w:val="18"/>
          <w:szCs w:val="22"/>
          <w:lang w:eastAsia="en-US"/>
        </w:rPr>
        <w:t>1739 sayılı Millî Eğitim Temel Kanunu</w:t>
      </w:r>
    </w:p>
    <w:p w:rsidR="00EC1054" w:rsidRPr="00915F0D" w:rsidRDefault="00EC1054" w:rsidP="00EA5616">
      <w:pPr>
        <w:pStyle w:val="ListeParagraf"/>
        <w:numPr>
          <w:ilvl w:val="0"/>
          <w:numId w:val="47"/>
        </w:numPr>
        <w:jc w:val="both"/>
        <w:rPr>
          <w:color w:val="000000"/>
          <w:sz w:val="18"/>
          <w:szCs w:val="22"/>
          <w:lang w:eastAsia="en-US"/>
        </w:rPr>
      </w:pPr>
      <w:r w:rsidRPr="00915F0D">
        <w:rPr>
          <w:color w:val="000000"/>
          <w:sz w:val="18"/>
          <w:szCs w:val="22"/>
          <w:lang w:eastAsia="en-US"/>
        </w:rPr>
        <w:t>K</w:t>
      </w:r>
      <w:r w:rsidR="00EA5616" w:rsidRPr="00915F0D">
        <w:rPr>
          <w:color w:val="000000"/>
          <w:sz w:val="18"/>
          <w:szCs w:val="22"/>
          <w:lang w:eastAsia="en-US"/>
        </w:rPr>
        <w:t xml:space="preserve">anun </w:t>
      </w:r>
      <w:r w:rsidRPr="00915F0D">
        <w:rPr>
          <w:color w:val="000000"/>
          <w:sz w:val="18"/>
          <w:szCs w:val="22"/>
          <w:lang w:eastAsia="en-US"/>
        </w:rPr>
        <w:t>H</w:t>
      </w:r>
      <w:r w:rsidR="00EA5616" w:rsidRPr="00915F0D">
        <w:rPr>
          <w:color w:val="000000"/>
          <w:sz w:val="18"/>
          <w:szCs w:val="22"/>
          <w:lang w:eastAsia="en-US"/>
        </w:rPr>
        <w:t xml:space="preserve">ükmünde </w:t>
      </w:r>
      <w:r w:rsidRPr="00915F0D">
        <w:rPr>
          <w:color w:val="000000"/>
          <w:sz w:val="18"/>
          <w:szCs w:val="22"/>
          <w:lang w:eastAsia="en-US"/>
        </w:rPr>
        <w:t>K</w:t>
      </w:r>
      <w:r w:rsidR="00EA5616" w:rsidRPr="00915F0D">
        <w:rPr>
          <w:color w:val="000000"/>
          <w:sz w:val="18"/>
          <w:szCs w:val="22"/>
          <w:lang w:eastAsia="en-US"/>
        </w:rPr>
        <w:t>ararnameler</w:t>
      </w:r>
    </w:p>
    <w:p w:rsidR="00EA5616" w:rsidRPr="00915F0D" w:rsidRDefault="00EA5616" w:rsidP="00EA5616">
      <w:pPr>
        <w:pStyle w:val="ListeParagraf"/>
        <w:numPr>
          <w:ilvl w:val="0"/>
          <w:numId w:val="47"/>
        </w:numPr>
        <w:jc w:val="both"/>
        <w:rPr>
          <w:color w:val="000000"/>
          <w:sz w:val="18"/>
          <w:szCs w:val="22"/>
          <w:lang w:eastAsia="en-US"/>
        </w:rPr>
      </w:pPr>
      <w:r w:rsidRPr="00915F0D">
        <w:rPr>
          <w:color w:val="000000"/>
          <w:sz w:val="18"/>
          <w:szCs w:val="22"/>
          <w:lang w:eastAsia="en-US"/>
        </w:rPr>
        <w:t>1</w:t>
      </w:r>
      <w:r w:rsidR="00F3181F" w:rsidRPr="00915F0D">
        <w:rPr>
          <w:color w:val="000000"/>
          <w:sz w:val="18"/>
          <w:szCs w:val="22"/>
          <w:lang w:eastAsia="en-US"/>
        </w:rPr>
        <w:t>2/09/2012 tarih ve 28409 S</w:t>
      </w:r>
      <w:r w:rsidRPr="00915F0D">
        <w:rPr>
          <w:color w:val="000000"/>
          <w:sz w:val="18"/>
          <w:szCs w:val="22"/>
          <w:lang w:eastAsia="en-US"/>
        </w:rPr>
        <w:t xml:space="preserve">ayılı Resmî Gazete’de yayımlanan Millî Eğitim Bakanlığı Ders Kitapları </w:t>
      </w:r>
      <w:r w:rsidR="003D70D7" w:rsidRPr="00915F0D">
        <w:rPr>
          <w:color w:val="000000"/>
          <w:sz w:val="18"/>
          <w:szCs w:val="22"/>
          <w:lang w:eastAsia="en-US"/>
        </w:rPr>
        <w:t>ve Eğitim Araçları Yönetmeliği</w:t>
      </w:r>
    </w:p>
    <w:p w:rsidR="00EA5616" w:rsidRDefault="00EA5616" w:rsidP="00E67F34">
      <w:pPr>
        <w:jc w:val="both"/>
        <w:rPr>
          <w:color w:val="000000"/>
          <w:sz w:val="18"/>
          <w:szCs w:val="22"/>
          <w:lang w:eastAsia="en-US"/>
        </w:rPr>
      </w:pPr>
      <w:r>
        <w:rPr>
          <w:color w:val="000000"/>
          <w:sz w:val="18"/>
          <w:szCs w:val="22"/>
          <w:lang w:eastAsia="en-US"/>
        </w:rPr>
        <w:tab/>
      </w:r>
    </w:p>
    <w:p w:rsidR="00EC1054" w:rsidRDefault="00EC1054" w:rsidP="00E67F34">
      <w:pPr>
        <w:jc w:val="both"/>
        <w:rPr>
          <w:color w:val="000000"/>
          <w:sz w:val="18"/>
          <w:szCs w:val="22"/>
          <w:lang w:eastAsia="en-US"/>
        </w:rPr>
      </w:pPr>
    </w:p>
    <w:p w:rsidR="00EC1054" w:rsidRDefault="00EC1054" w:rsidP="00E67F34">
      <w:pPr>
        <w:jc w:val="both"/>
        <w:rPr>
          <w:color w:val="000000"/>
          <w:sz w:val="18"/>
          <w:szCs w:val="22"/>
          <w:lang w:eastAsia="en-US"/>
        </w:rPr>
      </w:pPr>
    </w:p>
    <w:p w:rsidR="00EC62F1" w:rsidRPr="00F3181F" w:rsidRDefault="00EC62F1" w:rsidP="00EC62F1">
      <w:pPr>
        <w:pStyle w:val="nor"/>
        <w:spacing w:line="240" w:lineRule="atLeast"/>
        <w:jc w:val="center"/>
        <w:rPr>
          <w:rFonts w:ascii="Times" w:hAnsi="Times" w:cs="Times"/>
          <w:b/>
          <w:bCs/>
          <w:sz w:val="24"/>
          <w:szCs w:val="24"/>
        </w:rPr>
      </w:pPr>
      <w:r w:rsidRPr="00F3181F">
        <w:rPr>
          <w:rFonts w:ascii="Times" w:hAnsi="Times" w:cs="Times"/>
          <w:b/>
          <w:bCs/>
          <w:sz w:val="24"/>
          <w:szCs w:val="24"/>
        </w:rPr>
        <w:t>5846 SAYILI FİKİR VE SANAT ESERLERİ KANUNU</w:t>
      </w:r>
    </w:p>
    <w:p w:rsidR="00275948" w:rsidRDefault="00275948" w:rsidP="00EC62F1">
      <w:pPr>
        <w:pStyle w:val="nor"/>
        <w:spacing w:before="60" w:after="60"/>
        <w:ind w:firstLine="708"/>
        <w:rPr>
          <w:rFonts w:ascii="Times New Roman" w:hAnsi="Times New Roman"/>
          <w:b/>
          <w:bCs/>
          <w:sz w:val="20"/>
          <w:szCs w:val="20"/>
        </w:rPr>
      </w:pPr>
    </w:p>
    <w:p w:rsidR="00EC62F1" w:rsidRPr="00275948" w:rsidRDefault="00EC62F1" w:rsidP="00EC62F1">
      <w:pPr>
        <w:pStyle w:val="nor"/>
        <w:spacing w:before="60" w:after="60"/>
        <w:ind w:firstLine="708"/>
        <w:rPr>
          <w:rFonts w:ascii="Times New Roman" w:hAnsi="Times New Roman"/>
          <w:sz w:val="20"/>
          <w:szCs w:val="20"/>
        </w:rPr>
      </w:pPr>
      <w:r w:rsidRPr="00275948">
        <w:rPr>
          <w:rFonts w:ascii="Times New Roman" w:hAnsi="Times New Roman"/>
          <w:b/>
          <w:bCs/>
          <w:sz w:val="20"/>
          <w:szCs w:val="20"/>
        </w:rPr>
        <w:t xml:space="preserve">Madde 13 – </w:t>
      </w:r>
      <w:r w:rsidRPr="00275948">
        <w:rPr>
          <w:rFonts w:ascii="Times New Roman" w:hAnsi="Times New Roman"/>
          <w:sz w:val="20"/>
          <w:szCs w:val="20"/>
        </w:rPr>
        <w:t>Fikir ve sanat eserleri üzerinde sahiplerinin mali ve manevi menfaatleri bu kanun dairesinde himaye görür.</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sz w:val="20"/>
          <w:szCs w:val="20"/>
        </w:rPr>
        <w:tab/>
        <w:t>Eser sahibine tanınan hak ve salahiyetler eserin bütününe ve parçalarına şamildir.</w:t>
      </w:r>
    </w:p>
    <w:p w:rsidR="00EC62F1" w:rsidRPr="00275948" w:rsidRDefault="00EC62F1" w:rsidP="00EC62F1">
      <w:pPr>
        <w:tabs>
          <w:tab w:val="left" w:pos="1080"/>
        </w:tabs>
        <w:spacing w:before="60" w:after="60"/>
        <w:jc w:val="center"/>
        <w:rPr>
          <w:i/>
          <w:iCs/>
          <w:sz w:val="20"/>
          <w:szCs w:val="20"/>
        </w:rPr>
      </w:pPr>
      <w:r w:rsidRPr="00275948">
        <w:rPr>
          <w:b/>
          <w:i/>
          <w:iCs/>
          <w:sz w:val="20"/>
          <w:szCs w:val="20"/>
        </w:rPr>
        <w:t>4. Eğitim ve öğretim için seçme ve toplama eserler</w:t>
      </w:r>
      <w:r w:rsidRPr="00275948">
        <w:rPr>
          <w:i/>
          <w:iCs/>
          <w:sz w:val="20"/>
          <w:szCs w:val="20"/>
        </w:rPr>
        <w:t>:</w:t>
      </w:r>
    </w:p>
    <w:p w:rsidR="00EC62F1" w:rsidRPr="00275948" w:rsidRDefault="00EC62F1" w:rsidP="00EC62F1">
      <w:pPr>
        <w:spacing w:before="60" w:after="60"/>
        <w:jc w:val="both"/>
        <w:rPr>
          <w:sz w:val="20"/>
          <w:szCs w:val="20"/>
        </w:rPr>
      </w:pPr>
      <w:r w:rsidRPr="00275948">
        <w:rPr>
          <w:sz w:val="20"/>
          <w:szCs w:val="20"/>
        </w:rPr>
        <w:tab/>
      </w:r>
      <w:r w:rsidRPr="00275948">
        <w:rPr>
          <w:bCs/>
          <w:sz w:val="20"/>
          <w:szCs w:val="20"/>
        </w:rPr>
        <w:t xml:space="preserve">Madde 34 – (Değişik birinci fıkra: 7/6/1995 - 4110/13 md.) </w:t>
      </w:r>
      <w:r w:rsidRPr="00275948">
        <w:rPr>
          <w:sz w:val="20"/>
          <w:szCs w:val="20"/>
        </w:rPr>
        <w:t xml:space="preserve">Yayımlanmış musiki, ilim ve edebiyat eserlerinden ve alenileşmiş güzel sanat eserlerinden, maksadın haklı göstereceği bir nispet </w:t>
      </w:r>
      <w:r w:rsidR="005A7FDF" w:rsidRPr="00275948">
        <w:rPr>
          <w:sz w:val="20"/>
          <w:szCs w:val="20"/>
        </w:rPr>
        <w:t>dâhilinde</w:t>
      </w:r>
      <w:r w:rsidR="00753898">
        <w:rPr>
          <w:sz w:val="20"/>
          <w:szCs w:val="20"/>
        </w:rPr>
        <w:t xml:space="preserve"> </w:t>
      </w:r>
      <w:r w:rsidRPr="00275948">
        <w:rPr>
          <w:sz w:val="20"/>
          <w:szCs w:val="20"/>
        </w:rPr>
        <w:t>iktisablar yapılmak suretiyle, h</w:t>
      </w:r>
      <w:r w:rsidR="006850DA" w:rsidRPr="00275948">
        <w:rPr>
          <w:sz w:val="20"/>
          <w:szCs w:val="20"/>
        </w:rPr>
        <w:t>â</w:t>
      </w:r>
      <w:r w:rsidRPr="00275948">
        <w:rPr>
          <w:sz w:val="20"/>
          <w:szCs w:val="20"/>
        </w:rPr>
        <w:t>l ve vaziyetinden eğitim ve öğretim gayesine tahsis edildiği anlaşılan seçme ve toplama eserler vücuda getirilmesi serbesttir. 2’nci maddenin üçüncü bendinde ve 4’üncü maddenin birinci fıkrasının birinci ve beşinci bentlerinde gösterilen neviden eserler ancak seçme ve toplama eserin münderecatını aydınlatmak üzere iktibas edilebilir. Ancak bu serbestlik,</w:t>
      </w:r>
      <w:r w:rsidR="00753898">
        <w:rPr>
          <w:sz w:val="20"/>
          <w:szCs w:val="20"/>
        </w:rPr>
        <w:t xml:space="preserve"> </w:t>
      </w:r>
      <w:r w:rsidRPr="00275948">
        <w:rPr>
          <w:sz w:val="20"/>
          <w:szCs w:val="20"/>
        </w:rPr>
        <w:t>hak sahibinin meşru menfaatlerine haklı bir sebep olmadan zarar verir veya eserden normal yararlanma ile çelişir şekilde kullanılamaz.</w:t>
      </w:r>
    </w:p>
    <w:p w:rsidR="00EC62F1" w:rsidRPr="00275948" w:rsidRDefault="00EC62F1" w:rsidP="00EC62F1">
      <w:pPr>
        <w:spacing w:before="60" w:after="60"/>
        <w:jc w:val="both"/>
        <w:rPr>
          <w:sz w:val="20"/>
          <w:szCs w:val="20"/>
        </w:rPr>
      </w:pPr>
      <w:r w:rsidRPr="00275948">
        <w:rPr>
          <w:sz w:val="20"/>
          <w:szCs w:val="20"/>
        </w:rPr>
        <w:tab/>
        <w:t>Münhasıran okullara mahsus olarak hazırlanan ve Mill</w:t>
      </w:r>
      <w:r w:rsidR="006850DA" w:rsidRPr="00275948">
        <w:rPr>
          <w:sz w:val="20"/>
          <w:szCs w:val="20"/>
        </w:rPr>
        <w:t>î</w:t>
      </w:r>
      <w:r w:rsidRPr="00275948">
        <w:rPr>
          <w:sz w:val="20"/>
          <w:szCs w:val="20"/>
        </w:rPr>
        <w:t xml:space="preserve"> Eğitim Bakanlığı tarafından onanan (okul-radyo) yayımları için de birinci fıkra hükümleri uygulanır.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(Ek: 21/2/2001 - 4630/18 md.) </w:t>
      </w:r>
      <w:r w:rsidRPr="00275948">
        <w:rPr>
          <w:sz w:val="20"/>
          <w:szCs w:val="20"/>
        </w:rPr>
        <w:t>Yayımlanmış musiki, ilim ve edebiyat eserlerinden ve alenileşmiş güzel sanat eserlerinden, iktibaslar yapılmak suretiyle eğitim ve öğretim gayesi dışında seçme ve toplama eserler vücuda getirilmesi ancak eser sahibinin izniyle mümkündür.</w:t>
      </w:r>
    </w:p>
    <w:p w:rsidR="00EC62F1" w:rsidRPr="00275948" w:rsidRDefault="00EC62F1" w:rsidP="00EC62F1">
      <w:pPr>
        <w:spacing w:before="60" w:after="60"/>
        <w:jc w:val="both"/>
        <w:rPr>
          <w:sz w:val="20"/>
          <w:szCs w:val="20"/>
        </w:rPr>
      </w:pPr>
      <w:r w:rsidRPr="00275948">
        <w:rPr>
          <w:sz w:val="20"/>
          <w:szCs w:val="20"/>
        </w:rPr>
        <w:tab/>
        <w:t>Bütün bu h</w:t>
      </w:r>
      <w:r w:rsidR="006850DA" w:rsidRPr="00275948">
        <w:rPr>
          <w:sz w:val="20"/>
          <w:szCs w:val="20"/>
        </w:rPr>
        <w:t>â</w:t>
      </w:r>
      <w:r w:rsidRPr="00275948">
        <w:rPr>
          <w:sz w:val="20"/>
          <w:szCs w:val="20"/>
        </w:rPr>
        <w:t>llerde eser ve eser sahibinin adı mutat şekilde zikredilmek icap eder.</w:t>
      </w:r>
    </w:p>
    <w:p w:rsidR="00EC62F1" w:rsidRPr="00275948" w:rsidRDefault="00EC62F1" w:rsidP="00EC62F1">
      <w:pPr>
        <w:spacing w:before="60" w:after="60"/>
        <w:jc w:val="both"/>
        <w:rPr>
          <w:i/>
          <w:iCs/>
          <w:sz w:val="20"/>
          <w:szCs w:val="20"/>
        </w:rPr>
      </w:pPr>
      <w:r w:rsidRPr="00275948">
        <w:rPr>
          <w:i/>
          <w:iCs/>
          <w:sz w:val="20"/>
          <w:szCs w:val="20"/>
        </w:rPr>
        <w:tab/>
        <w:t>5. İktibas serbestisi:</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35 – </w:t>
      </w:r>
      <w:r w:rsidRPr="00275948">
        <w:rPr>
          <w:sz w:val="20"/>
          <w:szCs w:val="20"/>
        </w:rPr>
        <w:t xml:space="preserve">Bir eserden aşağıdaki </w:t>
      </w:r>
      <w:r w:rsidR="00012485" w:rsidRPr="00275948">
        <w:rPr>
          <w:sz w:val="20"/>
          <w:szCs w:val="20"/>
        </w:rPr>
        <w:t>hâl</w:t>
      </w:r>
      <w:r w:rsidRPr="00275948">
        <w:rPr>
          <w:sz w:val="20"/>
          <w:szCs w:val="20"/>
        </w:rPr>
        <w:t>lerde iktibas yapılması caizdir:</w:t>
      </w:r>
    </w:p>
    <w:p w:rsidR="00EC62F1" w:rsidRPr="00275948" w:rsidRDefault="00EC62F1" w:rsidP="00EC62F1">
      <w:pPr>
        <w:spacing w:before="60" w:after="60"/>
        <w:jc w:val="both"/>
        <w:rPr>
          <w:sz w:val="20"/>
          <w:szCs w:val="20"/>
        </w:rPr>
      </w:pPr>
      <w:r w:rsidRPr="00275948">
        <w:rPr>
          <w:sz w:val="20"/>
          <w:szCs w:val="20"/>
        </w:rPr>
        <w:tab/>
        <w:t>1. Alenileşmiş bir eserin bazı cümle ve fıkralarının müstakil bir ilim ve edebiyat eserine alınması;</w:t>
      </w:r>
    </w:p>
    <w:p w:rsidR="00EC62F1" w:rsidRPr="00275948" w:rsidRDefault="00EC62F1" w:rsidP="00EC62F1">
      <w:pPr>
        <w:spacing w:before="60" w:after="60"/>
        <w:jc w:val="both"/>
        <w:rPr>
          <w:sz w:val="20"/>
          <w:szCs w:val="20"/>
        </w:rPr>
      </w:pPr>
      <w:r w:rsidRPr="00275948">
        <w:rPr>
          <w:sz w:val="20"/>
          <w:szCs w:val="20"/>
        </w:rPr>
        <w:tab/>
        <w:t>2. Yayımlanmış bir bestenin en çok tema, motif, pasaj ve fikir nevinden parçalarının müstakil bir musiki eserine alınması;</w:t>
      </w:r>
    </w:p>
    <w:p w:rsidR="00EC62F1" w:rsidRPr="00275948" w:rsidRDefault="00EC62F1" w:rsidP="00EC62F1">
      <w:pPr>
        <w:spacing w:before="60" w:after="60"/>
        <w:jc w:val="both"/>
        <w:rPr>
          <w:sz w:val="20"/>
          <w:szCs w:val="20"/>
        </w:rPr>
      </w:pPr>
      <w:r w:rsidRPr="00275948">
        <w:rPr>
          <w:sz w:val="20"/>
          <w:szCs w:val="20"/>
        </w:rPr>
        <w:tab/>
        <w:t xml:space="preserve">3. Alenileşmiş güzel sanat eserlerinin ve yayımlanmış diğer eserlerin, maksadın haklı göstereceği bir nispet </w:t>
      </w:r>
      <w:r w:rsidR="006850DA" w:rsidRPr="00275948">
        <w:rPr>
          <w:sz w:val="20"/>
          <w:szCs w:val="20"/>
        </w:rPr>
        <w:t>dâhilinde</w:t>
      </w:r>
      <w:r w:rsidRPr="00275948">
        <w:rPr>
          <w:sz w:val="20"/>
          <w:szCs w:val="20"/>
        </w:rPr>
        <w:t xml:space="preserve"> ve münderacatını aydınlatmak maksadiyle bir ilim eserine konulması;</w:t>
      </w:r>
    </w:p>
    <w:p w:rsidR="00EC62F1" w:rsidRPr="00275948" w:rsidRDefault="00EC62F1" w:rsidP="00EC62F1">
      <w:pPr>
        <w:spacing w:before="60" w:after="60"/>
        <w:jc w:val="both"/>
        <w:rPr>
          <w:sz w:val="20"/>
          <w:szCs w:val="20"/>
        </w:rPr>
      </w:pPr>
      <w:r w:rsidRPr="00275948">
        <w:rPr>
          <w:sz w:val="20"/>
          <w:szCs w:val="20"/>
        </w:rPr>
        <w:tab/>
        <w:t>4. Alenileşmiş güzel sanat eserlerinin ilmi konferans veya derslerde, konuyu aydınlatmak için projeksiyon ve buna benzer vasıtalarla gösterilmesi.</w:t>
      </w:r>
    </w:p>
    <w:p w:rsidR="00EC62F1" w:rsidRPr="00275948" w:rsidRDefault="00EC62F1" w:rsidP="00EC62F1">
      <w:pPr>
        <w:spacing w:before="60" w:after="60"/>
        <w:jc w:val="both"/>
        <w:rPr>
          <w:sz w:val="20"/>
          <w:szCs w:val="20"/>
        </w:rPr>
      </w:pPr>
      <w:r w:rsidRPr="00275948">
        <w:rPr>
          <w:sz w:val="20"/>
          <w:szCs w:val="20"/>
        </w:rPr>
        <w:tab/>
        <w:t>İktibasın belli olacak şekilde yapılması lazımdır. İlim eserlerinde, iktibas hususunda kullanılan eserin ve eser sahibinin adından başka bu kısmın alındığı yer belirtilir.</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b/>
          <w:bCs/>
          <w:sz w:val="20"/>
          <w:szCs w:val="20"/>
        </w:rPr>
        <w:tab/>
        <w:t>Madde 38 – (Değişik: 7/6/1995 - 4110/14 md.)</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sz w:val="20"/>
          <w:szCs w:val="20"/>
        </w:rPr>
        <w:tab/>
        <w:t xml:space="preserve">Bütün fikir ve sanat eserlerinin, (...) </w:t>
      </w:r>
      <w:r w:rsidRPr="00275948">
        <w:rPr>
          <w:rFonts w:ascii="Times New Roman" w:hAnsi="Times New Roman"/>
          <w:sz w:val="20"/>
          <w:szCs w:val="20"/>
          <w:vertAlign w:val="superscript"/>
        </w:rPr>
        <w:t>(2)</w:t>
      </w:r>
      <w:r w:rsidRPr="00275948">
        <w:rPr>
          <w:rFonts w:ascii="Times New Roman" w:hAnsi="Times New Roman"/>
          <w:sz w:val="20"/>
          <w:szCs w:val="20"/>
        </w:rPr>
        <w:t>  kâr amacı güdülmeksizin şahsen kullanmaya mahsus çoğaltılması mümkündür. Ancak, bu çoğaltma hak sahibinin meşru menfaatlerine haklı bir sebep olmadan zarar veremez ya da eserden normal yararlanmaya aykırı olamaz.</w:t>
      </w:r>
    </w:p>
    <w:p w:rsidR="00275948" w:rsidRDefault="00275948" w:rsidP="00EC62F1">
      <w:pPr>
        <w:spacing w:before="60" w:after="60"/>
        <w:jc w:val="center"/>
        <w:rPr>
          <w:sz w:val="20"/>
          <w:szCs w:val="20"/>
        </w:rPr>
      </w:pPr>
    </w:p>
    <w:p w:rsidR="00EC62F1" w:rsidRPr="00275948" w:rsidRDefault="00EC62F1" w:rsidP="00EC62F1">
      <w:pPr>
        <w:spacing w:before="60" w:after="60"/>
        <w:jc w:val="center"/>
        <w:rPr>
          <w:sz w:val="20"/>
          <w:szCs w:val="20"/>
        </w:rPr>
      </w:pPr>
      <w:r w:rsidRPr="00275948">
        <w:rPr>
          <w:sz w:val="20"/>
          <w:szCs w:val="20"/>
        </w:rPr>
        <w:lastRenderedPageBreak/>
        <w:t>BEŞİNCi BÖLÜM</w:t>
      </w:r>
    </w:p>
    <w:p w:rsidR="00EC62F1" w:rsidRPr="00275948" w:rsidRDefault="00EC62F1" w:rsidP="00EC62F1">
      <w:pPr>
        <w:spacing w:before="60" w:after="60"/>
        <w:jc w:val="center"/>
        <w:rPr>
          <w:i/>
          <w:iCs/>
          <w:sz w:val="20"/>
          <w:szCs w:val="20"/>
        </w:rPr>
      </w:pPr>
      <w:r w:rsidRPr="00275948">
        <w:rPr>
          <w:i/>
          <w:iCs/>
          <w:sz w:val="20"/>
          <w:szCs w:val="20"/>
        </w:rPr>
        <w:t>Hukuk ve Ceza Davaları</w:t>
      </w:r>
    </w:p>
    <w:p w:rsidR="00EC62F1" w:rsidRPr="00275948" w:rsidRDefault="00EC62F1" w:rsidP="00EC62F1">
      <w:pPr>
        <w:spacing w:before="60" w:after="60"/>
        <w:jc w:val="both"/>
        <w:rPr>
          <w:i/>
          <w:iCs/>
          <w:sz w:val="20"/>
          <w:szCs w:val="20"/>
        </w:rPr>
      </w:pPr>
      <w:r w:rsidRPr="00275948">
        <w:rPr>
          <w:i/>
          <w:iCs/>
          <w:sz w:val="20"/>
          <w:szCs w:val="20"/>
        </w:rPr>
        <w:tab/>
        <w:t>A) Hukuk davaları:</w:t>
      </w:r>
    </w:p>
    <w:p w:rsidR="00EC62F1" w:rsidRPr="00275948" w:rsidRDefault="00EC62F1" w:rsidP="00EC62F1">
      <w:pPr>
        <w:spacing w:before="60" w:after="60"/>
        <w:jc w:val="both"/>
        <w:rPr>
          <w:i/>
          <w:iCs/>
          <w:sz w:val="20"/>
          <w:szCs w:val="20"/>
        </w:rPr>
      </w:pPr>
      <w:r w:rsidRPr="00275948">
        <w:rPr>
          <w:i/>
          <w:iCs/>
          <w:sz w:val="20"/>
          <w:szCs w:val="20"/>
        </w:rPr>
        <w:tab/>
        <w:t>I – Tecavüzün ref'i davası:</w:t>
      </w:r>
    </w:p>
    <w:p w:rsidR="00EC62F1" w:rsidRPr="00275948" w:rsidRDefault="00EC62F1" w:rsidP="00EC62F1">
      <w:pPr>
        <w:spacing w:before="60" w:after="60"/>
        <w:jc w:val="both"/>
        <w:rPr>
          <w:i/>
          <w:iCs/>
          <w:sz w:val="20"/>
          <w:szCs w:val="20"/>
        </w:rPr>
      </w:pPr>
      <w:r w:rsidRPr="00275948">
        <w:rPr>
          <w:i/>
          <w:iCs/>
          <w:sz w:val="20"/>
          <w:szCs w:val="20"/>
        </w:rPr>
        <w:tab/>
        <w:t>1. Genel olarak:</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Madde 66 –</w:t>
      </w:r>
      <w:r w:rsidRPr="00275948">
        <w:rPr>
          <w:sz w:val="20"/>
          <w:szCs w:val="20"/>
        </w:rPr>
        <w:t xml:space="preserve"> Manevi ve mali hakları tecavüze </w:t>
      </w:r>
      <w:r w:rsidR="006850DA" w:rsidRPr="00275948">
        <w:rPr>
          <w:sz w:val="20"/>
          <w:szCs w:val="20"/>
        </w:rPr>
        <w:t>uğrayan</w:t>
      </w:r>
      <w:r w:rsidRPr="00275948">
        <w:rPr>
          <w:sz w:val="20"/>
          <w:szCs w:val="20"/>
        </w:rPr>
        <w:t xml:space="preserve"> kimse tecavüz edene karşı tecavüzün ref'ini dava edebilir.</w:t>
      </w:r>
    </w:p>
    <w:p w:rsidR="00EC62F1" w:rsidRPr="00275948" w:rsidRDefault="00EC62F1" w:rsidP="00EC62F1">
      <w:pPr>
        <w:spacing w:before="60" w:after="60"/>
        <w:jc w:val="both"/>
        <w:rPr>
          <w:sz w:val="20"/>
          <w:szCs w:val="20"/>
        </w:rPr>
      </w:pPr>
      <w:r w:rsidRPr="00275948">
        <w:rPr>
          <w:sz w:val="20"/>
          <w:szCs w:val="20"/>
        </w:rPr>
        <w:tab/>
        <w:t>Tecavüz, hizmetlerini ifa ettikleri sırada bir işletmenin temsilcisi veya müstahdemleri tarafından yapılmışsa işletme sahibi hakkında da dava açılabilir.</w:t>
      </w:r>
    </w:p>
    <w:p w:rsidR="00EC62F1" w:rsidRPr="00275948" w:rsidRDefault="00EC62F1" w:rsidP="00EC62F1">
      <w:pPr>
        <w:spacing w:before="60" w:after="60"/>
        <w:jc w:val="both"/>
        <w:rPr>
          <w:sz w:val="20"/>
          <w:szCs w:val="20"/>
        </w:rPr>
      </w:pPr>
      <w:r w:rsidRPr="00275948">
        <w:rPr>
          <w:sz w:val="20"/>
          <w:szCs w:val="20"/>
        </w:rPr>
        <w:tab/>
        <w:t>Tecavüz edenin veya ikinci fıkrada yazılı kimselerin kusuru şart değildir.</w:t>
      </w:r>
    </w:p>
    <w:p w:rsidR="00EC62F1" w:rsidRPr="00275948" w:rsidRDefault="00EC62F1" w:rsidP="00EC62F1">
      <w:pPr>
        <w:spacing w:before="60" w:after="60"/>
        <w:jc w:val="both"/>
        <w:rPr>
          <w:sz w:val="20"/>
          <w:szCs w:val="20"/>
        </w:rPr>
      </w:pPr>
      <w:r w:rsidRPr="00275948">
        <w:rPr>
          <w:sz w:val="20"/>
          <w:szCs w:val="20"/>
        </w:rPr>
        <w:tab/>
        <w:t xml:space="preserve">Mahkeme, eser sahibinin manevi ve mali haklarını, tecavüzün şümulünu, kusurun olup olmadığını, varsa ağırlığını ve tecavüzün ref'i </w:t>
      </w:r>
      <w:r w:rsidR="00012485" w:rsidRPr="00275948">
        <w:rPr>
          <w:sz w:val="20"/>
          <w:szCs w:val="20"/>
        </w:rPr>
        <w:t>hâl</w:t>
      </w:r>
      <w:r w:rsidRPr="00275948">
        <w:rPr>
          <w:sz w:val="20"/>
          <w:szCs w:val="20"/>
        </w:rPr>
        <w:t xml:space="preserve">inde tecavüz edenin düçar olması muhtemel zararları takdir ederek </w:t>
      </w:r>
      <w:r w:rsidR="00012485" w:rsidRPr="00275948">
        <w:rPr>
          <w:sz w:val="20"/>
          <w:szCs w:val="20"/>
        </w:rPr>
        <w:t>hâl</w:t>
      </w:r>
      <w:r w:rsidRPr="00275948">
        <w:rPr>
          <w:sz w:val="20"/>
          <w:szCs w:val="20"/>
        </w:rPr>
        <w:t>in icabına göre tecavüzün ref'i için lüzumlu göreceği tedbirlerin tatbikına karar verir.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(Ek: 7/6/1995 - 4110/19 md.)</w:t>
      </w:r>
      <w:r w:rsidRPr="00275948">
        <w:rPr>
          <w:sz w:val="20"/>
          <w:szCs w:val="20"/>
        </w:rPr>
        <w:t xml:space="preserve"> Eser sahibi, ikamet ettiği yerde de tecavüzün ref'i ve men davası açabilir.</w:t>
      </w:r>
    </w:p>
    <w:p w:rsidR="00EC62F1" w:rsidRPr="00275948" w:rsidRDefault="00EC62F1" w:rsidP="00EC62F1">
      <w:pPr>
        <w:spacing w:before="60" w:after="60"/>
        <w:jc w:val="both"/>
        <w:rPr>
          <w:i/>
          <w:iCs/>
          <w:sz w:val="20"/>
          <w:szCs w:val="20"/>
        </w:rPr>
      </w:pPr>
      <w:r w:rsidRPr="00275948">
        <w:rPr>
          <w:i/>
          <w:iCs/>
          <w:sz w:val="20"/>
          <w:szCs w:val="20"/>
        </w:rPr>
        <w:tab/>
        <w:t>2. Manevi haklara tecavüz h</w:t>
      </w:r>
      <w:r w:rsidR="006850DA" w:rsidRPr="00275948">
        <w:rPr>
          <w:i/>
          <w:iCs/>
          <w:sz w:val="20"/>
          <w:szCs w:val="20"/>
        </w:rPr>
        <w:t>â</w:t>
      </w:r>
      <w:r w:rsidRPr="00275948">
        <w:rPr>
          <w:i/>
          <w:iCs/>
          <w:sz w:val="20"/>
          <w:szCs w:val="20"/>
        </w:rPr>
        <w:t>linde:</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67 – </w:t>
      </w:r>
      <w:r w:rsidRPr="00275948">
        <w:rPr>
          <w:sz w:val="20"/>
          <w:szCs w:val="20"/>
        </w:rPr>
        <w:t>Henüz alenileşmemiş bir eser, sahibinin rızası olmaksızın veya arzusuna aykırı olarak umuma arz</w:t>
      </w:r>
      <w:r w:rsidR="00753898">
        <w:rPr>
          <w:sz w:val="20"/>
          <w:szCs w:val="20"/>
        </w:rPr>
        <w:t xml:space="preserve"> </w:t>
      </w:r>
      <w:r w:rsidRPr="00275948">
        <w:rPr>
          <w:sz w:val="20"/>
          <w:szCs w:val="20"/>
        </w:rPr>
        <w:t xml:space="preserve">edildiği takdirde tecavüzün ref'i davası, ancak umuma arz keyfiyetinin çoğaltılmış nüshaların yayımlanması suretiyle vakı olması </w:t>
      </w:r>
      <w:r w:rsidR="00012485" w:rsidRPr="00275948">
        <w:rPr>
          <w:sz w:val="20"/>
          <w:szCs w:val="20"/>
        </w:rPr>
        <w:t>hâl</w:t>
      </w:r>
      <w:r w:rsidRPr="00275948">
        <w:rPr>
          <w:sz w:val="20"/>
          <w:szCs w:val="20"/>
        </w:rPr>
        <w:t xml:space="preserve">inde açılabilir. Aynı hüküm, esere, sahibinin arzusuna aykırı olarak adının konulduğu </w:t>
      </w:r>
      <w:r w:rsidR="00012485" w:rsidRPr="00275948">
        <w:rPr>
          <w:sz w:val="20"/>
          <w:szCs w:val="20"/>
        </w:rPr>
        <w:t>hâl</w:t>
      </w:r>
      <w:r w:rsidRPr="00275948">
        <w:rPr>
          <w:sz w:val="20"/>
          <w:szCs w:val="20"/>
        </w:rPr>
        <w:t>lerde de caridir.</w:t>
      </w:r>
    </w:p>
    <w:p w:rsidR="00EC62F1" w:rsidRPr="00275948" w:rsidRDefault="00EC62F1" w:rsidP="00EC62F1">
      <w:pPr>
        <w:spacing w:before="60" w:after="60"/>
        <w:jc w:val="both"/>
        <w:rPr>
          <w:sz w:val="20"/>
          <w:szCs w:val="20"/>
        </w:rPr>
      </w:pPr>
      <w:r w:rsidRPr="00275948">
        <w:rPr>
          <w:sz w:val="20"/>
          <w:szCs w:val="20"/>
        </w:rPr>
        <w:tab/>
        <w:t>Eser üzerinde sahibinin adı hiç konulmamış veya yanlış konulmuş yahut konulan ad iltibasa meydan verecek mahiyette olupta eser sahibi 15’inci maddede zikredilen tesbit davasından başka tecavüzün ref'ini talep etmişse, tecavüz eden gerek aslına, gerek tedavülde bulunan çoğaltılmış nüshalar üzerine eser sahibinin adını derç etmeye mecburdur. Masrafı tecavüz edene ait olmak üzere, hükmün en fazla 3 gazetede ilanı talep edilebilir.</w:t>
      </w:r>
    </w:p>
    <w:p w:rsidR="00EC62F1" w:rsidRPr="00275948" w:rsidRDefault="00EC62F1" w:rsidP="00EC62F1">
      <w:pPr>
        <w:spacing w:before="60" w:after="60"/>
        <w:jc w:val="both"/>
        <w:rPr>
          <w:sz w:val="20"/>
          <w:szCs w:val="20"/>
        </w:rPr>
      </w:pPr>
      <w:r w:rsidRPr="00275948">
        <w:rPr>
          <w:sz w:val="20"/>
          <w:szCs w:val="20"/>
        </w:rPr>
        <w:tab/>
        <w:t xml:space="preserve">32, 33, 34, 35, 36, 39 ve 40’ıncı maddelerde sayılan </w:t>
      </w:r>
      <w:r w:rsidR="00012485" w:rsidRPr="00275948">
        <w:rPr>
          <w:sz w:val="20"/>
          <w:szCs w:val="20"/>
        </w:rPr>
        <w:t>hâl</w:t>
      </w:r>
      <w:r w:rsidRPr="00275948">
        <w:rPr>
          <w:sz w:val="20"/>
          <w:szCs w:val="20"/>
        </w:rPr>
        <w:t>lerde yanlış veya kifayetsiz kaynak tasrih edilmiş veyahut hiç kaynak gösterilmemişse ikinci fıkra hükmü uygulanır.</w:t>
      </w:r>
    </w:p>
    <w:p w:rsidR="00EC62F1" w:rsidRPr="00275948" w:rsidRDefault="00EC62F1" w:rsidP="00EC62F1">
      <w:pPr>
        <w:spacing w:before="60" w:after="60"/>
        <w:jc w:val="both"/>
        <w:rPr>
          <w:sz w:val="20"/>
          <w:szCs w:val="20"/>
        </w:rPr>
      </w:pPr>
      <w:r w:rsidRPr="00275948">
        <w:rPr>
          <w:sz w:val="20"/>
          <w:szCs w:val="20"/>
        </w:rPr>
        <w:tab/>
        <w:t>Eser haksız olarak değiştirilmiş ise hak sahibi aşağıdaki taleplerde bulunabilir:</w:t>
      </w:r>
    </w:p>
    <w:p w:rsidR="00EC62F1" w:rsidRPr="00275948" w:rsidRDefault="00EC62F1" w:rsidP="00EC62F1">
      <w:pPr>
        <w:spacing w:before="60" w:after="60"/>
        <w:jc w:val="both"/>
        <w:rPr>
          <w:sz w:val="20"/>
          <w:szCs w:val="20"/>
        </w:rPr>
      </w:pPr>
      <w:r w:rsidRPr="00275948">
        <w:rPr>
          <w:sz w:val="20"/>
          <w:szCs w:val="20"/>
        </w:rPr>
        <w:tab/>
        <w:t xml:space="preserve">1. Eser sahibi, eserin değiştirilmiş şekilde çoğaltılmasının yayım ve temsilinin, yayım ve temsilinin, radyo ile yayımının menedilmesini ve tecavüz edenin, tedavülde bulunan çoğaltılmış nüshalardaki değişiklikleri düzeltmesini veya bunların eski </w:t>
      </w:r>
      <w:r w:rsidR="00012485" w:rsidRPr="00275948">
        <w:rPr>
          <w:sz w:val="20"/>
          <w:szCs w:val="20"/>
        </w:rPr>
        <w:t>hâl</w:t>
      </w:r>
      <w:r w:rsidRPr="00275948">
        <w:rPr>
          <w:sz w:val="20"/>
          <w:szCs w:val="20"/>
        </w:rPr>
        <w:t xml:space="preserve">ine getirilmesini talep edebilir. Değişiklik, eserin, gazete, dergi veya radyo ile yayımı sırasında yapılmışsa eser sahibi, masrafı tecavüz edene ait olmak üzere, eseri değiştirilmiş şekilde yayımlamış olan bütün gazete, dergi ve radyo idarelerinden değişikliğin ilan yolu ile düzeltilmesini talep edebilir. </w:t>
      </w:r>
    </w:p>
    <w:p w:rsidR="00EC62F1" w:rsidRPr="00275948" w:rsidRDefault="00EC62F1" w:rsidP="00EC62F1">
      <w:pPr>
        <w:spacing w:before="60" w:after="60"/>
        <w:jc w:val="both"/>
        <w:rPr>
          <w:sz w:val="20"/>
          <w:szCs w:val="20"/>
        </w:rPr>
      </w:pPr>
      <w:r w:rsidRPr="00275948">
        <w:rPr>
          <w:sz w:val="20"/>
          <w:szCs w:val="20"/>
        </w:rPr>
        <w:tab/>
        <w:t xml:space="preserve">2. </w:t>
      </w:r>
      <w:r w:rsidRPr="00275948">
        <w:rPr>
          <w:b/>
          <w:bCs/>
          <w:sz w:val="20"/>
          <w:szCs w:val="20"/>
        </w:rPr>
        <w:t xml:space="preserve">(Değişik: 7/6/1995 - 4110/20 md.) </w:t>
      </w:r>
      <w:r w:rsidRPr="00275948">
        <w:rPr>
          <w:sz w:val="20"/>
          <w:szCs w:val="20"/>
        </w:rPr>
        <w:t xml:space="preserve">Güzel sanat eserlerinde eser sahibi asıldaki değişikliğin kendisi tarafından yapılmadığını veya eserdeki adının kaldırılmasını yahut değiştirilmesini talep edebilir. Eski </w:t>
      </w:r>
      <w:r w:rsidR="00012485" w:rsidRPr="00275948">
        <w:rPr>
          <w:sz w:val="20"/>
          <w:szCs w:val="20"/>
        </w:rPr>
        <w:t>hâl</w:t>
      </w:r>
      <w:r w:rsidRPr="00275948">
        <w:rPr>
          <w:sz w:val="20"/>
          <w:szCs w:val="20"/>
        </w:rPr>
        <w:t xml:space="preserve">in iadesi mümkün ise değişikliğin izalesi ammenin veya malikin menfaatlerini esaslı surette haleldar etmiyorsa eser sahibi eseri eski </w:t>
      </w:r>
      <w:r w:rsidR="00012485" w:rsidRPr="00275948">
        <w:rPr>
          <w:sz w:val="20"/>
          <w:szCs w:val="20"/>
        </w:rPr>
        <w:t>hâl</w:t>
      </w:r>
      <w:r w:rsidRPr="00275948">
        <w:rPr>
          <w:sz w:val="20"/>
          <w:szCs w:val="20"/>
        </w:rPr>
        <w:t xml:space="preserve">e getirebilir. </w:t>
      </w:r>
    </w:p>
    <w:p w:rsidR="00EC62F1" w:rsidRPr="00275948" w:rsidRDefault="00EC62F1" w:rsidP="00EC62F1">
      <w:pPr>
        <w:spacing w:before="60" w:after="60"/>
        <w:jc w:val="both"/>
        <w:rPr>
          <w:i/>
          <w:iCs/>
          <w:sz w:val="20"/>
          <w:szCs w:val="20"/>
        </w:rPr>
      </w:pPr>
      <w:r w:rsidRPr="00275948">
        <w:rPr>
          <w:i/>
          <w:iCs/>
          <w:sz w:val="20"/>
          <w:szCs w:val="20"/>
        </w:rPr>
        <w:tab/>
        <w:t xml:space="preserve">3. Mali haklara tecavüz </w:t>
      </w:r>
      <w:r w:rsidR="00012485" w:rsidRPr="00275948">
        <w:rPr>
          <w:i/>
          <w:iCs/>
          <w:sz w:val="20"/>
          <w:szCs w:val="20"/>
        </w:rPr>
        <w:t>hâl</w:t>
      </w:r>
      <w:r w:rsidRPr="00275948">
        <w:rPr>
          <w:i/>
          <w:iCs/>
          <w:sz w:val="20"/>
          <w:szCs w:val="20"/>
        </w:rPr>
        <w:t>inde:</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Madde 68 – (Değişik: 7/6/1995 - 4110/21 md.)</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(Değişik birinci fıkra: 21/2/2001 - 4630/25 md.) </w:t>
      </w:r>
      <w:r w:rsidRPr="00275948">
        <w:rPr>
          <w:sz w:val="20"/>
          <w:szCs w:val="20"/>
        </w:rPr>
        <w:t xml:space="preserve">Eser, eser sahibinin izni olmadan çevrilmiş, sözleşme dışı veya sözleşmede belirtilen sayıdan fazla basılmış, diğer biçimde işlenmiş veya radyo-televizyon gibi araçlarla yayınlanmış veya temsil edilmiş ise; izni alınmamış eser sahibi, sözleşme yapılmış olması </w:t>
      </w:r>
      <w:r w:rsidR="00012485" w:rsidRPr="00275948">
        <w:rPr>
          <w:sz w:val="20"/>
          <w:szCs w:val="20"/>
        </w:rPr>
        <w:t>hâl</w:t>
      </w:r>
      <w:r w:rsidRPr="00275948">
        <w:rPr>
          <w:sz w:val="20"/>
          <w:szCs w:val="20"/>
        </w:rPr>
        <w:t>inde isteyebileceği bedelin veya emsal veya rayiç bedel itibarıyla uğradığı zararın en çok üç kat fazlasını isteyebilir. Bu bedelin tespitinde öncelikle ilgili meslek birliklerinin görüşü esas alınır.</w:t>
      </w:r>
    </w:p>
    <w:p w:rsidR="00EC62F1" w:rsidRPr="00275948" w:rsidRDefault="00EC62F1" w:rsidP="00EC62F1">
      <w:pPr>
        <w:spacing w:before="60" w:after="60"/>
        <w:jc w:val="both"/>
        <w:rPr>
          <w:sz w:val="20"/>
          <w:szCs w:val="20"/>
        </w:rPr>
      </w:pPr>
      <w:r w:rsidRPr="00275948">
        <w:rPr>
          <w:sz w:val="20"/>
          <w:szCs w:val="20"/>
        </w:rPr>
        <w:lastRenderedPageBreak/>
        <w:tab/>
        <w:t>Bir eserden izinsiz çoğaltma yolu ile yarar sağlanıyorsa ve çoğaltılan kopyaları satışa çıkarılmamışsa, eser sahibi; çoğaltılmış kopyaların, çoğaltmaya yarayan film, kalıp ve benzeri araçların imhasını veya maliyet fiyatını aşmamak üzere çoğaltılmış kopyaların ve çoğaltmaya yarayan film, kalıp ve benzeri gereçlerin uygun bir bedel karşılığında kendisine verilmesini ya da sözleşme olması durumunda isteyebileceği miktarın üç kat fazlasını talep edebilir. Bu husus, izinsiz çoğaltma yoluna giden kişinin yasal sorumluluğunu ortadan kaldırmaz.</w:t>
      </w:r>
    </w:p>
    <w:p w:rsidR="00EC62F1" w:rsidRPr="00275948" w:rsidRDefault="00EC62F1" w:rsidP="00EC62F1">
      <w:pPr>
        <w:spacing w:before="60" w:after="60"/>
        <w:jc w:val="both"/>
        <w:rPr>
          <w:sz w:val="20"/>
          <w:szCs w:val="20"/>
        </w:rPr>
      </w:pPr>
      <w:r w:rsidRPr="00275948">
        <w:rPr>
          <w:sz w:val="20"/>
          <w:szCs w:val="20"/>
        </w:rPr>
        <w:tab/>
        <w:t>Bir eserin izinsiz çoğaltılan kopyaları satışa çıkarılmışsa veya satış haksız bir tecavüz oluşturuyorsa, eser sahibi tecavüz edenin elinde bulunan nüshalar hakkında ikinci fıkrada yazılı şıklardan birini seçebilir.</w:t>
      </w:r>
    </w:p>
    <w:p w:rsidR="00EC62F1" w:rsidRPr="00275948" w:rsidRDefault="00EC62F1" w:rsidP="00EC62F1">
      <w:pPr>
        <w:spacing w:before="60" w:after="60"/>
        <w:jc w:val="both"/>
        <w:rPr>
          <w:sz w:val="20"/>
          <w:szCs w:val="20"/>
        </w:rPr>
      </w:pPr>
      <w:r w:rsidRPr="00275948">
        <w:rPr>
          <w:sz w:val="20"/>
          <w:szCs w:val="20"/>
        </w:rPr>
        <w:tab/>
        <w:t xml:space="preserve">Bedel talebinde bulunan kişi, tecavüz edene karşı onunla bir sözleşme yapmış olması </w:t>
      </w:r>
      <w:r w:rsidR="00012485" w:rsidRPr="00275948">
        <w:rPr>
          <w:sz w:val="20"/>
          <w:szCs w:val="20"/>
        </w:rPr>
        <w:t>hâl</w:t>
      </w:r>
      <w:r w:rsidRPr="00275948">
        <w:rPr>
          <w:sz w:val="20"/>
          <w:szCs w:val="20"/>
        </w:rPr>
        <w:t>inde haiz olabileceği bütün hak ve yetkileri ileri sürebilir.</w:t>
      </w:r>
    </w:p>
    <w:p w:rsidR="00EC62F1" w:rsidRPr="00275948" w:rsidRDefault="00EC62F1" w:rsidP="00EC62F1">
      <w:pPr>
        <w:spacing w:before="60" w:after="60"/>
        <w:jc w:val="both"/>
        <w:rPr>
          <w:i/>
          <w:iCs/>
          <w:sz w:val="20"/>
          <w:szCs w:val="20"/>
        </w:rPr>
      </w:pPr>
      <w:r w:rsidRPr="00275948">
        <w:rPr>
          <w:i/>
          <w:iCs/>
          <w:sz w:val="20"/>
          <w:szCs w:val="20"/>
        </w:rPr>
        <w:tab/>
        <w:t>II – Tecavüzün men'i davası:</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69 – </w:t>
      </w:r>
      <w:r w:rsidRPr="00275948">
        <w:rPr>
          <w:sz w:val="20"/>
          <w:szCs w:val="20"/>
        </w:rPr>
        <w:t xml:space="preserve">Mali veya manevi haklarında tecavüz tehlikesine maruz kalan eser sahibi muhtemel tecavüzün önlenmesini dava edebilir. </w:t>
      </w:r>
      <w:r w:rsidR="00012485" w:rsidRPr="00275948">
        <w:rPr>
          <w:sz w:val="20"/>
          <w:szCs w:val="20"/>
        </w:rPr>
        <w:t>Vaki</w:t>
      </w:r>
      <w:r w:rsidRPr="00275948">
        <w:rPr>
          <w:sz w:val="20"/>
          <w:szCs w:val="20"/>
        </w:rPr>
        <w:t xml:space="preserve"> olan tecavüzün devam veya tekrarı muhtemel görülen </w:t>
      </w:r>
      <w:r w:rsidR="00012485" w:rsidRPr="00275948">
        <w:rPr>
          <w:sz w:val="20"/>
          <w:szCs w:val="20"/>
        </w:rPr>
        <w:t>hâl</w:t>
      </w:r>
      <w:r w:rsidRPr="00275948">
        <w:rPr>
          <w:sz w:val="20"/>
          <w:szCs w:val="20"/>
        </w:rPr>
        <w:t>lerde de aynı hüküm caridir.</w:t>
      </w:r>
    </w:p>
    <w:p w:rsidR="00EC62F1" w:rsidRPr="00275948" w:rsidRDefault="00012485" w:rsidP="00EC62F1">
      <w:pPr>
        <w:spacing w:before="60" w:after="60"/>
        <w:jc w:val="both"/>
        <w:rPr>
          <w:sz w:val="20"/>
          <w:szCs w:val="20"/>
        </w:rPr>
      </w:pPr>
      <w:r w:rsidRPr="00275948">
        <w:rPr>
          <w:sz w:val="20"/>
          <w:szCs w:val="20"/>
        </w:rPr>
        <w:tab/>
        <w:t>66’</w:t>
      </w:r>
      <w:r w:rsidR="00EC62F1" w:rsidRPr="00275948">
        <w:rPr>
          <w:sz w:val="20"/>
          <w:szCs w:val="20"/>
        </w:rPr>
        <w:t>ncı maddenin ikinci, üçüncü ve dördüncü fıkralarının hükümleri burada da uygulanır.</w:t>
      </w:r>
    </w:p>
    <w:p w:rsidR="00EC62F1" w:rsidRPr="00275948" w:rsidRDefault="00EC62F1" w:rsidP="00EC62F1">
      <w:pPr>
        <w:spacing w:before="60" w:after="60"/>
        <w:jc w:val="both"/>
        <w:rPr>
          <w:i/>
          <w:iCs/>
          <w:sz w:val="20"/>
          <w:szCs w:val="20"/>
        </w:rPr>
      </w:pPr>
      <w:r w:rsidRPr="00275948">
        <w:rPr>
          <w:i/>
          <w:iCs/>
          <w:sz w:val="20"/>
          <w:szCs w:val="20"/>
        </w:rPr>
        <w:tab/>
        <w:t>III – Tazminat davası:</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70 – (Değişik birinci fıkra: 7/6/1995 - 4110/22 md.) </w:t>
      </w:r>
      <w:r w:rsidRPr="00275948">
        <w:rPr>
          <w:sz w:val="20"/>
          <w:szCs w:val="20"/>
        </w:rPr>
        <w:t>Manevi hakları haleldar edilen kişi, uğradığı manevi zarara karşılık manevi tazminat ödenmesi için dava açabilir. Mahkeme, bu para yerine veya bunlara ek olarak başka bir manevi tazminat şekline de hükmedebilir.</w:t>
      </w:r>
    </w:p>
    <w:p w:rsidR="00EC62F1" w:rsidRPr="00275948" w:rsidRDefault="00EC62F1" w:rsidP="00EC62F1">
      <w:pPr>
        <w:spacing w:before="60" w:after="60"/>
        <w:jc w:val="both"/>
        <w:rPr>
          <w:sz w:val="20"/>
          <w:szCs w:val="20"/>
        </w:rPr>
      </w:pPr>
      <w:r w:rsidRPr="00275948">
        <w:rPr>
          <w:sz w:val="20"/>
          <w:szCs w:val="20"/>
        </w:rPr>
        <w:tab/>
        <w:t>Mali hakları haleldar edilen kimse, tecavüz edenin kusuru varsa haksız fiillere mütaallik hükümler dairesinde tazminat talep edebilir.</w:t>
      </w:r>
    </w:p>
    <w:p w:rsidR="00EC62F1" w:rsidRPr="00275948" w:rsidRDefault="00EC62F1" w:rsidP="00EC62F1">
      <w:pPr>
        <w:spacing w:before="60" w:after="60"/>
        <w:jc w:val="both"/>
        <w:rPr>
          <w:i/>
          <w:iCs/>
          <w:sz w:val="20"/>
          <w:szCs w:val="20"/>
          <w:lang w:val="es-ES"/>
        </w:rPr>
      </w:pPr>
      <w:r w:rsidRPr="00275948">
        <w:rPr>
          <w:sz w:val="20"/>
          <w:szCs w:val="20"/>
        </w:rPr>
        <w:tab/>
        <w:t xml:space="preserve">Birinci ve ikinci fıkralardaki </w:t>
      </w:r>
      <w:r w:rsidR="00012485" w:rsidRPr="00275948">
        <w:rPr>
          <w:sz w:val="20"/>
          <w:szCs w:val="20"/>
        </w:rPr>
        <w:t>hâl</w:t>
      </w:r>
      <w:r w:rsidRPr="00275948">
        <w:rPr>
          <w:sz w:val="20"/>
          <w:szCs w:val="20"/>
        </w:rPr>
        <w:t>lerde, tecavüze uğrayan kimse tazminattan başka temin edilen karın kendisine verilmesini de ist</w:t>
      </w:r>
      <w:r w:rsidR="00012485" w:rsidRPr="00275948">
        <w:rPr>
          <w:sz w:val="20"/>
          <w:szCs w:val="20"/>
        </w:rPr>
        <w:t>e</w:t>
      </w:r>
      <w:r w:rsidRPr="00275948">
        <w:rPr>
          <w:sz w:val="20"/>
          <w:szCs w:val="20"/>
        </w:rPr>
        <w:t xml:space="preserve">yebilir. </w:t>
      </w:r>
      <w:r w:rsidRPr="00275948">
        <w:rPr>
          <w:sz w:val="20"/>
          <w:szCs w:val="20"/>
          <w:lang w:val="es-ES"/>
        </w:rPr>
        <w:t xml:space="preserve">Bu </w:t>
      </w:r>
      <w:r w:rsidR="00012485" w:rsidRPr="00275948">
        <w:rPr>
          <w:sz w:val="20"/>
          <w:szCs w:val="20"/>
          <w:lang w:val="es-ES"/>
        </w:rPr>
        <w:t>hâl</w:t>
      </w:r>
      <w:r w:rsidRPr="00275948">
        <w:rPr>
          <w:sz w:val="20"/>
          <w:szCs w:val="20"/>
          <w:lang w:val="es-ES"/>
        </w:rPr>
        <w:t>de 68 inci madde uyarınca talep edilen bedel indirilir.</w:t>
      </w:r>
    </w:p>
    <w:p w:rsidR="00EC62F1" w:rsidRPr="00275948" w:rsidRDefault="00EC62F1" w:rsidP="00EC62F1">
      <w:pPr>
        <w:spacing w:before="60" w:after="60"/>
        <w:jc w:val="both"/>
        <w:rPr>
          <w:i/>
          <w:iCs/>
          <w:sz w:val="20"/>
          <w:szCs w:val="20"/>
          <w:lang w:val="es-ES"/>
        </w:rPr>
      </w:pPr>
      <w:r w:rsidRPr="00275948">
        <w:rPr>
          <w:i/>
          <w:iCs/>
          <w:sz w:val="20"/>
          <w:szCs w:val="20"/>
          <w:lang w:val="es-ES"/>
        </w:rPr>
        <w:tab/>
        <w:t>B) Ceza davaları:</w:t>
      </w:r>
    </w:p>
    <w:p w:rsidR="00EC62F1" w:rsidRPr="00275948" w:rsidRDefault="00EC62F1" w:rsidP="00EC62F1">
      <w:pPr>
        <w:spacing w:before="60" w:after="60"/>
        <w:rPr>
          <w:i/>
          <w:iCs/>
          <w:sz w:val="20"/>
          <w:szCs w:val="20"/>
          <w:lang w:val="es-ES"/>
        </w:rPr>
      </w:pPr>
      <w:r w:rsidRPr="00275948">
        <w:rPr>
          <w:i/>
          <w:iCs/>
          <w:sz w:val="20"/>
          <w:szCs w:val="20"/>
          <w:lang w:val="es-ES"/>
        </w:rPr>
        <w:tab/>
        <w:t>I – Suçlar:</w:t>
      </w:r>
    </w:p>
    <w:p w:rsidR="00EC62F1" w:rsidRPr="00275948" w:rsidRDefault="00EC62F1" w:rsidP="00EC62F1">
      <w:pPr>
        <w:spacing w:before="60" w:after="60"/>
        <w:rPr>
          <w:i/>
          <w:iCs/>
          <w:sz w:val="20"/>
          <w:szCs w:val="20"/>
          <w:lang w:val="es-ES"/>
        </w:rPr>
      </w:pPr>
      <w:r w:rsidRPr="00275948">
        <w:rPr>
          <w:i/>
          <w:iCs/>
          <w:sz w:val="20"/>
          <w:szCs w:val="20"/>
          <w:lang w:val="es-ES"/>
        </w:rPr>
        <w:tab/>
        <w:t>1. Manevi haklara tecavüz:</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Madde 71 – (Değişik: 1/11/1983 - 2936/11 md.)</w:t>
      </w:r>
    </w:p>
    <w:p w:rsidR="00EC62F1" w:rsidRPr="00275948" w:rsidRDefault="00EC62F1" w:rsidP="00EC62F1">
      <w:pPr>
        <w:spacing w:before="60" w:after="60"/>
        <w:rPr>
          <w:sz w:val="20"/>
          <w:szCs w:val="20"/>
          <w:lang w:val="es-ES"/>
        </w:rPr>
      </w:pPr>
      <w:r w:rsidRPr="00275948">
        <w:rPr>
          <w:sz w:val="20"/>
          <w:szCs w:val="20"/>
          <w:lang w:val="es-ES"/>
        </w:rPr>
        <w:tab/>
        <w:t>Bu Kanunun hükümlerine aykırı olarak kasten:</w:t>
      </w:r>
    </w:p>
    <w:p w:rsidR="00EC62F1" w:rsidRPr="00275948" w:rsidRDefault="00EC62F1" w:rsidP="00EC62F1">
      <w:pPr>
        <w:spacing w:before="60" w:after="60"/>
        <w:rPr>
          <w:sz w:val="20"/>
          <w:szCs w:val="20"/>
          <w:lang w:val="es-ES"/>
        </w:rPr>
      </w:pPr>
      <w:r w:rsidRPr="00275948">
        <w:rPr>
          <w:sz w:val="20"/>
          <w:szCs w:val="20"/>
          <w:lang w:val="es-ES"/>
        </w:rPr>
        <w:tab/>
        <w:t>1. Alenileşmiş olsun veya olmasın, eser sahibi veya halefinin yazılı izni olmadan bir eseri umuma arz eden veya yayımlayan,</w:t>
      </w:r>
    </w:p>
    <w:p w:rsidR="00EC62F1" w:rsidRPr="00275948" w:rsidRDefault="00EC62F1" w:rsidP="00EC62F1">
      <w:pPr>
        <w:spacing w:before="60" w:after="60"/>
        <w:rPr>
          <w:sz w:val="20"/>
          <w:szCs w:val="20"/>
          <w:lang w:val="es-ES"/>
        </w:rPr>
      </w:pPr>
      <w:r w:rsidRPr="00275948">
        <w:rPr>
          <w:sz w:val="20"/>
          <w:szCs w:val="20"/>
          <w:lang w:val="es-ES"/>
        </w:rPr>
        <w:tab/>
        <w:t>2. Sahip veya halefinin yazılı izni olmadan, bir esere veya çoğaltılmış nüshalarına ad koyan,</w:t>
      </w:r>
    </w:p>
    <w:p w:rsidR="00EC62F1" w:rsidRPr="00275948" w:rsidRDefault="00EC62F1" w:rsidP="00EC62F1">
      <w:pPr>
        <w:spacing w:before="60" w:after="60"/>
        <w:rPr>
          <w:sz w:val="20"/>
          <w:szCs w:val="20"/>
          <w:lang w:val="es-ES"/>
        </w:rPr>
      </w:pPr>
      <w:r w:rsidRPr="00275948">
        <w:rPr>
          <w:sz w:val="20"/>
          <w:szCs w:val="20"/>
          <w:lang w:val="es-ES"/>
        </w:rPr>
        <w:tab/>
        <w:t>3. Başkasının eserini kendi eseri veya kendisinin eserini başkasının eseri olarak gösteren veya 15 inci maddenin ikinci fıkrası hükmüne aykırı hareket eden,</w:t>
      </w:r>
    </w:p>
    <w:p w:rsidR="00EC62F1" w:rsidRPr="00275948" w:rsidRDefault="00EC62F1" w:rsidP="00EC62F1">
      <w:pPr>
        <w:spacing w:before="60" w:after="60"/>
        <w:rPr>
          <w:sz w:val="20"/>
          <w:szCs w:val="20"/>
          <w:lang w:val="es-ES"/>
        </w:rPr>
      </w:pPr>
      <w:r w:rsidRPr="00275948">
        <w:rPr>
          <w:sz w:val="20"/>
          <w:szCs w:val="20"/>
          <w:lang w:val="es-ES"/>
        </w:rPr>
        <w:tab/>
        <w:t xml:space="preserve">4. 32, 33, 34, 35, 36, 37, 39 ve 40’ıncı maddelerdeki </w:t>
      </w:r>
      <w:r w:rsidR="00012485" w:rsidRPr="00275948">
        <w:rPr>
          <w:sz w:val="20"/>
          <w:szCs w:val="20"/>
          <w:lang w:val="es-ES"/>
        </w:rPr>
        <w:t>hâl</w:t>
      </w:r>
      <w:r w:rsidRPr="00275948">
        <w:rPr>
          <w:sz w:val="20"/>
          <w:szCs w:val="20"/>
          <w:lang w:val="es-ES"/>
        </w:rPr>
        <w:t>lerde kaynak göstermeyen veya yanlış yahut kifayetsiz veya aldatıcı kaynak gösteren,</w:t>
      </w:r>
    </w:p>
    <w:p w:rsidR="00EC62F1" w:rsidRPr="00275948" w:rsidRDefault="00EC62F1" w:rsidP="00EC62F1">
      <w:pPr>
        <w:spacing w:before="60" w:after="60"/>
        <w:rPr>
          <w:sz w:val="20"/>
          <w:szCs w:val="20"/>
          <w:lang w:val="es-ES"/>
        </w:rPr>
      </w:pPr>
      <w:r w:rsidRPr="00275948">
        <w:rPr>
          <w:sz w:val="20"/>
          <w:szCs w:val="20"/>
          <w:lang w:val="es-ES"/>
        </w:rPr>
        <w:tab/>
        <w:t xml:space="preserve">5. </w:t>
      </w:r>
      <w:r w:rsidRPr="00275948">
        <w:rPr>
          <w:b/>
          <w:bCs/>
          <w:sz w:val="20"/>
          <w:szCs w:val="20"/>
          <w:lang w:val="es-ES"/>
        </w:rPr>
        <w:t xml:space="preserve">(Ek: 21/2/2001 - 4630/26 md.) </w:t>
      </w:r>
      <w:r w:rsidRPr="00275948">
        <w:rPr>
          <w:sz w:val="20"/>
          <w:szCs w:val="20"/>
          <w:lang w:val="es-ES"/>
        </w:rPr>
        <w:t>Eser sahibinin yazılı izni olmaksızın bir eseri değiştiren,</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 xml:space="preserve">(Değişik: 3/3/2004-5101/17 md.) </w:t>
      </w:r>
      <w:r w:rsidRPr="00275948">
        <w:rPr>
          <w:sz w:val="20"/>
          <w:szCs w:val="20"/>
          <w:lang w:val="es-ES"/>
        </w:rPr>
        <w:t>Kişiler hakkında, iki yıldan dört yıla kadar hapis veya ellimilyar liradan yüzellimilyar liraya kadar ağır para cezasına veya zararın ağırlığı dikkate alınarak her ikisine birden hükmolunur.</w:t>
      </w:r>
    </w:p>
    <w:p w:rsidR="00EC62F1" w:rsidRPr="00275948" w:rsidRDefault="00EC62F1" w:rsidP="00EC62F1">
      <w:pPr>
        <w:spacing w:before="60" w:after="60"/>
        <w:rPr>
          <w:i/>
          <w:iCs/>
          <w:sz w:val="20"/>
          <w:szCs w:val="20"/>
          <w:lang w:val="es-ES"/>
        </w:rPr>
      </w:pPr>
      <w:r w:rsidRPr="00275948">
        <w:rPr>
          <w:i/>
          <w:iCs/>
          <w:sz w:val="20"/>
          <w:szCs w:val="20"/>
          <w:lang w:val="es-ES"/>
        </w:rPr>
        <w:tab/>
        <w:t>2. Mali haklara tecavüz:</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Madde 72- (Değişik: 3/3/2004-5101/18 md.)</w:t>
      </w:r>
    </w:p>
    <w:p w:rsidR="00EC62F1" w:rsidRPr="00275948" w:rsidRDefault="00EC62F1" w:rsidP="00EC62F1">
      <w:pPr>
        <w:spacing w:before="60" w:after="60"/>
        <w:rPr>
          <w:sz w:val="20"/>
          <w:szCs w:val="20"/>
          <w:lang w:val="es-ES"/>
        </w:rPr>
      </w:pPr>
      <w:r w:rsidRPr="00275948">
        <w:rPr>
          <w:b/>
          <w:bCs/>
          <w:sz w:val="20"/>
          <w:szCs w:val="20"/>
          <w:lang w:val="es-ES"/>
        </w:rPr>
        <w:tab/>
      </w:r>
      <w:r w:rsidRPr="00275948">
        <w:rPr>
          <w:sz w:val="20"/>
          <w:szCs w:val="20"/>
          <w:lang w:val="es-ES"/>
        </w:rPr>
        <w:t>Bu Kanuna aykırı olarak kasten;</w:t>
      </w:r>
    </w:p>
    <w:p w:rsidR="00EC62F1" w:rsidRPr="00275948" w:rsidRDefault="00EC62F1" w:rsidP="00EC62F1">
      <w:pPr>
        <w:spacing w:before="60" w:after="60"/>
        <w:rPr>
          <w:sz w:val="20"/>
          <w:szCs w:val="20"/>
          <w:lang w:val="es-ES"/>
        </w:rPr>
      </w:pPr>
      <w:r w:rsidRPr="00275948">
        <w:rPr>
          <w:sz w:val="20"/>
          <w:szCs w:val="20"/>
          <w:lang w:val="es-ES"/>
        </w:rPr>
        <w:tab/>
        <w:t xml:space="preserve">1. Aralarında mevcut bir sözleşme olmasına rağmen bu sözleşme hükümlerine aykırı olarak bir eser veya işlenmelerinin kendi tarafından çoğaltılmış nüshalarını satan veya dağıtan kişiler </w:t>
      </w:r>
      <w:r w:rsidRPr="00275948">
        <w:rPr>
          <w:sz w:val="20"/>
          <w:szCs w:val="20"/>
          <w:lang w:val="es-ES"/>
        </w:rPr>
        <w:lastRenderedPageBreak/>
        <w:t>hakkında, üç aydan iki yıla kadar hapis veya onmilyar liradan ellimilyar liraya kadar ağır para cezasına veya zararın ağırlığı dikkate alınarak her ikisine birden,</w:t>
      </w:r>
    </w:p>
    <w:p w:rsidR="00EC62F1" w:rsidRPr="00275948" w:rsidRDefault="00EC62F1" w:rsidP="00EC62F1">
      <w:pPr>
        <w:spacing w:before="60" w:after="60"/>
        <w:rPr>
          <w:sz w:val="20"/>
          <w:szCs w:val="20"/>
          <w:lang w:val="es-ES"/>
        </w:rPr>
      </w:pPr>
      <w:r w:rsidRPr="00275948">
        <w:rPr>
          <w:sz w:val="20"/>
          <w:szCs w:val="20"/>
          <w:lang w:val="es-ES"/>
        </w:rPr>
        <w:tab/>
        <w:t>2. Hak sahibinin izni olmaksızın bir eseri ve çoğaltılmış nüshalarını, bu Kanunun 81 inci maddesinin yedinci fıkrasında sayılan yerlerde satan kişiler hakkında üç aydan iki yıla kadar hapis veya beşmilyar liradan ellimilyar liraya kadar ağır para cezasına veya zararın ağırlığı dikkate alınarak her ikisine birden,</w:t>
      </w:r>
    </w:p>
    <w:p w:rsidR="00EC62F1" w:rsidRPr="00275948" w:rsidRDefault="00EC62F1" w:rsidP="00EC62F1">
      <w:pPr>
        <w:spacing w:before="60" w:after="60"/>
        <w:rPr>
          <w:sz w:val="20"/>
          <w:szCs w:val="20"/>
          <w:lang w:val="es-ES"/>
        </w:rPr>
      </w:pPr>
      <w:r w:rsidRPr="00275948">
        <w:rPr>
          <w:sz w:val="20"/>
          <w:szCs w:val="20"/>
          <w:lang w:val="es-ES"/>
        </w:rPr>
        <w:tab/>
        <w:t>3. Hak sahibinin izni olmaksızın;</w:t>
      </w:r>
    </w:p>
    <w:p w:rsidR="00EC62F1" w:rsidRPr="00275948" w:rsidRDefault="00EC62F1" w:rsidP="00EC62F1">
      <w:pPr>
        <w:spacing w:before="60" w:after="60"/>
        <w:jc w:val="both"/>
        <w:rPr>
          <w:sz w:val="20"/>
          <w:szCs w:val="20"/>
          <w:lang w:val="es-ES"/>
        </w:rPr>
      </w:pPr>
      <w:r w:rsidRPr="00275948">
        <w:rPr>
          <w:sz w:val="20"/>
          <w:szCs w:val="20"/>
          <w:lang w:val="es-ES"/>
        </w:rPr>
        <w:tab/>
        <w:t>a) Bir eseri herhangi bir şekilde işleyen,</w:t>
      </w:r>
    </w:p>
    <w:p w:rsidR="00EC62F1" w:rsidRPr="00275948" w:rsidRDefault="00EC62F1" w:rsidP="00EC62F1">
      <w:pPr>
        <w:spacing w:before="60" w:after="60"/>
        <w:jc w:val="both"/>
        <w:rPr>
          <w:sz w:val="20"/>
          <w:szCs w:val="20"/>
          <w:lang w:val="es-ES"/>
        </w:rPr>
      </w:pPr>
      <w:r w:rsidRPr="00275948">
        <w:rPr>
          <w:sz w:val="20"/>
          <w:szCs w:val="20"/>
          <w:lang w:val="es-ES"/>
        </w:rPr>
        <w:tab/>
        <w:t>b) Bir eseri herhangi bir şekilde çoğaltan,</w:t>
      </w:r>
    </w:p>
    <w:p w:rsidR="00EC62F1" w:rsidRPr="00275948" w:rsidRDefault="00EC62F1" w:rsidP="00EC62F1">
      <w:pPr>
        <w:spacing w:before="60" w:after="60"/>
        <w:jc w:val="both"/>
        <w:rPr>
          <w:sz w:val="20"/>
          <w:szCs w:val="20"/>
          <w:lang w:val="nl-NL"/>
        </w:rPr>
      </w:pPr>
      <w:r w:rsidRPr="00275948">
        <w:rPr>
          <w:sz w:val="20"/>
          <w:szCs w:val="20"/>
          <w:lang w:val="es-ES"/>
        </w:rPr>
        <w:tab/>
      </w:r>
      <w:r w:rsidRPr="00275948">
        <w:rPr>
          <w:sz w:val="20"/>
          <w:szCs w:val="20"/>
          <w:lang w:val="nl-NL"/>
        </w:rPr>
        <w:t>c) Bir eseri herhangi bir şekilde yayan,</w:t>
      </w:r>
    </w:p>
    <w:p w:rsidR="00EC62F1" w:rsidRPr="00275948" w:rsidRDefault="00EC62F1" w:rsidP="00EC62F1">
      <w:pPr>
        <w:spacing w:before="60" w:after="60"/>
        <w:jc w:val="both"/>
        <w:rPr>
          <w:sz w:val="20"/>
          <w:szCs w:val="20"/>
          <w:lang w:val="nl-NL"/>
        </w:rPr>
      </w:pPr>
      <w:r w:rsidRPr="00275948">
        <w:rPr>
          <w:sz w:val="20"/>
          <w:szCs w:val="20"/>
          <w:lang w:val="nl-NL"/>
        </w:rPr>
        <w:tab/>
        <w:t>d) Bir eserin nüshalarını yasal veya yasal olmayan yollardan ülkeye sokan ve her ne şekilde olursa olsun ticaret konusu yapan,</w:t>
      </w:r>
    </w:p>
    <w:p w:rsidR="00EC62F1" w:rsidRPr="00275948" w:rsidRDefault="00EC62F1" w:rsidP="00EC62F1">
      <w:pPr>
        <w:spacing w:before="60" w:after="60"/>
        <w:jc w:val="both"/>
        <w:rPr>
          <w:sz w:val="20"/>
          <w:szCs w:val="20"/>
        </w:rPr>
      </w:pPr>
      <w:r w:rsidRPr="00275948">
        <w:rPr>
          <w:sz w:val="20"/>
          <w:szCs w:val="20"/>
          <w:lang w:val="nl-NL"/>
        </w:rPr>
        <w:tab/>
      </w:r>
      <w:r w:rsidRPr="00275948">
        <w:rPr>
          <w:sz w:val="20"/>
          <w:szCs w:val="20"/>
        </w:rPr>
        <w:t xml:space="preserve">e) Bir eseri topluma açık yerlerde gösteren veya temsil eden, bu gösterimi düzenleyen veya dijital iletim de </w:t>
      </w:r>
      <w:r w:rsidR="00012485" w:rsidRPr="00275948">
        <w:rPr>
          <w:sz w:val="20"/>
          <w:szCs w:val="20"/>
        </w:rPr>
        <w:t>dâhil</w:t>
      </w:r>
      <w:r w:rsidRPr="00275948">
        <w:rPr>
          <w:sz w:val="20"/>
          <w:szCs w:val="20"/>
        </w:rPr>
        <w:t xml:space="preserve"> olmak üzere her nevi işaret, ses ve/veya görüntü iletimine yarayan araçlarla yayan veya yayımına aracılık eden,</w:t>
      </w:r>
    </w:p>
    <w:p w:rsidR="00EC62F1" w:rsidRPr="00275948" w:rsidRDefault="00EC62F1" w:rsidP="00EC62F1">
      <w:pPr>
        <w:spacing w:before="60" w:after="60"/>
        <w:jc w:val="both"/>
        <w:rPr>
          <w:sz w:val="20"/>
          <w:szCs w:val="20"/>
        </w:rPr>
      </w:pPr>
      <w:r w:rsidRPr="00275948">
        <w:rPr>
          <w:sz w:val="20"/>
          <w:szCs w:val="20"/>
        </w:rPr>
        <w:tab/>
        <w:t>Kişiler hakkında iki yıldan dört yıla kadar hapis veya ellimilyar liradan yüzellimilyar liraya kadar ağır para cezasına veya zararın ağırlığı dikkate alınarak her ikisine birden hükmolunur.</w:t>
      </w:r>
    </w:p>
    <w:p w:rsidR="00EC62F1" w:rsidRPr="00275948" w:rsidRDefault="00EC62F1" w:rsidP="00EC62F1">
      <w:pPr>
        <w:spacing w:before="60" w:after="60"/>
        <w:jc w:val="both"/>
        <w:rPr>
          <w:i/>
          <w:iCs/>
          <w:sz w:val="20"/>
          <w:szCs w:val="20"/>
        </w:rPr>
      </w:pPr>
      <w:r w:rsidRPr="00275948">
        <w:rPr>
          <w:i/>
          <w:iCs/>
          <w:sz w:val="20"/>
          <w:szCs w:val="20"/>
        </w:rPr>
        <w:tab/>
        <w:t>3. Diğer suçlar: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Madde 73 - (Değişik: 3/3/2003-5101/19 md.)</w:t>
      </w:r>
    </w:p>
    <w:p w:rsidR="00EC62F1" w:rsidRPr="00275948" w:rsidRDefault="00EC62F1" w:rsidP="00EC62F1">
      <w:pPr>
        <w:spacing w:before="60" w:after="60"/>
        <w:jc w:val="both"/>
        <w:rPr>
          <w:sz w:val="20"/>
          <w:szCs w:val="20"/>
        </w:rPr>
      </w:pPr>
      <w:r w:rsidRPr="00275948">
        <w:rPr>
          <w:b/>
          <w:bCs/>
          <w:sz w:val="20"/>
          <w:szCs w:val="20"/>
        </w:rPr>
        <w:tab/>
      </w:r>
      <w:r w:rsidRPr="00275948">
        <w:rPr>
          <w:sz w:val="20"/>
          <w:szCs w:val="20"/>
        </w:rPr>
        <w:t>Bu Kanunun 71, 72, 80 ve 81’inci maddelerinde belirtilen suçlar dışında kalan diğer suçlar hakkında aşağıdaki hükümler uygulanır:</w:t>
      </w:r>
    </w:p>
    <w:p w:rsidR="00EC62F1" w:rsidRPr="00275948" w:rsidRDefault="00EC62F1" w:rsidP="00EC62F1">
      <w:pPr>
        <w:spacing w:before="60" w:after="60"/>
        <w:jc w:val="both"/>
        <w:rPr>
          <w:sz w:val="20"/>
          <w:szCs w:val="20"/>
        </w:rPr>
      </w:pPr>
      <w:r w:rsidRPr="00275948">
        <w:rPr>
          <w:sz w:val="20"/>
          <w:szCs w:val="20"/>
        </w:rPr>
        <w:tab/>
        <w:t>1. Kasten;</w:t>
      </w:r>
    </w:p>
    <w:p w:rsidR="00EC62F1" w:rsidRPr="00275948" w:rsidRDefault="00EC62F1" w:rsidP="00EC62F1">
      <w:pPr>
        <w:spacing w:before="60" w:after="60"/>
        <w:jc w:val="both"/>
        <w:rPr>
          <w:sz w:val="20"/>
          <w:szCs w:val="20"/>
        </w:rPr>
      </w:pPr>
      <w:r w:rsidRPr="00275948">
        <w:rPr>
          <w:sz w:val="20"/>
          <w:szCs w:val="20"/>
        </w:rPr>
        <w:tab/>
        <w:t>a) Bu Kanun hükümlerine aykırı olarak çoğaltıldığını bildiği veya bilmesi icap ettiği bir eserin nüshalarını ticarî amaçla elinde bulunduran,</w:t>
      </w:r>
    </w:p>
    <w:p w:rsidR="00EC62F1" w:rsidRPr="00275948" w:rsidRDefault="00EC62F1" w:rsidP="00EC62F1">
      <w:pPr>
        <w:spacing w:before="60" w:after="60"/>
        <w:jc w:val="both"/>
        <w:rPr>
          <w:sz w:val="20"/>
          <w:szCs w:val="20"/>
        </w:rPr>
      </w:pPr>
      <w:r w:rsidRPr="00275948">
        <w:rPr>
          <w:sz w:val="20"/>
          <w:szCs w:val="20"/>
        </w:rPr>
        <w:tab/>
        <w:t>b) Mevcut olmadığını veya üzerinde tasarruf selahiyeti bulunmadığını bildiği veya bilmesi icap ettiği malî hakkı veya ruhsatı başkasına devreden veya veren yahut rehneden veyahut herhangi bir tasarrufun konusu yapan,</w:t>
      </w:r>
    </w:p>
    <w:p w:rsidR="00EC62F1" w:rsidRPr="00275948" w:rsidRDefault="00EC62F1" w:rsidP="00EC62F1">
      <w:pPr>
        <w:spacing w:before="60" w:after="60"/>
        <w:jc w:val="both"/>
        <w:rPr>
          <w:sz w:val="20"/>
          <w:szCs w:val="20"/>
        </w:rPr>
      </w:pPr>
      <w:r w:rsidRPr="00275948">
        <w:rPr>
          <w:sz w:val="20"/>
          <w:szCs w:val="20"/>
        </w:rPr>
        <w:tab/>
        <w:t>c) Yegâne amacı bir bilgisayar programını korumak için uygulanan bir teknik aygıtın geçersiz kılınmasına veya izinsiz ortadan kaldırılmasına yarayan herhangi bir teknik aracı, ticarî amaç için elinde bulunduran veya dağıtan,</w:t>
      </w:r>
    </w:p>
    <w:p w:rsidR="00EC62F1" w:rsidRPr="00275948" w:rsidRDefault="00EC62F1" w:rsidP="00EC62F1">
      <w:pPr>
        <w:spacing w:before="60" w:after="60"/>
        <w:jc w:val="both"/>
        <w:rPr>
          <w:sz w:val="20"/>
          <w:szCs w:val="20"/>
        </w:rPr>
      </w:pPr>
      <w:r w:rsidRPr="00275948">
        <w:rPr>
          <w:sz w:val="20"/>
          <w:szCs w:val="20"/>
        </w:rPr>
        <w:tab/>
        <w:t>Kişiler hakkında iki yıldan dört yıla kadar hapis veya ellimilyar liradan yüzellimilyar liraya kadar ağır para cezasına veya zararın ağırlığı dikkate alınarak her ikisine birden,</w:t>
      </w:r>
    </w:p>
    <w:p w:rsidR="00EC62F1" w:rsidRPr="00275948" w:rsidRDefault="00EC62F1" w:rsidP="00EC62F1">
      <w:pPr>
        <w:spacing w:before="60" w:after="60"/>
        <w:jc w:val="both"/>
        <w:rPr>
          <w:sz w:val="20"/>
          <w:szCs w:val="20"/>
        </w:rPr>
      </w:pPr>
      <w:r w:rsidRPr="00275948">
        <w:rPr>
          <w:sz w:val="20"/>
          <w:szCs w:val="20"/>
        </w:rPr>
        <w:tab/>
        <w:t xml:space="preserve">2. Kasten; bu Kanunun hükümlerine uygun olarak çoğaltılmış ve yayılmış eser nüshalarının, yapımların ve fonogramların, çoğaltma ve yayma hakkı sahiplerinin ayırt edici unvan, marka ve künye bilgileriyle birlikte </w:t>
      </w:r>
      <w:r w:rsidR="00012485" w:rsidRPr="00275948">
        <w:rPr>
          <w:sz w:val="20"/>
          <w:szCs w:val="20"/>
        </w:rPr>
        <w:t>tıpkıbasım</w:t>
      </w:r>
      <w:r w:rsidRPr="00275948">
        <w:rPr>
          <w:sz w:val="20"/>
          <w:szCs w:val="20"/>
        </w:rPr>
        <w:t xml:space="preserve"> ve yapım yoluyla, işaret, yazı, ses, hareketli veya hareketsiz görüntü ya da veri tekrarına yarayan alet veya yöntemlerle çoğaltan veya bu şekilde çoğaltılmış nüshaları yayan, kişiler hakkında üç yıldan altı yıla kadar hapis veya yirmimilyar liradan ikiyüzmilyar liraya kadar ağır para cezasına veya zararın ağırlığı dikkate alınarak her ikisine birden,</w:t>
      </w:r>
    </w:p>
    <w:p w:rsidR="00EC62F1" w:rsidRPr="00275948" w:rsidRDefault="00EC62F1" w:rsidP="00EC62F1">
      <w:pPr>
        <w:spacing w:before="60" w:after="60"/>
        <w:jc w:val="both"/>
        <w:rPr>
          <w:sz w:val="20"/>
          <w:szCs w:val="20"/>
        </w:rPr>
      </w:pPr>
      <w:r w:rsidRPr="00275948">
        <w:rPr>
          <w:sz w:val="20"/>
          <w:szCs w:val="20"/>
        </w:rPr>
        <w:tab/>
        <w:t>Hükmolunur.</w:t>
      </w:r>
    </w:p>
    <w:sectPr w:rsidR="00EC62F1" w:rsidRPr="00275948" w:rsidSect="00ED143A">
      <w:pgSz w:w="11057" w:h="15593" w:code="9"/>
      <w:pgMar w:top="1701" w:right="1418" w:bottom="1418" w:left="1418" w:header="709"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350" w:rsidRDefault="00D30350">
      <w:r>
        <w:separator/>
      </w:r>
    </w:p>
  </w:endnote>
  <w:endnote w:type="continuationSeparator" w:id="0">
    <w:p w:rsidR="00D30350" w:rsidRDefault="00D303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UnicodeMS">
    <w:altName w:val="MS Mincho"/>
    <w:panose1 w:val="00000000000000000000"/>
    <w:charset w:val="80"/>
    <w:family w:val="auto"/>
    <w:notTrueType/>
    <w:pitch w:val="default"/>
    <w:sig w:usb0="00000005" w:usb1="08070000" w:usb2="00000010" w:usb3="00000000" w:csb0="0002001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New York">
    <w:panose1 w:val="0202050206030506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56" w:rsidRDefault="009A7C8A" w:rsidP="00E954BD">
    <w:pPr>
      <w:pStyle w:val="Altbilgi"/>
      <w:framePr w:wrap="around" w:vAnchor="text" w:hAnchor="margin" w:xAlign="center" w:y="1"/>
      <w:rPr>
        <w:rStyle w:val="SayfaNumaras"/>
      </w:rPr>
    </w:pPr>
    <w:r>
      <w:rPr>
        <w:rStyle w:val="SayfaNumaras"/>
      </w:rPr>
      <w:fldChar w:fldCharType="begin"/>
    </w:r>
    <w:r w:rsidR="00457356">
      <w:rPr>
        <w:rStyle w:val="SayfaNumaras"/>
      </w:rPr>
      <w:instrText xml:space="preserve">PAGE  </w:instrText>
    </w:r>
    <w:r>
      <w:rPr>
        <w:rStyle w:val="SayfaNumaras"/>
      </w:rPr>
      <w:fldChar w:fldCharType="end"/>
    </w:r>
  </w:p>
  <w:p w:rsidR="00457356" w:rsidRDefault="0045735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56" w:rsidRDefault="009A7C8A">
    <w:pPr>
      <w:pStyle w:val="Altbilgi"/>
      <w:jc w:val="center"/>
    </w:pPr>
    <w:r>
      <w:fldChar w:fldCharType="begin"/>
    </w:r>
    <w:r w:rsidR="00457356">
      <w:instrText xml:space="preserve"> PAGE   \* MERGEFORMAT </w:instrText>
    </w:r>
    <w:r>
      <w:fldChar w:fldCharType="separate"/>
    </w:r>
    <w:r w:rsidR="00E47ABD">
      <w:t>I</w:t>
    </w:r>
    <w:r>
      <w:fldChar w:fldCharType="end"/>
    </w:r>
  </w:p>
  <w:p w:rsidR="00457356" w:rsidRDefault="0045735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56" w:rsidRDefault="009A7C8A" w:rsidP="00E954BD">
    <w:pPr>
      <w:pStyle w:val="Altbilgi"/>
      <w:framePr w:wrap="around" w:vAnchor="text" w:hAnchor="margin" w:xAlign="center" w:y="1"/>
      <w:rPr>
        <w:rStyle w:val="SayfaNumaras"/>
      </w:rPr>
    </w:pPr>
    <w:r>
      <w:rPr>
        <w:rStyle w:val="SayfaNumaras"/>
      </w:rPr>
      <w:fldChar w:fldCharType="begin"/>
    </w:r>
    <w:r w:rsidR="00457356">
      <w:rPr>
        <w:rStyle w:val="SayfaNumaras"/>
      </w:rPr>
      <w:instrText xml:space="preserve">PAGE  </w:instrText>
    </w:r>
    <w:r>
      <w:rPr>
        <w:rStyle w:val="SayfaNumaras"/>
      </w:rPr>
      <w:fldChar w:fldCharType="end"/>
    </w:r>
  </w:p>
  <w:p w:rsidR="00457356" w:rsidRDefault="00457356">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56" w:rsidRDefault="009A7C8A">
    <w:pPr>
      <w:pStyle w:val="Altbilgi"/>
      <w:jc w:val="center"/>
    </w:pPr>
    <w:r>
      <w:fldChar w:fldCharType="begin"/>
    </w:r>
    <w:r w:rsidR="00457356">
      <w:instrText xml:space="preserve"> PAGE   \* MERGEFORMAT </w:instrText>
    </w:r>
    <w:r>
      <w:fldChar w:fldCharType="separate"/>
    </w:r>
    <w:r w:rsidR="00E47ABD">
      <w:t>20</w:t>
    </w:r>
    <w:r>
      <w:fldChar w:fldCharType="end"/>
    </w:r>
  </w:p>
  <w:p w:rsidR="00457356" w:rsidRDefault="00457356">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56" w:rsidRDefault="0045735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350" w:rsidRDefault="00D30350">
      <w:r>
        <w:separator/>
      </w:r>
    </w:p>
  </w:footnote>
  <w:footnote w:type="continuationSeparator" w:id="0">
    <w:p w:rsidR="00D30350" w:rsidRDefault="00D30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56" w:rsidRDefault="009A7C8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63.6pt;height:115.9pt;rotation:315;z-index:-251648000;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56" w:rsidRPr="004C711C" w:rsidRDefault="009A7C8A" w:rsidP="00E954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63.6pt;height:115.9pt;rotation:315;z-index:-251646976;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C5" w:rsidRPr="00A934C5" w:rsidRDefault="00A934C5">
    <w:pPr>
      <w:pStyle w:val="stbilgi"/>
      <w:jc w:val="right"/>
    </w:pPr>
    <w:r w:rsidRPr="00A934C5">
      <w:rPr>
        <w:sz w:val="20"/>
      </w:rPr>
      <w:t>EK-3</w:t>
    </w:r>
  </w:p>
  <w:p w:rsidR="00457356" w:rsidRDefault="00457356">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56" w:rsidRDefault="009A7C8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4" o:spid="_x0000_s2053" type="#_x0000_t136" style="position:absolute;margin-left:0;margin-top:0;width:463.6pt;height:115.9pt;rotation:315;z-index:-251654144;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56" w:rsidRPr="004C711C" w:rsidRDefault="009A7C8A" w:rsidP="00E954BD">
    <w:pPr>
      <w:pStyle w:val="stbilgi"/>
    </w:pPr>
    <w:r>
      <w:rPr>
        <w:noProof/>
      </w:rPr>
      <w:pict>
        <v:rect id="Rectangle 3" o:spid="_x0000_s2059" style="position:absolute;margin-left:-71.25pt;margin-top:23.8pt;width:552.75pt;height:4.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" fillcolor="silver" stroked="f"/>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5" o:spid="_x0000_s2054" type="#_x0000_t136" style="position:absolute;margin-left:0;margin-top:0;width:463.6pt;height:115.9pt;rotation:315;z-index:-251652096;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56" w:rsidRDefault="009A7C8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3" o:spid="_x0000_s2052" type="#_x0000_t136" style="position:absolute;margin-left:0;margin-top:0;width:463.6pt;height:115.9pt;rotation:315;z-index:-251656192;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864560"/>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8ED4041C"/>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841F74"/>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1D58193A"/>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D53609D2"/>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70E6BF6"/>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FBC0B67C"/>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D6981E3C"/>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09487832"/>
    <w:lvl w:ilvl="0">
      <w:start w:val="1"/>
      <w:numFmt w:val="decimal"/>
      <w:pStyle w:val="ListeNumaras"/>
      <w:lvlText w:val="%1."/>
      <w:lvlJc w:val="left"/>
      <w:pPr>
        <w:tabs>
          <w:tab w:val="num" w:pos="360"/>
        </w:tabs>
        <w:ind w:left="360" w:hanging="360"/>
      </w:pPr>
    </w:lvl>
  </w:abstractNum>
  <w:abstractNum w:abstractNumId="9">
    <w:nsid w:val="FFFFFF89"/>
    <w:multiLevelType w:val="singleLevel"/>
    <w:tmpl w:val="F9ACEF34"/>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1E02015"/>
    <w:multiLevelType w:val="hybridMultilevel"/>
    <w:tmpl w:val="180E1DB0"/>
    <w:lvl w:ilvl="0" w:tplc="678A8808">
      <w:start w:val="1"/>
      <w:numFmt w:val="bullet"/>
      <w:pStyle w:val="2GrupKonuanlatmmaddeimi"/>
      <w:lvlText w:val=""/>
      <w:lvlJc w:val="left"/>
      <w:pPr>
        <w:tabs>
          <w:tab w:val="num" w:pos="567"/>
        </w:tabs>
        <w:ind w:left="567" w:hanging="567"/>
      </w:pPr>
      <w:rPr>
        <w:rFonts w:ascii="Wingdings" w:hAnsi="Wingdings" w:hint="default"/>
        <w:b w:val="0"/>
        <w:sz w:val="22"/>
        <w:szCs w:val="22"/>
      </w:rPr>
    </w:lvl>
    <w:lvl w:ilvl="1" w:tplc="041F0003" w:tentative="1">
      <w:start w:val="1"/>
      <w:numFmt w:val="bullet"/>
      <w:lvlText w:val="o"/>
      <w:lvlJc w:val="left"/>
      <w:pPr>
        <w:tabs>
          <w:tab w:val="num" w:pos="873"/>
        </w:tabs>
        <w:ind w:left="873" w:hanging="360"/>
      </w:pPr>
      <w:rPr>
        <w:rFonts w:ascii="Courier New" w:hAnsi="Courier New" w:cs="Courier New" w:hint="default"/>
      </w:rPr>
    </w:lvl>
    <w:lvl w:ilvl="2" w:tplc="041F0005" w:tentative="1">
      <w:start w:val="1"/>
      <w:numFmt w:val="bullet"/>
      <w:lvlText w:val=""/>
      <w:lvlJc w:val="left"/>
      <w:pPr>
        <w:tabs>
          <w:tab w:val="num" w:pos="1593"/>
        </w:tabs>
        <w:ind w:left="1593" w:hanging="360"/>
      </w:pPr>
      <w:rPr>
        <w:rFonts w:ascii="Wingdings" w:hAnsi="Wingdings" w:hint="default"/>
      </w:rPr>
    </w:lvl>
    <w:lvl w:ilvl="3" w:tplc="041F0001" w:tentative="1">
      <w:start w:val="1"/>
      <w:numFmt w:val="bullet"/>
      <w:lvlText w:val=""/>
      <w:lvlJc w:val="left"/>
      <w:pPr>
        <w:tabs>
          <w:tab w:val="num" w:pos="2313"/>
        </w:tabs>
        <w:ind w:left="2313" w:hanging="360"/>
      </w:pPr>
      <w:rPr>
        <w:rFonts w:ascii="Symbol" w:hAnsi="Symbol" w:hint="default"/>
      </w:rPr>
    </w:lvl>
    <w:lvl w:ilvl="4" w:tplc="041F0003" w:tentative="1">
      <w:start w:val="1"/>
      <w:numFmt w:val="bullet"/>
      <w:lvlText w:val="o"/>
      <w:lvlJc w:val="left"/>
      <w:pPr>
        <w:tabs>
          <w:tab w:val="num" w:pos="3033"/>
        </w:tabs>
        <w:ind w:left="3033" w:hanging="360"/>
      </w:pPr>
      <w:rPr>
        <w:rFonts w:ascii="Courier New" w:hAnsi="Courier New" w:cs="Courier New" w:hint="default"/>
      </w:rPr>
    </w:lvl>
    <w:lvl w:ilvl="5" w:tplc="041F0005" w:tentative="1">
      <w:start w:val="1"/>
      <w:numFmt w:val="bullet"/>
      <w:lvlText w:val=""/>
      <w:lvlJc w:val="left"/>
      <w:pPr>
        <w:tabs>
          <w:tab w:val="num" w:pos="3753"/>
        </w:tabs>
        <w:ind w:left="3753" w:hanging="360"/>
      </w:pPr>
      <w:rPr>
        <w:rFonts w:ascii="Wingdings" w:hAnsi="Wingdings" w:hint="default"/>
      </w:rPr>
    </w:lvl>
    <w:lvl w:ilvl="6" w:tplc="041F0001" w:tentative="1">
      <w:start w:val="1"/>
      <w:numFmt w:val="bullet"/>
      <w:lvlText w:val=""/>
      <w:lvlJc w:val="left"/>
      <w:pPr>
        <w:tabs>
          <w:tab w:val="num" w:pos="4473"/>
        </w:tabs>
        <w:ind w:left="4473" w:hanging="360"/>
      </w:pPr>
      <w:rPr>
        <w:rFonts w:ascii="Symbol" w:hAnsi="Symbol" w:hint="default"/>
      </w:rPr>
    </w:lvl>
    <w:lvl w:ilvl="7" w:tplc="041F0003" w:tentative="1">
      <w:start w:val="1"/>
      <w:numFmt w:val="bullet"/>
      <w:lvlText w:val="o"/>
      <w:lvlJc w:val="left"/>
      <w:pPr>
        <w:tabs>
          <w:tab w:val="num" w:pos="5193"/>
        </w:tabs>
        <w:ind w:left="5193" w:hanging="360"/>
      </w:pPr>
      <w:rPr>
        <w:rFonts w:ascii="Courier New" w:hAnsi="Courier New" w:cs="Courier New" w:hint="default"/>
      </w:rPr>
    </w:lvl>
    <w:lvl w:ilvl="8" w:tplc="041F0005" w:tentative="1">
      <w:start w:val="1"/>
      <w:numFmt w:val="bullet"/>
      <w:lvlText w:val=""/>
      <w:lvlJc w:val="left"/>
      <w:pPr>
        <w:tabs>
          <w:tab w:val="num" w:pos="5913"/>
        </w:tabs>
        <w:ind w:left="5913" w:hanging="360"/>
      </w:pPr>
      <w:rPr>
        <w:rFonts w:ascii="Wingdings" w:hAnsi="Wingdings" w:hint="default"/>
      </w:rPr>
    </w:lvl>
  </w:abstractNum>
  <w:abstractNum w:abstractNumId="11">
    <w:nsid w:val="03E64875"/>
    <w:multiLevelType w:val="multilevel"/>
    <w:tmpl w:val="041F0023"/>
    <w:styleLink w:val="MakaleBlm"/>
    <w:lvl w:ilvl="0">
      <w:start w:val="1"/>
      <w:numFmt w:val="upperRoman"/>
      <w:lvlText w:val="Madde %1."/>
      <w:lvlJc w:val="left"/>
      <w:pPr>
        <w:tabs>
          <w:tab w:val="num" w:pos="1440"/>
        </w:tabs>
        <w:ind w:left="0" w:firstLine="0"/>
      </w:pPr>
    </w:lvl>
    <w:lvl w:ilvl="1">
      <w:start w:val="1"/>
      <w:numFmt w:val="decimalZero"/>
      <w:isLgl/>
      <w:lvlText w:val="Bölüm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407D08"/>
    <w:multiLevelType w:val="hybridMultilevel"/>
    <w:tmpl w:val="A77E13F2"/>
    <w:lvl w:ilvl="0" w:tplc="9C282DA8">
      <w:start w:val="1"/>
      <w:numFmt w:val="bullet"/>
      <w:lvlText w:val=""/>
      <w:lvlJc w:val="left"/>
      <w:pPr>
        <w:tabs>
          <w:tab w:val="num" w:pos="927"/>
        </w:tabs>
        <w:ind w:left="927"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0C6B06F3"/>
    <w:multiLevelType w:val="hybridMultilevel"/>
    <w:tmpl w:val="8C76EC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D44188E"/>
    <w:multiLevelType w:val="hybridMultilevel"/>
    <w:tmpl w:val="72F21FDE"/>
    <w:lvl w:ilvl="0" w:tplc="BB506064">
      <w:start w:val="1"/>
      <w:numFmt w:val="bullet"/>
      <w:pStyle w:val="maddeimi"/>
      <w:lvlText w:val=""/>
      <w:lvlJc w:val="left"/>
      <w:pPr>
        <w:tabs>
          <w:tab w:val="num" w:pos="1134"/>
        </w:tabs>
        <w:ind w:left="1134" w:hanging="567"/>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22674D3"/>
    <w:multiLevelType w:val="hybridMultilevel"/>
    <w:tmpl w:val="54940480"/>
    <w:lvl w:ilvl="0" w:tplc="C3EA8978">
      <w:start w:val="1"/>
      <w:numFmt w:val="decimal"/>
      <w:lvlText w:val="%1."/>
      <w:lvlJc w:val="left"/>
      <w:pPr>
        <w:ind w:left="720" w:hanging="360"/>
      </w:pPr>
      <w:rPr>
        <w:rFonts w:eastAsia="ArialUnicodeM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4066510"/>
    <w:multiLevelType w:val="hybridMultilevel"/>
    <w:tmpl w:val="A5703C68"/>
    <w:lvl w:ilvl="0" w:tplc="BB289F92">
      <w:start w:val="1"/>
      <w:numFmt w:val="decimal"/>
      <w:lvlText w:val="%1."/>
      <w:lvlJc w:val="left"/>
      <w:pPr>
        <w:tabs>
          <w:tab w:val="num" w:pos="1290"/>
        </w:tabs>
        <w:ind w:left="1290" w:hanging="360"/>
      </w:pPr>
      <w:rPr>
        <w:b/>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17250C5B"/>
    <w:multiLevelType w:val="hybridMultilevel"/>
    <w:tmpl w:val="0F2A0D52"/>
    <w:lvl w:ilvl="0" w:tplc="041F0003">
      <w:start w:val="1"/>
      <w:numFmt w:val="bullet"/>
      <w:lvlText w:val="o"/>
      <w:lvlJc w:val="left"/>
      <w:pPr>
        <w:tabs>
          <w:tab w:val="num" w:pos="720"/>
        </w:tabs>
        <w:ind w:left="720" w:hanging="360"/>
      </w:pPr>
      <w:rPr>
        <w:rFonts w:ascii="Courier New" w:hAnsi="Courier New" w:cs="Courier New" w:hint="default"/>
      </w:rPr>
    </w:lvl>
    <w:lvl w:ilvl="1" w:tplc="8B4C8A88">
      <w:start w:val="2"/>
      <w:numFmt w:val="decimal"/>
      <w:lvlText w:val="%2."/>
      <w:lvlJc w:val="left"/>
      <w:pPr>
        <w:tabs>
          <w:tab w:val="num" w:pos="1440"/>
        </w:tabs>
        <w:ind w:left="1440" w:hanging="360"/>
      </w:pPr>
      <w:rPr>
        <w:rFonts w:hint="default"/>
      </w:rPr>
    </w:lvl>
    <w:lvl w:ilvl="2" w:tplc="640E09BE">
      <w:start w:val="5"/>
      <w:numFmt w:val="upperLetter"/>
      <w:lvlText w:val="%3."/>
      <w:lvlJc w:val="left"/>
      <w:pPr>
        <w:tabs>
          <w:tab w:val="num" w:pos="2160"/>
        </w:tabs>
        <w:ind w:left="2160" w:hanging="360"/>
      </w:pPr>
      <w:rPr>
        <w:rFont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1C7C7258"/>
    <w:multiLevelType w:val="hybridMultilevel"/>
    <w:tmpl w:val="B5DC4E10"/>
    <w:lvl w:ilvl="0" w:tplc="041F000D">
      <w:start w:val="1"/>
      <w:numFmt w:val="bullet"/>
      <w:lvlText w:val=""/>
      <w:lvlJc w:val="left"/>
      <w:pPr>
        <w:ind w:left="1647" w:hanging="360"/>
      </w:pPr>
      <w:rPr>
        <w:rFonts w:ascii="Wingdings" w:hAnsi="Wingdings"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9">
    <w:nsid w:val="1CE231EA"/>
    <w:multiLevelType w:val="hybridMultilevel"/>
    <w:tmpl w:val="35F0B236"/>
    <w:lvl w:ilvl="0" w:tplc="041F000B">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0">
    <w:nsid w:val="22B95ABD"/>
    <w:multiLevelType w:val="hybridMultilevel"/>
    <w:tmpl w:val="BDF02964"/>
    <w:lvl w:ilvl="0" w:tplc="53B80A5E">
      <w:start w:val="1"/>
      <w:numFmt w:val="bullet"/>
      <w:pStyle w:val="Yazmuyarmetin"/>
      <w:lvlText w:val=""/>
      <w:lvlJc w:val="left"/>
      <w:pPr>
        <w:ind w:left="786" w:hanging="360"/>
      </w:pPr>
      <w:rPr>
        <w:rFonts w:ascii="Wingdings" w:hAnsi="Wingdings" w:hint="default"/>
        <w:b w:val="0"/>
        <w:color w:val="000000" w:themeColor="text1"/>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7B458D1"/>
    <w:multiLevelType w:val="hybridMultilevel"/>
    <w:tmpl w:val="62F234B0"/>
    <w:lvl w:ilvl="0" w:tplc="8F2AB96A">
      <w:start w:val="1"/>
      <w:numFmt w:val="bullet"/>
      <w:pStyle w:val="2GrupTabloiimaddeimi"/>
      <w:lvlText w:val=""/>
      <w:lvlJc w:val="left"/>
      <w:pPr>
        <w:tabs>
          <w:tab w:val="num" w:pos="567"/>
        </w:tabs>
        <w:ind w:left="567" w:hanging="567"/>
      </w:pPr>
      <w:rPr>
        <w:rFonts w:ascii="Wingdings" w:hAnsi="Wingdings"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2F21E9D"/>
    <w:multiLevelType w:val="hybridMultilevel"/>
    <w:tmpl w:val="2B445BDA"/>
    <w:lvl w:ilvl="0" w:tplc="3304B00E">
      <w:start w:val="3"/>
      <w:numFmt w:val="lowerLetter"/>
      <w:lvlText w:val="%1."/>
      <w:lvlJc w:val="left"/>
      <w:pPr>
        <w:tabs>
          <w:tab w:val="num" w:pos="1854"/>
        </w:tabs>
        <w:ind w:left="1854" w:hanging="360"/>
      </w:pPr>
      <w:rPr>
        <w:rFonts w:hint="default"/>
        <w:b w:val="0"/>
      </w:rPr>
    </w:lvl>
    <w:lvl w:ilvl="1" w:tplc="041F0001">
      <w:start w:val="1"/>
      <w:numFmt w:val="bullet"/>
      <w:lvlText w:val=""/>
      <w:lvlJc w:val="left"/>
      <w:pPr>
        <w:tabs>
          <w:tab w:val="num" w:pos="1440"/>
        </w:tabs>
        <w:ind w:left="1440" w:hanging="360"/>
      </w:pPr>
      <w:rPr>
        <w:rFonts w:ascii="Symbol" w:hAnsi="Symbol" w:hint="default"/>
        <w:b w:val="0"/>
      </w:rPr>
    </w:lvl>
    <w:lvl w:ilvl="2" w:tplc="36FE3D5E">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354269BB"/>
    <w:multiLevelType w:val="hybridMultilevel"/>
    <w:tmpl w:val="925A0FE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nsid w:val="3C0E2472"/>
    <w:multiLevelType w:val="hybridMultilevel"/>
    <w:tmpl w:val="837A747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nsid w:val="40B64202"/>
    <w:multiLevelType w:val="hybridMultilevel"/>
    <w:tmpl w:val="8D9AE8A2"/>
    <w:lvl w:ilvl="0" w:tplc="4A0E879C">
      <w:start w:val="1"/>
      <w:numFmt w:val="decimal"/>
      <w:lvlText w:val="%1."/>
      <w:lvlJc w:val="left"/>
      <w:pPr>
        <w:ind w:left="720" w:hanging="360"/>
      </w:pPr>
      <w:rPr>
        <w:rFonts w:eastAsia="ArialUnicodeM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1290FDD"/>
    <w:multiLevelType w:val="hybridMultilevel"/>
    <w:tmpl w:val="8C72997C"/>
    <w:lvl w:ilvl="0" w:tplc="A22E528E">
      <w:start w:val="1"/>
      <w:numFmt w:val="bullet"/>
      <w:pStyle w:val="2GrupKonu2derecemaddeimi"/>
      <w:lvlText w:val=""/>
      <w:lvlJc w:val="left"/>
      <w:pPr>
        <w:tabs>
          <w:tab w:val="num" w:pos="1701"/>
        </w:tabs>
        <w:ind w:left="1701" w:hanging="567"/>
      </w:pPr>
      <w:rPr>
        <w:rFonts w:ascii="Symbol" w:hAnsi="Symbol" w:hint="default"/>
      </w:rPr>
    </w:lvl>
    <w:lvl w:ilvl="1" w:tplc="4CDCEC86">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3A25FAC"/>
    <w:multiLevelType w:val="hybridMultilevel"/>
    <w:tmpl w:val="9A764232"/>
    <w:lvl w:ilvl="0" w:tplc="4C6C3DC0">
      <w:start w:val="1"/>
      <w:numFmt w:val="bullet"/>
      <w:pStyle w:val="Uyarmetni"/>
      <w:lvlText w:val=""/>
      <w:lvlJc w:val="left"/>
      <w:pPr>
        <w:ind w:left="1287" w:hanging="360"/>
      </w:pPr>
      <w:rPr>
        <w:rFonts w:ascii="Wingdings" w:hAnsi="Wingdings" w:hint="default"/>
        <w:color w:val="C0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nsid w:val="47DC7946"/>
    <w:multiLevelType w:val="hybridMultilevel"/>
    <w:tmpl w:val="6E7284E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2B45BB"/>
    <w:multiLevelType w:val="hybridMultilevel"/>
    <w:tmpl w:val="596C1898"/>
    <w:lvl w:ilvl="0" w:tplc="041F000B">
      <w:start w:val="1"/>
      <w:numFmt w:val="bullet"/>
      <w:lvlText w:val=""/>
      <w:lvlJc w:val="left"/>
      <w:pPr>
        <w:tabs>
          <w:tab w:val="num" w:pos="1080"/>
        </w:tabs>
        <w:ind w:left="1080" w:hanging="360"/>
      </w:pPr>
      <w:rPr>
        <w:rFonts w:ascii="Wingdings" w:hAnsi="Wingdings" w:hint="default"/>
      </w:rPr>
    </w:lvl>
    <w:lvl w:ilvl="1" w:tplc="041F0001">
      <w:start w:val="1"/>
      <w:numFmt w:val="bullet"/>
      <w:lvlText w:val=""/>
      <w:lvlJc w:val="left"/>
      <w:pPr>
        <w:tabs>
          <w:tab w:val="num" w:pos="1800"/>
        </w:tabs>
        <w:ind w:left="1800" w:hanging="360"/>
      </w:pPr>
      <w:rPr>
        <w:rFonts w:ascii="Symbol" w:hAnsi="Symbol" w:hint="default"/>
      </w:rPr>
    </w:lvl>
    <w:lvl w:ilvl="2" w:tplc="041F0003">
      <w:start w:val="1"/>
      <w:numFmt w:val="bullet"/>
      <w:lvlText w:val="o"/>
      <w:lvlJc w:val="left"/>
      <w:pPr>
        <w:tabs>
          <w:tab w:val="num" w:pos="2520"/>
        </w:tabs>
        <w:ind w:left="2520" w:hanging="360"/>
      </w:pPr>
      <w:rPr>
        <w:rFonts w:ascii="Courier New" w:hAnsi="Courier New" w:cs="Courier New"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nsid w:val="505D47CD"/>
    <w:multiLevelType w:val="hybridMultilevel"/>
    <w:tmpl w:val="EA5A036A"/>
    <w:lvl w:ilvl="0" w:tplc="041F000B">
      <w:start w:val="1"/>
      <w:numFmt w:val="bullet"/>
      <w:lvlText w:val=""/>
      <w:lvlJc w:val="left"/>
      <w:pPr>
        <w:tabs>
          <w:tab w:val="num" w:pos="720"/>
        </w:tabs>
        <w:ind w:left="720" w:hanging="360"/>
      </w:pPr>
      <w:rPr>
        <w:rFonts w:ascii="Wingdings" w:hAnsi="Wingdings" w:hint="default"/>
        <w:b w:val="0"/>
      </w:rPr>
    </w:lvl>
    <w:lvl w:ilvl="1" w:tplc="DDB06280">
      <w:start w:val="18"/>
      <w:numFmt w:val="decimal"/>
      <w:lvlText w:val="%2."/>
      <w:lvlJc w:val="left"/>
      <w:pPr>
        <w:tabs>
          <w:tab w:val="num" w:pos="2007"/>
        </w:tabs>
        <w:ind w:left="2007" w:hanging="360"/>
      </w:pPr>
      <w:rPr>
        <w:rFonts w:hint="default"/>
        <w:b/>
      </w:rPr>
    </w:lvl>
    <w:lvl w:ilvl="2" w:tplc="041F001B" w:tentative="1">
      <w:start w:val="1"/>
      <w:numFmt w:val="lowerRoman"/>
      <w:lvlText w:val="%3."/>
      <w:lvlJc w:val="right"/>
      <w:pPr>
        <w:tabs>
          <w:tab w:val="num" w:pos="2727"/>
        </w:tabs>
        <w:ind w:left="2727" w:hanging="180"/>
      </w:pPr>
    </w:lvl>
    <w:lvl w:ilvl="3" w:tplc="041F000F" w:tentative="1">
      <w:start w:val="1"/>
      <w:numFmt w:val="decimal"/>
      <w:lvlText w:val="%4."/>
      <w:lvlJc w:val="left"/>
      <w:pPr>
        <w:tabs>
          <w:tab w:val="num" w:pos="3447"/>
        </w:tabs>
        <w:ind w:left="3447" w:hanging="360"/>
      </w:pPr>
    </w:lvl>
    <w:lvl w:ilvl="4" w:tplc="041F0019" w:tentative="1">
      <w:start w:val="1"/>
      <w:numFmt w:val="lowerLetter"/>
      <w:lvlText w:val="%5."/>
      <w:lvlJc w:val="left"/>
      <w:pPr>
        <w:tabs>
          <w:tab w:val="num" w:pos="4167"/>
        </w:tabs>
        <w:ind w:left="4167" w:hanging="360"/>
      </w:pPr>
    </w:lvl>
    <w:lvl w:ilvl="5" w:tplc="041F001B" w:tentative="1">
      <w:start w:val="1"/>
      <w:numFmt w:val="lowerRoman"/>
      <w:lvlText w:val="%6."/>
      <w:lvlJc w:val="right"/>
      <w:pPr>
        <w:tabs>
          <w:tab w:val="num" w:pos="4887"/>
        </w:tabs>
        <w:ind w:left="4887" w:hanging="180"/>
      </w:pPr>
    </w:lvl>
    <w:lvl w:ilvl="6" w:tplc="041F000F" w:tentative="1">
      <w:start w:val="1"/>
      <w:numFmt w:val="decimal"/>
      <w:lvlText w:val="%7."/>
      <w:lvlJc w:val="left"/>
      <w:pPr>
        <w:tabs>
          <w:tab w:val="num" w:pos="5607"/>
        </w:tabs>
        <w:ind w:left="5607" w:hanging="360"/>
      </w:pPr>
    </w:lvl>
    <w:lvl w:ilvl="7" w:tplc="041F0019" w:tentative="1">
      <w:start w:val="1"/>
      <w:numFmt w:val="lowerLetter"/>
      <w:lvlText w:val="%8."/>
      <w:lvlJc w:val="left"/>
      <w:pPr>
        <w:tabs>
          <w:tab w:val="num" w:pos="6327"/>
        </w:tabs>
        <w:ind w:left="6327" w:hanging="360"/>
      </w:pPr>
    </w:lvl>
    <w:lvl w:ilvl="8" w:tplc="041F001B" w:tentative="1">
      <w:start w:val="1"/>
      <w:numFmt w:val="lowerRoman"/>
      <w:lvlText w:val="%9."/>
      <w:lvlJc w:val="right"/>
      <w:pPr>
        <w:tabs>
          <w:tab w:val="num" w:pos="7047"/>
        </w:tabs>
        <w:ind w:left="7047" w:hanging="180"/>
      </w:pPr>
    </w:lvl>
  </w:abstractNum>
  <w:abstractNum w:abstractNumId="31">
    <w:nsid w:val="55586179"/>
    <w:multiLevelType w:val="hybridMultilevel"/>
    <w:tmpl w:val="711A9440"/>
    <w:lvl w:ilvl="0" w:tplc="088641A4">
      <w:start w:val="1"/>
      <w:numFmt w:val="bullet"/>
      <w:pStyle w:val="Ay1Maddemi"/>
      <w:lvlText w:val=""/>
      <w:lvlJc w:val="left"/>
      <w:pPr>
        <w:tabs>
          <w:tab w:val="num" w:pos="567"/>
        </w:tabs>
        <w:ind w:left="567" w:hanging="567"/>
      </w:pPr>
      <w:rPr>
        <w:rFonts w:ascii="Wingdings" w:hAnsi="Wingdings" w:hint="default"/>
      </w:rPr>
    </w:lvl>
    <w:lvl w:ilvl="1" w:tplc="041F0003" w:tentative="1">
      <w:start w:val="1"/>
      <w:numFmt w:val="bullet"/>
      <w:lvlText w:val="o"/>
      <w:lvlJc w:val="left"/>
      <w:pPr>
        <w:tabs>
          <w:tab w:val="num" w:pos="-261"/>
        </w:tabs>
        <w:ind w:left="-261" w:hanging="360"/>
      </w:pPr>
      <w:rPr>
        <w:rFonts w:ascii="Courier New" w:hAnsi="Courier New" w:cs="Courier New" w:hint="default"/>
      </w:rPr>
    </w:lvl>
    <w:lvl w:ilvl="2" w:tplc="041F0005" w:tentative="1">
      <w:start w:val="1"/>
      <w:numFmt w:val="bullet"/>
      <w:lvlText w:val=""/>
      <w:lvlJc w:val="left"/>
      <w:pPr>
        <w:tabs>
          <w:tab w:val="num" w:pos="459"/>
        </w:tabs>
        <w:ind w:left="459" w:hanging="360"/>
      </w:pPr>
      <w:rPr>
        <w:rFonts w:ascii="Wingdings" w:hAnsi="Wingdings" w:hint="default"/>
      </w:rPr>
    </w:lvl>
    <w:lvl w:ilvl="3" w:tplc="041F0001" w:tentative="1">
      <w:start w:val="1"/>
      <w:numFmt w:val="bullet"/>
      <w:lvlText w:val=""/>
      <w:lvlJc w:val="left"/>
      <w:pPr>
        <w:tabs>
          <w:tab w:val="num" w:pos="1179"/>
        </w:tabs>
        <w:ind w:left="1179" w:hanging="360"/>
      </w:pPr>
      <w:rPr>
        <w:rFonts w:ascii="Symbol" w:hAnsi="Symbol" w:hint="default"/>
      </w:rPr>
    </w:lvl>
    <w:lvl w:ilvl="4" w:tplc="041F0003" w:tentative="1">
      <w:start w:val="1"/>
      <w:numFmt w:val="bullet"/>
      <w:lvlText w:val="o"/>
      <w:lvlJc w:val="left"/>
      <w:pPr>
        <w:tabs>
          <w:tab w:val="num" w:pos="1899"/>
        </w:tabs>
        <w:ind w:left="1899" w:hanging="360"/>
      </w:pPr>
      <w:rPr>
        <w:rFonts w:ascii="Courier New" w:hAnsi="Courier New" w:cs="Courier New" w:hint="default"/>
      </w:rPr>
    </w:lvl>
    <w:lvl w:ilvl="5" w:tplc="041F0005" w:tentative="1">
      <w:start w:val="1"/>
      <w:numFmt w:val="bullet"/>
      <w:lvlText w:val=""/>
      <w:lvlJc w:val="left"/>
      <w:pPr>
        <w:tabs>
          <w:tab w:val="num" w:pos="2619"/>
        </w:tabs>
        <w:ind w:left="2619" w:hanging="360"/>
      </w:pPr>
      <w:rPr>
        <w:rFonts w:ascii="Wingdings" w:hAnsi="Wingdings" w:hint="default"/>
      </w:rPr>
    </w:lvl>
    <w:lvl w:ilvl="6" w:tplc="041F0001" w:tentative="1">
      <w:start w:val="1"/>
      <w:numFmt w:val="bullet"/>
      <w:lvlText w:val=""/>
      <w:lvlJc w:val="left"/>
      <w:pPr>
        <w:tabs>
          <w:tab w:val="num" w:pos="3339"/>
        </w:tabs>
        <w:ind w:left="3339" w:hanging="360"/>
      </w:pPr>
      <w:rPr>
        <w:rFonts w:ascii="Symbol" w:hAnsi="Symbol" w:hint="default"/>
      </w:rPr>
    </w:lvl>
    <w:lvl w:ilvl="7" w:tplc="041F0003" w:tentative="1">
      <w:start w:val="1"/>
      <w:numFmt w:val="bullet"/>
      <w:lvlText w:val="o"/>
      <w:lvlJc w:val="left"/>
      <w:pPr>
        <w:tabs>
          <w:tab w:val="num" w:pos="4059"/>
        </w:tabs>
        <w:ind w:left="4059" w:hanging="360"/>
      </w:pPr>
      <w:rPr>
        <w:rFonts w:ascii="Courier New" w:hAnsi="Courier New" w:cs="Courier New" w:hint="default"/>
      </w:rPr>
    </w:lvl>
    <w:lvl w:ilvl="8" w:tplc="041F0005" w:tentative="1">
      <w:start w:val="1"/>
      <w:numFmt w:val="bullet"/>
      <w:lvlText w:val=""/>
      <w:lvlJc w:val="left"/>
      <w:pPr>
        <w:tabs>
          <w:tab w:val="num" w:pos="4779"/>
        </w:tabs>
        <w:ind w:left="4779" w:hanging="360"/>
      </w:pPr>
      <w:rPr>
        <w:rFonts w:ascii="Wingdings" w:hAnsi="Wingdings" w:hint="default"/>
      </w:rPr>
    </w:lvl>
  </w:abstractNum>
  <w:abstractNum w:abstractNumId="32">
    <w:nsid w:val="55EA28B9"/>
    <w:multiLevelType w:val="hybridMultilevel"/>
    <w:tmpl w:val="0802A096"/>
    <w:lvl w:ilvl="0" w:tplc="041F000F">
      <w:start w:val="1"/>
      <w:numFmt w:val="decimal"/>
      <w:lvlText w:val="%1."/>
      <w:lvlJc w:val="left"/>
      <w:pPr>
        <w:tabs>
          <w:tab w:val="num" w:pos="793"/>
        </w:tabs>
        <w:ind w:left="793" w:hanging="360"/>
      </w:pPr>
    </w:lvl>
    <w:lvl w:ilvl="1" w:tplc="041F0019" w:tentative="1">
      <w:start w:val="1"/>
      <w:numFmt w:val="lowerLetter"/>
      <w:lvlText w:val="%2."/>
      <w:lvlJc w:val="left"/>
      <w:pPr>
        <w:tabs>
          <w:tab w:val="num" w:pos="1513"/>
        </w:tabs>
        <w:ind w:left="1513" w:hanging="360"/>
      </w:pPr>
    </w:lvl>
    <w:lvl w:ilvl="2" w:tplc="041F001B" w:tentative="1">
      <w:start w:val="1"/>
      <w:numFmt w:val="lowerRoman"/>
      <w:lvlText w:val="%3."/>
      <w:lvlJc w:val="right"/>
      <w:pPr>
        <w:tabs>
          <w:tab w:val="num" w:pos="2233"/>
        </w:tabs>
        <w:ind w:left="2233" w:hanging="180"/>
      </w:pPr>
    </w:lvl>
    <w:lvl w:ilvl="3" w:tplc="041F000F" w:tentative="1">
      <w:start w:val="1"/>
      <w:numFmt w:val="decimal"/>
      <w:lvlText w:val="%4."/>
      <w:lvlJc w:val="left"/>
      <w:pPr>
        <w:tabs>
          <w:tab w:val="num" w:pos="2953"/>
        </w:tabs>
        <w:ind w:left="2953" w:hanging="360"/>
      </w:pPr>
    </w:lvl>
    <w:lvl w:ilvl="4" w:tplc="041F0019" w:tentative="1">
      <w:start w:val="1"/>
      <w:numFmt w:val="lowerLetter"/>
      <w:lvlText w:val="%5."/>
      <w:lvlJc w:val="left"/>
      <w:pPr>
        <w:tabs>
          <w:tab w:val="num" w:pos="3673"/>
        </w:tabs>
        <w:ind w:left="3673" w:hanging="360"/>
      </w:pPr>
    </w:lvl>
    <w:lvl w:ilvl="5" w:tplc="041F001B" w:tentative="1">
      <w:start w:val="1"/>
      <w:numFmt w:val="lowerRoman"/>
      <w:lvlText w:val="%6."/>
      <w:lvlJc w:val="right"/>
      <w:pPr>
        <w:tabs>
          <w:tab w:val="num" w:pos="4393"/>
        </w:tabs>
        <w:ind w:left="4393" w:hanging="180"/>
      </w:pPr>
    </w:lvl>
    <w:lvl w:ilvl="6" w:tplc="041F000F" w:tentative="1">
      <w:start w:val="1"/>
      <w:numFmt w:val="decimal"/>
      <w:lvlText w:val="%7."/>
      <w:lvlJc w:val="left"/>
      <w:pPr>
        <w:tabs>
          <w:tab w:val="num" w:pos="5113"/>
        </w:tabs>
        <w:ind w:left="5113" w:hanging="360"/>
      </w:pPr>
    </w:lvl>
    <w:lvl w:ilvl="7" w:tplc="041F0019" w:tentative="1">
      <w:start w:val="1"/>
      <w:numFmt w:val="lowerLetter"/>
      <w:lvlText w:val="%8."/>
      <w:lvlJc w:val="left"/>
      <w:pPr>
        <w:tabs>
          <w:tab w:val="num" w:pos="5833"/>
        </w:tabs>
        <w:ind w:left="5833" w:hanging="360"/>
      </w:pPr>
    </w:lvl>
    <w:lvl w:ilvl="8" w:tplc="041F001B" w:tentative="1">
      <w:start w:val="1"/>
      <w:numFmt w:val="lowerRoman"/>
      <w:lvlText w:val="%9."/>
      <w:lvlJc w:val="right"/>
      <w:pPr>
        <w:tabs>
          <w:tab w:val="num" w:pos="6553"/>
        </w:tabs>
        <w:ind w:left="6553" w:hanging="180"/>
      </w:pPr>
    </w:lvl>
  </w:abstractNum>
  <w:abstractNum w:abstractNumId="33">
    <w:nsid w:val="564733E7"/>
    <w:multiLevelType w:val="hybridMultilevel"/>
    <w:tmpl w:val="408E0328"/>
    <w:lvl w:ilvl="0" w:tplc="5C2461A2">
      <w:start w:val="1"/>
      <w:numFmt w:val="bullet"/>
      <w:pStyle w:val="maddeimi3"/>
      <w:lvlText w:val="o"/>
      <w:lvlJc w:val="left"/>
      <w:pPr>
        <w:tabs>
          <w:tab w:val="num" w:pos="2268"/>
        </w:tabs>
        <w:ind w:left="2268" w:hanging="567"/>
      </w:pPr>
      <w:rPr>
        <w:rFonts w:ascii="Courier New" w:hAnsi="Courier New" w:hint="default"/>
      </w:rPr>
    </w:lvl>
    <w:lvl w:ilvl="1" w:tplc="041F0019" w:tentative="1">
      <w:start w:val="1"/>
      <w:numFmt w:val="bullet"/>
      <w:lvlText w:val="o"/>
      <w:lvlJc w:val="left"/>
      <w:pPr>
        <w:tabs>
          <w:tab w:val="num" w:pos="3141"/>
        </w:tabs>
        <w:ind w:left="3141" w:hanging="360"/>
      </w:pPr>
      <w:rPr>
        <w:rFonts w:ascii="Courier New" w:hAnsi="Courier New" w:cs="Courier New" w:hint="default"/>
      </w:rPr>
    </w:lvl>
    <w:lvl w:ilvl="2" w:tplc="041F001B" w:tentative="1">
      <w:start w:val="1"/>
      <w:numFmt w:val="bullet"/>
      <w:lvlText w:val=""/>
      <w:lvlJc w:val="left"/>
      <w:pPr>
        <w:tabs>
          <w:tab w:val="num" w:pos="3861"/>
        </w:tabs>
        <w:ind w:left="3861" w:hanging="360"/>
      </w:pPr>
      <w:rPr>
        <w:rFonts w:ascii="Wingdings" w:hAnsi="Wingdings" w:hint="default"/>
      </w:rPr>
    </w:lvl>
    <w:lvl w:ilvl="3" w:tplc="041F000F" w:tentative="1">
      <w:start w:val="1"/>
      <w:numFmt w:val="bullet"/>
      <w:lvlText w:val=""/>
      <w:lvlJc w:val="left"/>
      <w:pPr>
        <w:tabs>
          <w:tab w:val="num" w:pos="4581"/>
        </w:tabs>
        <w:ind w:left="4581" w:hanging="360"/>
      </w:pPr>
      <w:rPr>
        <w:rFonts w:ascii="Symbol" w:hAnsi="Symbol" w:hint="default"/>
      </w:rPr>
    </w:lvl>
    <w:lvl w:ilvl="4" w:tplc="041F0019" w:tentative="1">
      <w:start w:val="1"/>
      <w:numFmt w:val="bullet"/>
      <w:lvlText w:val="o"/>
      <w:lvlJc w:val="left"/>
      <w:pPr>
        <w:tabs>
          <w:tab w:val="num" w:pos="5301"/>
        </w:tabs>
        <w:ind w:left="5301" w:hanging="360"/>
      </w:pPr>
      <w:rPr>
        <w:rFonts w:ascii="Courier New" w:hAnsi="Courier New" w:cs="Courier New" w:hint="default"/>
      </w:rPr>
    </w:lvl>
    <w:lvl w:ilvl="5" w:tplc="041F001B" w:tentative="1">
      <w:start w:val="1"/>
      <w:numFmt w:val="bullet"/>
      <w:lvlText w:val=""/>
      <w:lvlJc w:val="left"/>
      <w:pPr>
        <w:tabs>
          <w:tab w:val="num" w:pos="6021"/>
        </w:tabs>
        <w:ind w:left="6021" w:hanging="360"/>
      </w:pPr>
      <w:rPr>
        <w:rFonts w:ascii="Wingdings" w:hAnsi="Wingdings" w:hint="default"/>
      </w:rPr>
    </w:lvl>
    <w:lvl w:ilvl="6" w:tplc="041F000F" w:tentative="1">
      <w:start w:val="1"/>
      <w:numFmt w:val="bullet"/>
      <w:lvlText w:val=""/>
      <w:lvlJc w:val="left"/>
      <w:pPr>
        <w:tabs>
          <w:tab w:val="num" w:pos="6741"/>
        </w:tabs>
        <w:ind w:left="6741" w:hanging="360"/>
      </w:pPr>
      <w:rPr>
        <w:rFonts w:ascii="Symbol" w:hAnsi="Symbol" w:hint="default"/>
      </w:rPr>
    </w:lvl>
    <w:lvl w:ilvl="7" w:tplc="041F0019" w:tentative="1">
      <w:start w:val="1"/>
      <w:numFmt w:val="bullet"/>
      <w:lvlText w:val="o"/>
      <w:lvlJc w:val="left"/>
      <w:pPr>
        <w:tabs>
          <w:tab w:val="num" w:pos="7461"/>
        </w:tabs>
        <w:ind w:left="7461" w:hanging="360"/>
      </w:pPr>
      <w:rPr>
        <w:rFonts w:ascii="Courier New" w:hAnsi="Courier New" w:cs="Courier New" w:hint="default"/>
      </w:rPr>
    </w:lvl>
    <w:lvl w:ilvl="8" w:tplc="041F001B" w:tentative="1">
      <w:start w:val="1"/>
      <w:numFmt w:val="bullet"/>
      <w:lvlText w:val=""/>
      <w:lvlJc w:val="left"/>
      <w:pPr>
        <w:tabs>
          <w:tab w:val="num" w:pos="8181"/>
        </w:tabs>
        <w:ind w:left="8181" w:hanging="360"/>
      </w:pPr>
      <w:rPr>
        <w:rFonts w:ascii="Wingdings" w:hAnsi="Wingdings" w:hint="default"/>
      </w:rPr>
    </w:lvl>
  </w:abstractNum>
  <w:abstractNum w:abstractNumId="34">
    <w:nsid w:val="58660C70"/>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B231D5B"/>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5D780B3D"/>
    <w:multiLevelType w:val="hybridMultilevel"/>
    <w:tmpl w:val="3A40F620"/>
    <w:lvl w:ilvl="0" w:tplc="D7FC747E">
      <w:start w:val="1"/>
      <w:numFmt w:val="bullet"/>
      <w:pStyle w:val="Tabloimi"/>
      <w:lvlText w:val=""/>
      <w:lvlJc w:val="left"/>
      <w:pPr>
        <w:tabs>
          <w:tab w:val="num" w:pos="284"/>
        </w:tabs>
        <w:ind w:left="284" w:hanging="284"/>
      </w:pPr>
      <w:rPr>
        <w:rFonts w:ascii="Wingdings" w:hAnsi="Wingdings" w:hint="default"/>
        <w:color w:val="auto"/>
        <w:sz w:val="22"/>
        <w:szCs w:val="22"/>
      </w:rPr>
    </w:lvl>
    <w:lvl w:ilvl="1" w:tplc="041F0019" w:tentative="1">
      <w:start w:val="1"/>
      <w:numFmt w:val="bullet"/>
      <w:lvlText w:val="o"/>
      <w:lvlJc w:val="left"/>
      <w:pPr>
        <w:tabs>
          <w:tab w:val="num" w:pos="1440"/>
        </w:tabs>
        <w:ind w:left="1440" w:hanging="360"/>
      </w:pPr>
      <w:rPr>
        <w:rFonts w:ascii="Courier New" w:hAnsi="Courier New" w:cs="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37">
    <w:nsid w:val="5EEF393E"/>
    <w:multiLevelType w:val="hybridMultilevel"/>
    <w:tmpl w:val="E15E6D82"/>
    <w:lvl w:ilvl="0" w:tplc="9B9890C4">
      <w:start w:val="1"/>
      <w:numFmt w:val="bullet"/>
      <w:pStyle w:val="maddeimi2"/>
      <w:lvlText w:val=""/>
      <w:lvlJc w:val="left"/>
      <w:pPr>
        <w:tabs>
          <w:tab w:val="num" w:pos="1701"/>
        </w:tabs>
        <w:ind w:left="1701" w:hanging="567"/>
      </w:pPr>
      <w:rPr>
        <w:rFonts w:ascii="Symbol" w:hAnsi="Symbol" w:hint="default"/>
      </w:rPr>
    </w:lvl>
    <w:lvl w:ilvl="1" w:tplc="041F0003" w:tentative="1">
      <w:start w:val="1"/>
      <w:numFmt w:val="bullet"/>
      <w:lvlText w:val="o"/>
      <w:lvlJc w:val="left"/>
      <w:pPr>
        <w:tabs>
          <w:tab w:val="num" w:pos="3141"/>
        </w:tabs>
        <w:ind w:left="3141" w:hanging="360"/>
      </w:pPr>
      <w:rPr>
        <w:rFonts w:ascii="Courier New" w:hAnsi="Courier New" w:cs="Courier New" w:hint="default"/>
      </w:rPr>
    </w:lvl>
    <w:lvl w:ilvl="2" w:tplc="041F0005" w:tentative="1">
      <w:start w:val="1"/>
      <w:numFmt w:val="bullet"/>
      <w:lvlText w:val=""/>
      <w:lvlJc w:val="left"/>
      <w:pPr>
        <w:tabs>
          <w:tab w:val="num" w:pos="3861"/>
        </w:tabs>
        <w:ind w:left="3861" w:hanging="360"/>
      </w:pPr>
      <w:rPr>
        <w:rFonts w:ascii="Wingdings" w:hAnsi="Wingdings" w:hint="default"/>
      </w:rPr>
    </w:lvl>
    <w:lvl w:ilvl="3" w:tplc="041F0001" w:tentative="1">
      <w:start w:val="1"/>
      <w:numFmt w:val="bullet"/>
      <w:lvlText w:val=""/>
      <w:lvlJc w:val="left"/>
      <w:pPr>
        <w:tabs>
          <w:tab w:val="num" w:pos="4581"/>
        </w:tabs>
        <w:ind w:left="4581" w:hanging="360"/>
      </w:pPr>
      <w:rPr>
        <w:rFonts w:ascii="Symbol" w:hAnsi="Symbol" w:hint="default"/>
      </w:rPr>
    </w:lvl>
    <w:lvl w:ilvl="4" w:tplc="041F0003" w:tentative="1">
      <w:start w:val="1"/>
      <w:numFmt w:val="bullet"/>
      <w:lvlText w:val="o"/>
      <w:lvlJc w:val="left"/>
      <w:pPr>
        <w:tabs>
          <w:tab w:val="num" w:pos="5301"/>
        </w:tabs>
        <w:ind w:left="5301" w:hanging="360"/>
      </w:pPr>
      <w:rPr>
        <w:rFonts w:ascii="Courier New" w:hAnsi="Courier New" w:cs="Courier New" w:hint="default"/>
      </w:rPr>
    </w:lvl>
    <w:lvl w:ilvl="5" w:tplc="041F0005" w:tentative="1">
      <w:start w:val="1"/>
      <w:numFmt w:val="bullet"/>
      <w:lvlText w:val=""/>
      <w:lvlJc w:val="left"/>
      <w:pPr>
        <w:tabs>
          <w:tab w:val="num" w:pos="6021"/>
        </w:tabs>
        <w:ind w:left="6021" w:hanging="360"/>
      </w:pPr>
      <w:rPr>
        <w:rFonts w:ascii="Wingdings" w:hAnsi="Wingdings" w:hint="default"/>
      </w:rPr>
    </w:lvl>
    <w:lvl w:ilvl="6" w:tplc="041F0001" w:tentative="1">
      <w:start w:val="1"/>
      <w:numFmt w:val="bullet"/>
      <w:lvlText w:val=""/>
      <w:lvlJc w:val="left"/>
      <w:pPr>
        <w:tabs>
          <w:tab w:val="num" w:pos="6741"/>
        </w:tabs>
        <w:ind w:left="6741" w:hanging="360"/>
      </w:pPr>
      <w:rPr>
        <w:rFonts w:ascii="Symbol" w:hAnsi="Symbol" w:hint="default"/>
      </w:rPr>
    </w:lvl>
    <w:lvl w:ilvl="7" w:tplc="041F0003" w:tentative="1">
      <w:start w:val="1"/>
      <w:numFmt w:val="bullet"/>
      <w:lvlText w:val="o"/>
      <w:lvlJc w:val="left"/>
      <w:pPr>
        <w:tabs>
          <w:tab w:val="num" w:pos="7461"/>
        </w:tabs>
        <w:ind w:left="7461" w:hanging="360"/>
      </w:pPr>
      <w:rPr>
        <w:rFonts w:ascii="Courier New" w:hAnsi="Courier New" w:cs="Courier New" w:hint="default"/>
      </w:rPr>
    </w:lvl>
    <w:lvl w:ilvl="8" w:tplc="041F0005" w:tentative="1">
      <w:start w:val="1"/>
      <w:numFmt w:val="bullet"/>
      <w:lvlText w:val=""/>
      <w:lvlJc w:val="left"/>
      <w:pPr>
        <w:tabs>
          <w:tab w:val="num" w:pos="8181"/>
        </w:tabs>
        <w:ind w:left="8181" w:hanging="360"/>
      </w:pPr>
      <w:rPr>
        <w:rFonts w:ascii="Wingdings" w:hAnsi="Wingdings" w:hint="default"/>
      </w:rPr>
    </w:lvl>
  </w:abstractNum>
  <w:abstractNum w:abstractNumId="38">
    <w:nsid w:val="6A545C59"/>
    <w:multiLevelType w:val="hybridMultilevel"/>
    <w:tmpl w:val="30EE8562"/>
    <w:lvl w:ilvl="0" w:tplc="E57E9CAE">
      <w:start w:val="1"/>
      <w:numFmt w:val="upperLetter"/>
      <w:lvlText w:val="%1)"/>
      <w:lvlJc w:val="left"/>
      <w:pPr>
        <w:tabs>
          <w:tab w:val="num" w:pos="1290"/>
        </w:tabs>
        <w:ind w:left="1290" w:hanging="360"/>
      </w:pPr>
      <w:rPr>
        <w:rFonts w:hint="default"/>
        <w:b w:val="0"/>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9">
    <w:nsid w:val="6CC33837"/>
    <w:multiLevelType w:val="hybridMultilevel"/>
    <w:tmpl w:val="9B545526"/>
    <w:lvl w:ilvl="0" w:tplc="A22E528E">
      <w:start w:val="1"/>
      <w:numFmt w:val="bullet"/>
      <w:lvlText w:val=""/>
      <w:lvlJc w:val="left"/>
      <w:pPr>
        <w:tabs>
          <w:tab w:val="num" w:pos="1701"/>
        </w:tabs>
        <w:ind w:left="1701" w:hanging="567"/>
      </w:pPr>
      <w:rPr>
        <w:rFonts w:ascii="Symbol" w:hAnsi="Symbol" w:hint="default"/>
      </w:rPr>
    </w:lvl>
    <w:lvl w:ilvl="1" w:tplc="4CDCEC86">
      <w:start w:val="1"/>
      <w:numFmt w:val="bullet"/>
      <w:lvlText w:val=""/>
      <w:lvlJc w:val="left"/>
      <w:pPr>
        <w:tabs>
          <w:tab w:val="num" w:pos="1440"/>
        </w:tabs>
        <w:ind w:left="1440" w:hanging="360"/>
      </w:pPr>
      <w:rPr>
        <w:rFonts w:ascii="Symbol" w:hAnsi="Symbol" w:hint="default"/>
      </w:rPr>
    </w:lvl>
    <w:lvl w:ilvl="2" w:tplc="D5D02F26">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6CC76B16"/>
    <w:multiLevelType w:val="hybridMultilevel"/>
    <w:tmpl w:val="DDAEFDD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D8A18D6"/>
    <w:multiLevelType w:val="hybridMultilevel"/>
    <w:tmpl w:val="FA8EDE74"/>
    <w:lvl w:ilvl="0" w:tplc="11903C26">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nsid w:val="719E165D"/>
    <w:multiLevelType w:val="hybridMultilevel"/>
    <w:tmpl w:val="755A86E2"/>
    <w:lvl w:ilvl="0" w:tplc="0472F254">
      <w:start w:val="1"/>
      <w:numFmt w:val="decimal"/>
      <w:lvlText w:val="%1."/>
      <w:lvlJc w:val="left"/>
      <w:pPr>
        <w:tabs>
          <w:tab w:val="num" w:pos="360"/>
        </w:tabs>
        <w:ind w:left="360" w:hanging="360"/>
      </w:pPr>
      <w:rPr>
        <w:rFonts w:hint="default"/>
        <w:b/>
        <w:sz w:val="22"/>
        <w:szCs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24"/>
  </w:num>
  <w:num w:numId="3">
    <w:abstractNumId w:val="37"/>
  </w:num>
  <w:num w:numId="4">
    <w:abstractNumId w:val="33"/>
  </w:num>
  <w:num w:numId="5">
    <w:abstractNumId w:val="35"/>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32"/>
  </w:num>
  <w:num w:numId="19">
    <w:abstractNumId w:val="23"/>
  </w:num>
  <w:num w:numId="20">
    <w:abstractNumId w:val="40"/>
  </w:num>
  <w:num w:numId="21">
    <w:abstractNumId w:val="31"/>
  </w:num>
  <w:num w:numId="22">
    <w:abstractNumId w:val="10"/>
  </w:num>
  <w:num w:numId="23">
    <w:abstractNumId w:val="26"/>
  </w:num>
  <w:num w:numId="24">
    <w:abstractNumId w:val="39"/>
  </w:num>
  <w:num w:numId="25">
    <w:abstractNumId w:val="21"/>
  </w:num>
  <w:num w:numId="26">
    <w:abstractNumId w:val="29"/>
  </w:num>
  <w:num w:numId="27">
    <w:abstractNumId w:val="22"/>
  </w:num>
  <w:num w:numId="28">
    <w:abstractNumId w:val="30"/>
  </w:num>
  <w:num w:numId="29">
    <w:abstractNumId w:val="17"/>
  </w:num>
  <w:num w:numId="30">
    <w:abstractNumId w:val="13"/>
  </w:num>
  <w:num w:numId="31">
    <w:abstractNumId w:val="16"/>
  </w:num>
  <w:num w:numId="32">
    <w:abstractNumId w:val="38"/>
  </w:num>
  <w:num w:numId="33">
    <w:abstractNumId w:val="42"/>
  </w:num>
  <w:num w:numId="34">
    <w:abstractNumId w:val="19"/>
  </w:num>
  <w:num w:numId="35">
    <w:abstractNumId w:val="14"/>
  </w:num>
  <w:num w:numId="36">
    <w:abstractNumId w:val="37"/>
  </w:num>
  <w:num w:numId="37">
    <w:abstractNumId w:val="33"/>
  </w:num>
  <w:num w:numId="38">
    <w:abstractNumId w:val="36"/>
  </w:num>
  <w:num w:numId="39">
    <w:abstractNumId w:val="27"/>
  </w:num>
  <w:num w:numId="40">
    <w:abstractNumId w:val="41"/>
  </w:num>
  <w:num w:numId="41">
    <w:abstractNumId w:val="20"/>
  </w:num>
  <w:num w:numId="42">
    <w:abstractNumId w:val="15"/>
  </w:num>
  <w:num w:numId="43">
    <w:abstractNumId w:val="25"/>
  </w:num>
  <w:num w:numId="44">
    <w:abstractNumId w:val="18"/>
  </w:num>
  <w:num w:numId="45">
    <w:abstractNumId w:val="27"/>
  </w:num>
  <w:num w:numId="46">
    <w:abstractNumId w:val="27"/>
  </w:num>
  <w:num w:numId="47">
    <w:abstractNumId w:val="28"/>
  </w:num>
  <w:num w:numId="48">
    <w:abstractNumId w:val="2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8"/>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917C3"/>
    <w:rsid w:val="00011810"/>
    <w:rsid w:val="00011DA8"/>
    <w:rsid w:val="00012485"/>
    <w:rsid w:val="0001652B"/>
    <w:rsid w:val="000332AB"/>
    <w:rsid w:val="00037F46"/>
    <w:rsid w:val="00042B62"/>
    <w:rsid w:val="00043785"/>
    <w:rsid w:val="000438D3"/>
    <w:rsid w:val="00043B14"/>
    <w:rsid w:val="00043EC2"/>
    <w:rsid w:val="000750F9"/>
    <w:rsid w:val="00082838"/>
    <w:rsid w:val="000917C3"/>
    <w:rsid w:val="000919FC"/>
    <w:rsid w:val="00091D5E"/>
    <w:rsid w:val="000952F3"/>
    <w:rsid w:val="000B2CFF"/>
    <w:rsid w:val="000C5716"/>
    <w:rsid w:val="000C7FEF"/>
    <w:rsid w:val="000D58DC"/>
    <w:rsid w:val="000D68EB"/>
    <w:rsid w:val="000E06BC"/>
    <w:rsid w:val="000E1EF7"/>
    <w:rsid w:val="000E29D7"/>
    <w:rsid w:val="000E3742"/>
    <w:rsid w:val="000E7800"/>
    <w:rsid w:val="000F5538"/>
    <w:rsid w:val="000F6D7B"/>
    <w:rsid w:val="00104F7D"/>
    <w:rsid w:val="00106FE3"/>
    <w:rsid w:val="001127A3"/>
    <w:rsid w:val="001156B3"/>
    <w:rsid w:val="00115F4D"/>
    <w:rsid w:val="001161DD"/>
    <w:rsid w:val="00123E50"/>
    <w:rsid w:val="00124970"/>
    <w:rsid w:val="00130103"/>
    <w:rsid w:val="00132509"/>
    <w:rsid w:val="00137102"/>
    <w:rsid w:val="00143C87"/>
    <w:rsid w:val="00146331"/>
    <w:rsid w:val="0015750B"/>
    <w:rsid w:val="00166732"/>
    <w:rsid w:val="00170EEF"/>
    <w:rsid w:val="00172209"/>
    <w:rsid w:val="00173518"/>
    <w:rsid w:val="00175C45"/>
    <w:rsid w:val="00176287"/>
    <w:rsid w:val="00176963"/>
    <w:rsid w:val="001922E3"/>
    <w:rsid w:val="001A4590"/>
    <w:rsid w:val="001B0158"/>
    <w:rsid w:val="001B0F49"/>
    <w:rsid w:val="001C0765"/>
    <w:rsid w:val="001C39A6"/>
    <w:rsid w:val="001E4664"/>
    <w:rsid w:val="001E72E6"/>
    <w:rsid w:val="001F3539"/>
    <w:rsid w:val="00200792"/>
    <w:rsid w:val="00204101"/>
    <w:rsid w:val="00204CEB"/>
    <w:rsid w:val="00213DA1"/>
    <w:rsid w:val="00215C75"/>
    <w:rsid w:val="00221AC8"/>
    <w:rsid w:val="0022327F"/>
    <w:rsid w:val="00226F5F"/>
    <w:rsid w:val="00227965"/>
    <w:rsid w:val="00231DEB"/>
    <w:rsid w:val="0023549F"/>
    <w:rsid w:val="00256E42"/>
    <w:rsid w:val="002613C3"/>
    <w:rsid w:val="00261CB5"/>
    <w:rsid w:val="00275948"/>
    <w:rsid w:val="002768E9"/>
    <w:rsid w:val="002831E0"/>
    <w:rsid w:val="00284E77"/>
    <w:rsid w:val="002A1D14"/>
    <w:rsid w:val="002A3B17"/>
    <w:rsid w:val="002B08EE"/>
    <w:rsid w:val="002B1E07"/>
    <w:rsid w:val="002C5FAB"/>
    <w:rsid w:val="002C6E4A"/>
    <w:rsid w:val="002D103B"/>
    <w:rsid w:val="002D41BD"/>
    <w:rsid w:val="002F546A"/>
    <w:rsid w:val="002F60A7"/>
    <w:rsid w:val="003012BC"/>
    <w:rsid w:val="00302419"/>
    <w:rsid w:val="00306FEB"/>
    <w:rsid w:val="00310C8B"/>
    <w:rsid w:val="00312283"/>
    <w:rsid w:val="00316D76"/>
    <w:rsid w:val="00322627"/>
    <w:rsid w:val="003232AF"/>
    <w:rsid w:val="00324948"/>
    <w:rsid w:val="003301D6"/>
    <w:rsid w:val="003341DE"/>
    <w:rsid w:val="0033558E"/>
    <w:rsid w:val="003408EC"/>
    <w:rsid w:val="00346C39"/>
    <w:rsid w:val="00351CE6"/>
    <w:rsid w:val="00352723"/>
    <w:rsid w:val="00360AA5"/>
    <w:rsid w:val="003641FF"/>
    <w:rsid w:val="00364E06"/>
    <w:rsid w:val="0037192C"/>
    <w:rsid w:val="00372FF8"/>
    <w:rsid w:val="00376568"/>
    <w:rsid w:val="00381AB5"/>
    <w:rsid w:val="00382218"/>
    <w:rsid w:val="003852BD"/>
    <w:rsid w:val="003942A4"/>
    <w:rsid w:val="003A5DA5"/>
    <w:rsid w:val="003B5780"/>
    <w:rsid w:val="003D0F5E"/>
    <w:rsid w:val="003D70D7"/>
    <w:rsid w:val="003E0DE5"/>
    <w:rsid w:val="003E7F00"/>
    <w:rsid w:val="003F667F"/>
    <w:rsid w:val="0040235D"/>
    <w:rsid w:val="00402D55"/>
    <w:rsid w:val="004074C2"/>
    <w:rsid w:val="00416B9C"/>
    <w:rsid w:val="004233E1"/>
    <w:rsid w:val="00430319"/>
    <w:rsid w:val="004329A8"/>
    <w:rsid w:val="00432F5D"/>
    <w:rsid w:val="004441EA"/>
    <w:rsid w:val="00445F17"/>
    <w:rsid w:val="00457356"/>
    <w:rsid w:val="0046093A"/>
    <w:rsid w:val="00464903"/>
    <w:rsid w:val="00466752"/>
    <w:rsid w:val="00470F2A"/>
    <w:rsid w:val="004713AA"/>
    <w:rsid w:val="00471D35"/>
    <w:rsid w:val="0047528D"/>
    <w:rsid w:val="00476850"/>
    <w:rsid w:val="0047729E"/>
    <w:rsid w:val="004A4B8D"/>
    <w:rsid w:val="004A6E75"/>
    <w:rsid w:val="004B5AB5"/>
    <w:rsid w:val="004B5D4E"/>
    <w:rsid w:val="004C388F"/>
    <w:rsid w:val="004C55B3"/>
    <w:rsid w:val="004D6FA5"/>
    <w:rsid w:val="004E2F1A"/>
    <w:rsid w:val="004E36CF"/>
    <w:rsid w:val="004E3C7A"/>
    <w:rsid w:val="004E61D6"/>
    <w:rsid w:val="004E6E28"/>
    <w:rsid w:val="004E7DD5"/>
    <w:rsid w:val="004F2BEA"/>
    <w:rsid w:val="004F4603"/>
    <w:rsid w:val="004F5699"/>
    <w:rsid w:val="00501ABD"/>
    <w:rsid w:val="00504829"/>
    <w:rsid w:val="005063B4"/>
    <w:rsid w:val="00517CBB"/>
    <w:rsid w:val="00520A2E"/>
    <w:rsid w:val="0054165F"/>
    <w:rsid w:val="005427F5"/>
    <w:rsid w:val="00542810"/>
    <w:rsid w:val="005469AC"/>
    <w:rsid w:val="00556856"/>
    <w:rsid w:val="0055789E"/>
    <w:rsid w:val="005803AB"/>
    <w:rsid w:val="0058228B"/>
    <w:rsid w:val="00584831"/>
    <w:rsid w:val="00594E03"/>
    <w:rsid w:val="005A724A"/>
    <w:rsid w:val="005A7F0D"/>
    <w:rsid w:val="005A7FDF"/>
    <w:rsid w:val="005B0431"/>
    <w:rsid w:val="005B1CF1"/>
    <w:rsid w:val="005C0ABB"/>
    <w:rsid w:val="005D6F49"/>
    <w:rsid w:val="005D7157"/>
    <w:rsid w:val="005E46C1"/>
    <w:rsid w:val="005E54F9"/>
    <w:rsid w:val="00605F2E"/>
    <w:rsid w:val="006115FE"/>
    <w:rsid w:val="00611F44"/>
    <w:rsid w:val="006210F0"/>
    <w:rsid w:val="00635E16"/>
    <w:rsid w:val="00636344"/>
    <w:rsid w:val="0063686D"/>
    <w:rsid w:val="00646961"/>
    <w:rsid w:val="00657B8B"/>
    <w:rsid w:val="00662F84"/>
    <w:rsid w:val="00663D96"/>
    <w:rsid w:val="00667450"/>
    <w:rsid w:val="00676116"/>
    <w:rsid w:val="006850DA"/>
    <w:rsid w:val="006854D5"/>
    <w:rsid w:val="00687C0F"/>
    <w:rsid w:val="00690F1A"/>
    <w:rsid w:val="00693E80"/>
    <w:rsid w:val="006A1D3A"/>
    <w:rsid w:val="006B2621"/>
    <w:rsid w:val="006C1A46"/>
    <w:rsid w:val="006C65FE"/>
    <w:rsid w:val="006D1ED4"/>
    <w:rsid w:val="006D2D8D"/>
    <w:rsid w:val="006D3F9E"/>
    <w:rsid w:val="006D536B"/>
    <w:rsid w:val="006E22BC"/>
    <w:rsid w:val="006E4E07"/>
    <w:rsid w:val="006E591F"/>
    <w:rsid w:val="006F0A3F"/>
    <w:rsid w:val="006F1C7A"/>
    <w:rsid w:val="007119D3"/>
    <w:rsid w:val="00717EB3"/>
    <w:rsid w:val="00727C42"/>
    <w:rsid w:val="007332EF"/>
    <w:rsid w:val="0073604C"/>
    <w:rsid w:val="00740A11"/>
    <w:rsid w:val="00753898"/>
    <w:rsid w:val="00754431"/>
    <w:rsid w:val="0075672B"/>
    <w:rsid w:val="00760FE1"/>
    <w:rsid w:val="007645C5"/>
    <w:rsid w:val="00764A5A"/>
    <w:rsid w:val="00766C79"/>
    <w:rsid w:val="0077636C"/>
    <w:rsid w:val="007A6408"/>
    <w:rsid w:val="007B4E36"/>
    <w:rsid w:val="007B5E7B"/>
    <w:rsid w:val="007B7BE7"/>
    <w:rsid w:val="007C070D"/>
    <w:rsid w:val="007C456E"/>
    <w:rsid w:val="007C6606"/>
    <w:rsid w:val="007C7AF8"/>
    <w:rsid w:val="007C7D8C"/>
    <w:rsid w:val="007D197A"/>
    <w:rsid w:val="007D3FA8"/>
    <w:rsid w:val="007D4259"/>
    <w:rsid w:val="007D5312"/>
    <w:rsid w:val="007E04E1"/>
    <w:rsid w:val="007E5E9B"/>
    <w:rsid w:val="007E76B7"/>
    <w:rsid w:val="007F76D8"/>
    <w:rsid w:val="008027CC"/>
    <w:rsid w:val="0081430A"/>
    <w:rsid w:val="00815E02"/>
    <w:rsid w:val="008305F5"/>
    <w:rsid w:val="00831FC4"/>
    <w:rsid w:val="0083365B"/>
    <w:rsid w:val="00862D20"/>
    <w:rsid w:val="00863D20"/>
    <w:rsid w:val="008666DC"/>
    <w:rsid w:val="00882E12"/>
    <w:rsid w:val="00884B9E"/>
    <w:rsid w:val="00884ED6"/>
    <w:rsid w:val="00892E33"/>
    <w:rsid w:val="008B15A2"/>
    <w:rsid w:val="008B3D09"/>
    <w:rsid w:val="008B797F"/>
    <w:rsid w:val="008C64A0"/>
    <w:rsid w:val="008D35AC"/>
    <w:rsid w:val="008D54D9"/>
    <w:rsid w:val="008D5E20"/>
    <w:rsid w:val="008F55C7"/>
    <w:rsid w:val="0091288E"/>
    <w:rsid w:val="00912906"/>
    <w:rsid w:val="00915F0D"/>
    <w:rsid w:val="00915FFB"/>
    <w:rsid w:val="00922D6A"/>
    <w:rsid w:val="009261AD"/>
    <w:rsid w:val="0092665C"/>
    <w:rsid w:val="00926CEC"/>
    <w:rsid w:val="00930E6D"/>
    <w:rsid w:val="00953436"/>
    <w:rsid w:val="009604DF"/>
    <w:rsid w:val="00961649"/>
    <w:rsid w:val="00971A5C"/>
    <w:rsid w:val="00971BF6"/>
    <w:rsid w:val="00981DF8"/>
    <w:rsid w:val="00982A16"/>
    <w:rsid w:val="0098738F"/>
    <w:rsid w:val="009A7C8A"/>
    <w:rsid w:val="009B0DB5"/>
    <w:rsid w:val="009B3B17"/>
    <w:rsid w:val="009B4B12"/>
    <w:rsid w:val="009C571A"/>
    <w:rsid w:val="009D18D9"/>
    <w:rsid w:val="009E0092"/>
    <w:rsid w:val="009E2A14"/>
    <w:rsid w:val="009F10CD"/>
    <w:rsid w:val="009F39D4"/>
    <w:rsid w:val="00A00A10"/>
    <w:rsid w:val="00A23B58"/>
    <w:rsid w:val="00A26D22"/>
    <w:rsid w:val="00A332BB"/>
    <w:rsid w:val="00A34FCA"/>
    <w:rsid w:val="00A3692C"/>
    <w:rsid w:val="00A40FC3"/>
    <w:rsid w:val="00A42FA2"/>
    <w:rsid w:val="00A46DB0"/>
    <w:rsid w:val="00A52A6D"/>
    <w:rsid w:val="00A5448A"/>
    <w:rsid w:val="00A54600"/>
    <w:rsid w:val="00A555AA"/>
    <w:rsid w:val="00A637E1"/>
    <w:rsid w:val="00A64D00"/>
    <w:rsid w:val="00A73E80"/>
    <w:rsid w:val="00A818F1"/>
    <w:rsid w:val="00A934C5"/>
    <w:rsid w:val="00A934D4"/>
    <w:rsid w:val="00AA1350"/>
    <w:rsid w:val="00AA4397"/>
    <w:rsid w:val="00AB1EEB"/>
    <w:rsid w:val="00AC4A8F"/>
    <w:rsid w:val="00AC6E4E"/>
    <w:rsid w:val="00AC7CD7"/>
    <w:rsid w:val="00AD6EFD"/>
    <w:rsid w:val="00AE10D1"/>
    <w:rsid w:val="00AE23CB"/>
    <w:rsid w:val="00AE54E5"/>
    <w:rsid w:val="00AF106F"/>
    <w:rsid w:val="00AF4D2F"/>
    <w:rsid w:val="00B24C49"/>
    <w:rsid w:val="00B30CBF"/>
    <w:rsid w:val="00B3276F"/>
    <w:rsid w:val="00B3347A"/>
    <w:rsid w:val="00B35C7A"/>
    <w:rsid w:val="00B36620"/>
    <w:rsid w:val="00B40F07"/>
    <w:rsid w:val="00B46E06"/>
    <w:rsid w:val="00B46F7D"/>
    <w:rsid w:val="00B47D88"/>
    <w:rsid w:val="00B515BA"/>
    <w:rsid w:val="00B52B2C"/>
    <w:rsid w:val="00B536C6"/>
    <w:rsid w:val="00B56A5D"/>
    <w:rsid w:val="00B63831"/>
    <w:rsid w:val="00B679AE"/>
    <w:rsid w:val="00B679EB"/>
    <w:rsid w:val="00B67CF0"/>
    <w:rsid w:val="00B739CB"/>
    <w:rsid w:val="00B83337"/>
    <w:rsid w:val="00B91273"/>
    <w:rsid w:val="00BA0F07"/>
    <w:rsid w:val="00BA125D"/>
    <w:rsid w:val="00BA3B44"/>
    <w:rsid w:val="00BB0953"/>
    <w:rsid w:val="00BB1535"/>
    <w:rsid w:val="00BB1BD0"/>
    <w:rsid w:val="00BC2474"/>
    <w:rsid w:val="00BC426E"/>
    <w:rsid w:val="00BC6171"/>
    <w:rsid w:val="00BC7735"/>
    <w:rsid w:val="00BD15D2"/>
    <w:rsid w:val="00BE167A"/>
    <w:rsid w:val="00BE7B1C"/>
    <w:rsid w:val="00BF09DE"/>
    <w:rsid w:val="00BF4792"/>
    <w:rsid w:val="00C009FC"/>
    <w:rsid w:val="00C02903"/>
    <w:rsid w:val="00C02FAB"/>
    <w:rsid w:val="00C05770"/>
    <w:rsid w:val="00C07627"/>
    <w:rsid w:val="00C1602A"/>
    <w:rsid w:val="00C26ABD"/>
    <w:rsid w:val="00C35FD1"/>
    <w:rsid w:val="00C4433C"/>
    <w:rsid w:val="00C4442B"/>
    <w:rsid w:val="00C61A2C"/>
    <w:rsid w:val="00C634FB"/>
    <w:rsid w:val="00C641A5"/>
    <w:rsid w:val="00C65F61"/>
    <w:rsid w:val="00C71E26"/>
    <w:rsid w:val="00C76BA8"/>
    <w:rsid w:val="00C8716C"/>
    <w:rsid w:val="00C90701"/>
    <w:rsid w:val="00CA464E"/>
    <w:rsid w:val="00CB2E6E"/>
    <w:rsid w:val="00CB7562"/>
    <w:rsid w:val="00CC05DB"/>
    <w:rsid w:val="00CC2CFF"/>
    <w:rsid w:val="00CD564F"/>
    <w:rsid w:val="00CE2D32"/>
    <w:rsid w:val="00CE5991"/>
    <w:rsid w:val="00CF1892"/>
    <w:rsid w:val="00CF4E86"/>
    <w:rsid w:val="00D04C3D"/>
    <w:rsid w:val="00D16F42"/>
    <w:rsid w:val="00D207DF"/>
    <w:rsid w:val="00D212EF"/>
    <w:rsid w:val="00D252E7"/>
    <w:rsid w:val="00D271EC"/>
    <w:rsid w:val="00D30350"/>
    <w:rsid w:val="00D343E7"/>
    <w:rsid w:val="00D374EB"/>
    <w:rsid w:val="00D402B2"/>
    <w:rsid w:val="00D43D04"/>
    <w:rsid w:val="00D45C32"/>
    <w:rsid w:val="00D46B34"/>
    <w:rsid w:val="00D5067F"/>
    <w:rsid w:val="00D53D4F"/>
    <w:rsid w:val="00D5549F"/>
    <w:rsid w:val="00D57A18"/>
    <w:rsid w:val="00D65165"/>
    <w:rsid w:val="00D65813"/>
    <w:rsid w:val="00D726E8"/>
    <w:rsid w:val="00D76490"/>
    <w:rsid w:val="00D84DAF"/>
    <w:rsid w:val="00D85700"/>
    <w:rsid w:val="00D87A6E"/>
    <w:rsid w:val="00D91767"/>
    <w:rsid w:val="00D93A30"/>
    <w:rsid w:val="00D94C93"/>
    <w:rsid w:val="00DA1D8D"/>
    <w:rsid w:val="00DA2C8D"/>
    <w:rsid w:val="00DA5854"/>
    <w:rsid w:val="00DB22A0"/>
    <w:rsid w:val="00DB2754"/>
    <w:rsid w:val="00DB51BA"/>
    <w:rsid w:val="00DC20C4"/>
    <w:rsid w:val="00DC4EAF"/>
    <w:rsid w:val="00DD1182"/>
    <w:rsid w:val="00DD7E95"/>
    <w:rsid w:val="00DE09B9"/>
    <w:rsid w:val="00DF7F56"/>
    <w:rsid w:val="00E05ACA"/>
    <w:rsid w:val="00E40D38"/>
    <w:rsid w:val="00E446DC"/>
    <w:rsid w:val="00E47ABD"/>
    <w:rsid w:val="00E66744"/>
    <w:rsid w:val="00E67944"/>
    <w:rsid w:val="00E67F34"/>
    <w:rsid w:val="00E70F87"/>
    <w:rsid w:val="00E71B6C"/>
    <w:rsid w:val="00E72521"/>
    <w:rsid w:val="00E73255"/>
    <w:rsid w:val="00E73801"/>
    <w:rsid w:val="00E954BD"/>
    <w:rsid w:val="00EA4795"/>
    <w:rsid w:val="00EA5616"/>
    <w:rsid w:val="00EA5A86"/>
    <w:rsid w:val="00EB2BC9"/>
    <w:rsid w:val="00EB5830"/>
    <w:rsid w:val="00EB5C21"/>
    <w:rsid w:val="00EC0741"/>
    <w:rsid w:val="00EC1054"/>
    <w:rsid w:val="00EC2266"/>
    <w:rsid w:val="00EC4301"/>
    <w:rsid w:val="00EC62F1"/>
    <w:rsid w:val="00ED143A"/>
    <w:rsid w:val="00ED6B9E"/>
    <w:rsid w:val="00ED723A"/>
    <w:rsid w:val="00EE52BB"/>
    <w:rsid w:val="00EF6435"/>
    <w:rsid w:val="00EF7607"/>
    <w:rsid w:val="00F03333"/>
    <w:rsid w:val="00F04D8B"/>
    <w:rsid w:val="00F11F13"/>
    <w:rsid w:val="00F1501D"/>
    <w:rsid w:val="00F25E24"/>
    <w:rsid w:val="00F3181F"/>
    <w:rsid w:val="00F346F3"/>
    <w:rsid w:val="00F41E90"/>
    <w:rsid w:val="00F54DAD"/>
    <w:rsid w:val="00F55D02"/>
    <w:rsid w:val="00F63E45"/>
    <w:rsid w:val="00F64227"/>
    <w:rsid w:val="00F66B9A"/>
    <w:rsid w:val="00F71348"/>
    <w:rsid w:val="00F8198D"/>
    <w:rsid w:val="00F83067"/>
    <w:rsid w:val="00F831DB"/>
    <w:rsid w:val="00F83424"/>
    <w:rsid w:val="00F87050"/>
    <w:rsid w:val="00F91299"/>
    <w:rsid w:val="00F9224F"/>
    <w:rsid w:val="00F94A59"/>
    <w:rsid w:val="00F96926"/>
    <w:rsid w:val="00FA5FE2"/>
    <w:rsid w:val="00FB0E9A"/>
    <w:rsid w:val="00FB41E1"/>
    <w:rsid w:val="00FB4FD6"/>
    <w:rsid w:val="00FD0588"/>
    <w:rsid w:val="00FD0B28"/>
    <w:rsid w:val="00FD51CD"/>
    <w:rsid w:val="00FD7B12"/>
    <w:rsid w:val="00FE1A0D"/>
    <w:rsid w:val="00FE25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4098"/>
    <o:shapelayout v:ext="edit">
      <o:idmap v:ext="edit" data="1"/>
      <o:rules v:ext="edit">
        <o:r id="V:Rule1" type="callout" idref="#AutoShape 122"/>
        <o:r id="V:Rule2" type="callout" idref="#AutoShape 127"/>
        <o:r id="V:Rule3" type="callout" idref="#AutoShape 124"/>
        <o:r id="V:Rule4" type="callout" idref="#AutoShape 125"/>
        <o:r id="V:Rule5" type="callout" idref="#AutoShape 126"/>
        <o:r id="V:Rule6" type="callout" idref="#AutoShape 175"/>
        <o:r id="V:Rule9" type="connector" idref="#AutoShape 148"/>
        <o:r id="V:Rule10" type="connector" idref="#AutoShape 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0E1EF7"/>
    <w:rPr>
      <w:sz w:val="24"/>
      <w:szCs w:val="24"/>
    </w:rPr>
  </w:style>
  <w:style w:type="paragraph" w:styleId="Balk1">
    <w:name w:val="heading 1"/>
    <w:basedOn w:val="Normal"/>
    <w:next w:val="Normal"/>
    <w:link w:val="Balk1Char"/>
    <w:qFormat/>
    <w:rsid w:val="0046093A"/>
    <w:pPr>
      <w:keepNext/>
      <w:jc w:val="center"/>
      <w:outlineLvl w:val="0"/>
    </w:pPr>
    <w:rPr>
      <w:rFonts w:cs="Arial"/>
      <w:b/>
      <w:bCs/>
      <w:kern w:val="32"/>
      <w:sz w:val="40"/>
      <w:szCs w:val="32"/>
    </w:rPr>
  </w:style>
  <w:style w:type="paragraph" w:styleId="Balk2">
    <w:name w:val="heading 2"/>
    <w:basedOn w:val="Normal"/>
    <w:next w:val="Normal"/>
    <w:semiHidden/>
    <w:qFormat/>
    <w:rsid w:val="002831E0"/>
    <w:pPr>
      <w:keepNext/>
      <w:spacing w:before="240" w:after="60"/>
      <w:outlineLvl w:val="1"/>
    </w:pPr>
    <w:rPr>
      <w:rFonts w:ascii="Arial" w:hAnsi="Arial" w:cs="Arial"/>
      <w:b/>
      <w:bCs/>
      <w:i/>
      <w:iCs/>
      <w:sz w:val="28"/>
      <w:szCs w:val="28"/>
    </w:rPr>
  </w:style>
  <w:style w:type="paragraph" w:styleId="Balk3">
    <w:name w:val="heading 3"/>
    <w:basedOn w:val="Normal"/>
    <w:next w:val="Normal"/>
    <w:semiHidden/>
    <w:qFormat/>
    <w:rsid w:val="002831E0"/>
    <w:pPr>
      <w:keepNext/>
      <w:spacing w:before="240" w:after="60"/>
      <w:outlineLvl w:val="2"/>
    </w:pPr>
    <w:rPr>
      <w:rFonts w:ascii="Arial" w:hAnsi="Arial" w:cs="Arial"/>
      <w:b/>
      <w:bCs/>
      <w:sz w:val="26"/>
      <w:szCs w:val="26"/>
    </w:rPr>
  </w:style>
  <w:style w:type="paragraph" w:styleId="Balk4">
    <w:name w:val="heading 4"/>
    <w:basedOn w:val="Normal"/>
    <w:next w:val="Normal"/>
    <w:semiHidden/>
    <w:qFormat/>
    <w:rsid w:val="002831E0"/>
    <w:pPr>
      <w:keepNext/>
      <w:spacing w:before="240" w:after="60"/>
      <w:outlineLvl w:val="3"/>
    </w:pPr>
    <w:rPr>
      <w:b/>
      <w:bCs/>
      <w:sz w:val="28"/>
      <w:szCs w:val="28"/>
    </w:rPr>
  </w:style>
  <w:style w:type="paragraph" w:styleId="Balk5">
    <w:name w:val="heading 5"/>
    <w:basedOn w:val="Normal"/>
    <w:next w:val="Normal"/>
    <w:semiHidden/>
    <w:qFormat/>
    <w:rsid w:val="002831E0"/>
    <w:pPr>
      <w:spacing w:before="240" w:after="60"/>
      <w:outlineLvl w:val="4"/>
    </w:pPr>
    <w:rPr>
      <w:b/>
      <w:bCs/>
      <w:i/>
      <w:iCs/>
      <w:sz w:val="26"/>
      <w:szCs w:val="26"/>
    </w:rPr>
  </w:style>
  <w:style w:type="paragraph" w:styleId="Balk6">
    <w:name w:val="heading 6"/>
    <w:basedOn w:val="Normal"/>
    <w:next w:val="Normal"/>
    <w:semiHidden/>
    <w:qFormat/>
    <w:rsid w:val="002831E0"/>
    <w:pPr>
      <w:spacing w:before="240" w:after="60"/>
      <w:outlineLvl w:val="5"/>
    </w:pPr>
    <w:rPr>
      <w:b/>
      <w:bCs/>
      <w:sz w:val="22"/>
      <w:szCs w:val="22"/>
    </w:rPr>
  </w:style>
  <w:style w:type="paragraph" w:styleId="Balk7">
    <w:name w:val="heading 7"/>
    <w:basedOn w:val="Normal"/>
    <w:next w:val="Normal"/>
    <w:semiHidden/>
    <w:qFormat/>
    <w:rsid w:val="002831E0"/>
    <w:pPr>
      <w:spacing w:before="240" w:after="60"/>
      <w:outlineLvl w:val="6"/>
    </w:pPr>
  </w:style>
  <w:style w:type="paragraph" w:styleId="Balk8">
    <w:name w:val="heading 8"/>
    <w:basedOn w:val="Normal"/>
    <w:next w:val="Normal"/>
    <w:semiHidden/>
    <w:qFormat/>
    <w:rsid w:val="002831E0"/>
    <w:pPr>
      <w:spacing w:before="240" w:after="60"/>
      <w:outlineLvl w:val="7"/>
    </w:pPr>
    <w:rPr>
      <w:i/>
      <w:iCs/>
    </w:rPr>
  </w:style>
  <w:style w:type="paragraph" w:styleId="Balk9">
    <w:name w:val="heading 9"/>
    <w:basedOn w:val="Normal"/>
    <w:next w:val="Normal"/>
    <w:semiHidden/>
    <w:qFormat/>
    <w:rsid w:val="002831E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Konu Başlığı Char1 Char,Konu Başlığı Char Char Char,Konu Başlığı Char Char Char Char Char,Konu Başlığı Char Char1 Char,Konu Başlığı Char Char Char1 Char,Konu Başlığı Char Char2,Konu Başlığı Char1 Char Char Char, Char Char Char Char, Char"/>
    <w:basedOn w:val="Normal"/>
    <w:link w:val="KonuBalChar"/>
    <w:qFormat/>
    <w:rsid w:val="000917C3"/>
    <w:pPr>
      <w:jc w:val="center"/>
    </w:pPr>
    <w:rPr>
      <w:b/>
      <w:bCs/>
    </w:rPr>
  </w:style>
  <w:style w:type="character" w:customStyle="1" w:styleId="KonuBalChar">
    <w:name w:val="Konu Başlığı Char"/>
    <w:aliases w:val="Konu Başlığı Char1 Char Char,Konu Başlığı Char Char Char Char,Konu Başlığı Char Char Char Char Char Char,Konu Başlığı Char Char1 Char Char,Konu Başlığı Char Char Char1 Char Char,Konu Başlığı Char Char2 Char, Char Char Char Char Char"/>
    <w:basedOn w:val="VarsaylanParagrafYazTipi"/>
    <w:link w:val="KonuBal"/>
    <w:rsid w:val="000E1EF7"/>
    <w:rPr>
      <w:b/>
      <w:bCs/>
      <w:sz w:val="24"/>
      <w:szCs w:val="24"/>
    </w:rPr>
  </w:style>
  <w:style w:type="paragraph" w:customStyle="1" w:styleId="AChar">
    <w:name w:val="A Char"/>
    <w:basedOn w:val="Normal"/>
    <w:semiHidden/>
    <w:rsid w:val="00D271EC"/>
    <w:pPr>
      <w:tabs>
        <w:tab w:val="left" w:pos="567"/>
      </w:tabs>
      <w:spacing w:before="120" w:after="120"/>
      <w:jc w:val="both"/>
      <w:outlineLvl w:val="0"/>
    </w:pPr>
    <w:rPr>
      <w:sz w:val="22"/>
      <w:lang w:val="en-US" w:eastAsia="en-US"/>
    </w:rPr>
  </w:style>
  <w:style w:type="paragraph" w:customStyle="1" w:styleId="A">
    <w:name w:val="A"/>
    <w:basedOn w:val="Normal"/>
    <w:semiHidden/>
    <w:rsid w:val="00501ABD"/>
    <w:pPr>
      <w:tabs>
        <w:tab w:val="left" w:pos="567"/>
      </w:tabs>
      <w:spacing w:before="120" w:after="120"/>
      <w:ind w:firstLine="567"/>
      <w:jc w:val="both"/>
      <w:outlineLvl w:val="0"/>
    </w:pPr>
    <w:rPr>
      <w:sz w:val="22"/>
      <w:lang w:eastAsia="en-US"/>
    </w:rPr>
  </w:style>
  <w:style w:type="paragraph" w:styleId="Altbilgi">
    <w:name w:val="footer"/>
    <w:basedOn w:val="Normal"/>
    <w:link w:val="AltbilgiChar"/>
    <w:uiPriority w:val="99"/>
    <w:semiHidden/>
    <w:rsid w:val="000F5538"/>
    <w:pPr>
      <w:tabs>
        <w:tab w:val="center" w:pos="4703"/>
        <w:tab w:val="right" w:pos="9406"/>
      </w:tabs>
    </w:pPr>
    <w:rPr>
      <w:noProof/>
      <w:lang w:eastAsia="en-US"/>
    </w:rPr>
  </w:style>
  <w:style w:type="paragraph" w:customStyle="1" w:styleId="alibalk2">
    <w:name w:val="ali başlık 2"/>
    <w:semiHidden/>
    <w:rsid w:val="000F5538"/>
    <w:rPr>
      <w:b/>
      <w:bCs/>
      <w:sz w:val="28"/>
      <w:szCs w:val="28"/>
    </w:rPr>
  </w:style>
  <w:style w:type="paragraph" w:customStyle="1" w:styleId="Normal1">
    <w:name w:val="Normal1"/>
    <w:basedOn w:val="Altbilgi"/>
    <w:link w:val="normalChar"/>
    <w:semiHidden/>
    <w:rsid w:val="000F5538"/>
    <w:pPr>
      <w:tabs>
        <w:tab w:val="left" w:pos="540"/>
      </w:tabs>
      <w:jc w:val="both"/>
    </w:pPr>
    <w:rPr>
      <w:bCs/>
      <w:color w:val="000000"/>
      <w:sz w:val="22"/>
      <w:szCs w:val="22"/>
    </w:rPr>
  </w:style>
  <w:style w:type="character" w:customStyle="1" w:styleId="AltbilgiChar">
    <w:name w:val="Altbilgi Char"/>
    <w:basedOn w:val="VarsaylanParagrafYazTipi"/>
    <w:link w:val="Altbilgi"/>
    <w:uiPriority w:val="99"/>
    <w:semiHidden/>
    <w:rsid w:val="000E1EF7"/>
    <w:rPr>
      <w:noProof/>
      <w:sz w:val="24"/>
      <w:szCs w:val="24"/>
      <w:lang w:eastAsia="en-US"/>
    </w:rPr>
  </w:style>
  <w:style w:type="character" w:customStyle="1" w:styleId="normalChar">
    <w:name w:val="normal Char"/>
    <w:basedOn w:val="AltbilgiChar"/>
    <w:link w:val="Normal1"/>
    <w:semiHidden/>
    <w:rsid w:val="000E1EF7"/>
    <w:rPr>
      <w:bCs/>
      <w:noProof/>
      <w:color w:val="000000"/>
      <w:sz w:val="22"/>
      <w:szCs w:val="22"/>
      <w:lang w:eastAsia="en-US"/>
    </w:rPr>
  </w:style>
  <w:style w:type="character" w:styleId="Vurgu">
    <w:name w:val="Emphasis"/>
    <w:basedOn w:val="VarsaylanParagrafYazTipi"/>
    <w:qFormat/>
    <w:rsid w:val="00C35FD1"/>
    <w:rPr>
      <w:i/>
      <w:iCs/>
    </w:rPr>
  </w:style>
  <w:style w:type="character" w:styleId="Gl">
    <w:name w:val="Strong"/>
    <w:basedOn w:val="VarsaylanParagrafYazTipi"/>
    <w:semiHidden/>
    <w:qFormat/>
    <w:rsid w:val="00C35FD1"/>
    <w:rPr>
      <w:b/>
      <w:bCs/>
    </w:rPr>
  </w:style>
  <w:style w:type="paragraph" w:customStyle="1" w:styleId="imm">
    <w:name w:val="im_m"/>
    <w:basedOn w:val="Normal"/>
    <w:semiHidden/>
    <w:rsid w:val="00175C45"/>
    <w:pPr>
      <w:spacing w:before="100" w:beforeAutospacing="1" w:after="30"/>
      <w:ind w:left="-225"/>
    </w:pPr>
  </w:style>
  <w:style w:type="character" w:styleId="SayfaNumaras">
    <w:name w:val="page number"/>
    <w:basedOn w:val="VarsaylanParagrafYazTipi"/>
    <w:semiHidden/>
    <w:rsid w:val="002831E0"/>
  </w:style>
  <w:style w:type="paragraph" w:styleId="stbilgi">
    <w:name w:val="header"/>
    <w:basedOn w:val="Normal"/>
    <w:link w:val="stbilgiChar"/>
    <w:uiPriority w:val="99"/>
    <w:rsid w:val="002831E0"/>
    <w:pPr>
      <w:tabs>
        <w:tab w:val="center" w:pos="4536"/>
        <w:tab w:val="right" w:pos="9072"/>
      </w:tabs>
    </w:pPr>
  </w:style>
  <w:style w:type="character" w:customStyle="1" w:styleId="CharCharCharCharChar">
    <w:name w:val="Char Char Char Char Char"/>
    <w:aliases w:val="Konu Başlığı1 Char, Char Char Char Char Char1 Char Char Char, Char Char Char Char Char1 Char Char Char Char Char Char Char Char Char Char Char Char Char Char Char Char Char Char Char Char Char C Char"/>
    <w:basedOn w:val="VarsaylanParagrafYazTipi"/>
    <w:semiHidden/>
    <w:rsid w:val="002831E0"/>
    <w:rPr>
      <w:b/>
      <w:bCs/>
      <w:sz w:val="24"/>
      <w:szCs w:val="24"/>
      <w:lang w:val="tr-TR" w:eastAsia="tr-TR" w:bidi="ar-SA"/>
    </w:rPr>
  </w:style>
  <w:style w:type="paragraph" w:customStyle="1" w:styleId="Varsaylan">
    <w:name w:val="Varsayılan"/>
    <w:basedOn w:val="Tabloimi"/>
    <w:link w:val="VarsaylanChar"/>
    <w:rsid w:val="002831E0"/>
    <w:pPr>
      <w:numPr>
        <w:numId w:val="0"/>
      </w:numPr>
      <w:tabs>
        <w:tab w:val="num" w:pos="284"/>
      </w:tabs>
      <w:ind w:left="284" w:hanging="284"/>
    </w:pPr>
    <w:rPr>
      <w:sz w:val="18"/>
    </w:rPr>
  </w:style>
  <w:style w:type="paragraph" w:customStyle="1" w:styleId="maddeimi">
    <w:name w:val="madde imi"/>
    <w:basedOn w:val="Normal"/>
    <w:link w:val="maddeimiChar"/>
    <w:rsid w:val="000C5716"/>
    <w:pPr>
      <w:numPr>
        <w:numId w:val="35"/>
      </w:numPr>
      <w:jc w:val="both"/>
    </w:pPr>
    <w:rPr>
      <w:sz w:val="22"/>
      <w:szCs w:val="22"/>
      <w:lang w:eastAsia="en-US"/>
    </w:rPr>
  </w:style>
  <w:style w:type="paragraph" w:customStyle="1" w:styleId="maddeimi2">
    <w:name w:val="madde imi2"/>
    <w:basedOn w:val="Normal"/>
    <w:rsid w:val="000E1EF7"/>
    <w:pPr>
      <w:numPr>
        <w:numId w:val="36"/>
      </w:numPr>
      <w:jc w:val="both"/>
    </w:pPr>
    <w:rPr>
      <w:sz w:val="22"/>
      <w:szCs w:val="22"/>
      <w:lang w:eastAsia="en-US"/>
    </w:rPr>
  </w:style>
  <w:style w:type="paragraph" w:customStyle="1" w:styleId="maddeimi3">
    <w:name w:val="madde imi3"/>
    <w:basedOn w:val="Normal"/>
    <w:link w:val="maddeimi3Char"/>
    <w:rsid w:val="000E1EF7"/>
    <w:pPr>
      <w:numPr>
        <w:numId w:val="37"/>
      </w:numPr>
      <w:jc w:val="both"/>
    </w:pPr>
    <w:rPr>
      <w:sz w:val="22"/>
      <w:szCs w:val="22"/>
      <w:lang w:eastAsia="en-US"/>
    </w:rPr>
  </w:style>
  <w:style w:type="paragraph" w:customStyle="1" w:styleId="SERBA1">
    <w:name w:val="SER BAŞ 1"/>
    <w:link w:val="SERBA1Char"/>
    <w:rsid w:val="004D6FA5"/>
    <w:pPr>
      <w:jc w:val="center"/>
    </w:pPr>
    <w:rPr>
      <w:rFonts w:eastAsia="MS Mincho"/>
      <w:b/>
      <w:caps/>
      <w:sz w:val="32"/>
      <w:szCs w:val="40"/>
    </w:rPr>
  </w:style>
  <w:style w:type="paragraph" w:customStyle="1" w:styleId="SERBA2">
    <w:name w:val="SER BAŞ 2"/>
    <w:next w:val="Normal"/>
    <w:link w:val="SERBA2Char"/>
    <w:rsid w:val="000E1EF7"/>
    <w:rPr>
      <w:rFonts w:eastAsia="MS Mincho"/>
      <w:b/>
      <w:sz w:val="28"/>
      <w:szCs w:val="28"/>
    </w:rPr>
  </w:style>
  <w:style w:type="paragraph" w:customStyle="1" w:styleId="SERBA3">
    <w:name w:val="SER BAŞ 3"/>
    <w:link w:val="SERBA3Char"/>
    <w:qFormat/>
    <w:rsid w:val="000E1EF7"/>
    <w:rPr>
      <w:rFonts w:eastAsia="MS Mincho"/>
      <w:b/>
      <w:sz w:val="24"/>
      <w:szCs w:val="24"/>
    </w:rPr>
  </w:style>
  <w:style w:type="paragraph" w:customStyle="1" w:styleId="SERBA4">
    <w:name w:val="SER BAŞ 4"/>
    <w:basedOn w:val="Normal"/>
    <w:link w:val="SERBA4Char"/>
    <w:rsid w:val="000E1EF7"/>
    <w:rPr>
      <w:b/>
      <w:sz w:val="22"/>
      <w:lang w:eastAsia="en-US"/>
    </w:rPr>
  </w:style>
  <w:style w:type="paragraph" w:customStyle="1" w:styleId="SERMET">
    <w:name w:val="SER MET"/>
    <w:link w:val="SERMETChar"/>
    <w:rsid w:val="000C5716"/>
    <w:pPr>
      <w:ind w:firstLine="567"/>
      <w:jc w:val="both"/>
    </w:pPr>
    <w:rPr>
      <w:rFonts w:eastAsia="MS Mincho"/>
      <w:sz w:val="22"/>
      <w:szCs w:val="22"/>
    </w:rPr>
  </w:style>
  <w:style w:type="paragraph" w:customStyle="1" w:styleId="SERRES">
    <w:name w:val="SER RES"/>
    <w:link w:val="SERRESChar"/>
    <w:rsid w:val="000E1EF7"/>
    <w:pPr>
      <w:spacing w:before="120" w:after="120"/>
      <w:jc w:val="center"/>
    </w:pPr>
    <w:rPr>
      <w:rFonts w:eastAsia="MS Mincho"/>
      <w:b/>
    </w:rPr>
  </w:style>
  <w:style w:type="paragraph" w:customStyle="1" w:styleId="Tabloimi">
    <w:name w:val="Tablo imi"/>
    <w:basedOn w:val="Normal"/>
    <w:link w:val="TabloimiChar"/>
    <w:rsid w:val="000E1EF7"/>
    <w:pPr>
      <w:numPr>
        <w:numId w:val="38"/>
      </w:numPr>
    </w:pPr>
    <w:rPr>
      <w:color w:val="000000"/>
      <w:sz w:val="22"/>
      <w:szCs w:val="22"/>
      <w:lang w:eastAsia="en-US"/>
    </w:rPr>
  </w:style>
  <w:style w:type="numbering" w:styleId="111111">
    <w:name w:val="Outline List 2"/>
    <w:basedOn w:val="ListeYok"/>
    <w:semiHidden/>
    <w:rsid w:val="002831E0"/>
    <w:pPr>
      <w:numPr>
        <w:numId w:val="5"/>
      </w:numPr>
    </w:pPr>
  </w:style>
  <w:style w:type="numbering" w:styleId="1ai">
    <w:name w:val="Outline List 1"/>
    <w:basedOn w:val="ListeYok"/>
    <w:semiHidden/>
    <w:rsid w:val="002831E0"/>
    <w:pPr>
      <w:numPr>
        <w:numId w:val="6"/>
      </w:numPr>
    </w:pPr>
  </w:style>
  <w:style w:type="paragraph" w:styleId="AltKonuBal">
    <w:name w:val="Subtitle"/>
    <w:basedOn w:val="Normal"/>
    <w:semiHidden/>
    <w:qFormat/>
    <w:rsid w:val="002831E0"/>
    <w:pPr>
      <w:spacing w:after="60"/>
      <w:jc w:val="center"/>
      <w:outlineLvl w:val="1"/>
    </w:pPr>
    <w:rPr>
      <w:rFonts w:ascii="Arial" w:hAnsi="Arial" w:cs="Arial"/>
    </w:rPr>
  </w:style>
  <w:style w:type="paragraph" w:styleId="DzMetin">
    <w:name w:val="Plain Text"/>
    <w:basedOn w:val="Normal"/>
    <w:semiHidden/>
    <w:rsid w:val="002831E0"/>
    <w:rPr>
      <w:rFonts w:ascii="Courier New" w:hAnsi="Courier New" w:cs="Courier New"/>
      <w:sz w:val="20"/>
      <w:szCs w:val="20"/>
    </w:rPr>
  </w:style>
  <w:style w:type="paragraph" w:styleId="E-postamzas">
    <w:name w:val="E-mail Signature"/>
    <w:basedOn w:val="Normal"/>
    <w:semiHidden/>
    <w:rsid w:val="002831E0"/>
  </w:style>
  <w:style w:type="paragraph" w:styleId="GvdeMetni">
    <w:name w:val="Body Text"/>
    <w:basedOn w:val="Normal"/>
    <w:semiHidden/>
    <w:rsid w:val="002831E0"/>
    <w:pPr>
      <w:spacing w:after="120"/>
    </w:pPr>
  </w:style>
  <w:style w:type="paragraph" w:styleId="GvdeMetni2">
    <w:name w:val="Body Text 2"/>
    <w:basedOn w:val="Normal"/>
    <w:semiHidden/>
    <w:rsid w:val="002831E0"/>
    <w:pPr>
      <w:spacing w:after="120" w:line="480" w:lineRule="auto"/>
    </w:pPr>
  </w:style>
  <w:style w:type="paragraph" w:styleId="GvdeMetni3">
    <w:name w:val="Body Text 3"/>
    <w:basedOn w:val="Normal"/>
    <w:semiHidden/>
    <w:rsid w:val="002831E0"/>
    <w:pPr>
      <w:spacing w:after="120"/>
    </w:pPr>
    <w:rPr>
      <w:sz w:val="16"/>
      <w:szCs w:val="16"/>
    </w:rPr>
  </w:style>
  <w:style w:type="paragraph" w:styleId="GvdeMetniGirintisi">
    <w:name w:val="Body Text Indent"/>
    <w:basedOn w:val="Normal"/>
    <w:semiHidden/>
    <w:rsid w:val="002831E0"/>
    <w:pPr>
      <w:spacing w:after="120"/>
      <w:ind w:left="283"/>
    </w:pPr>
  </w:style>
  <w:style w:type="paragraph" w:styleId="GvdeMetniGirintisi2">
    <w:name w:val="Body Text Indent 2"/>
    <w:basedOn w:val="Normal"/>
    <w:semiHidden/>
    <w:rsid w:val="002831E0"/>
    <w:pPr>
      <w:spacing w:after="120" w:line="480" w:lineRule="auto"/>
      <w:ind w:left="283"/>
    </w:pPr>
  </w:style>
  <w:style w:type="paragraph" w:styleId="GvdeMetniGirintisi3">
    <w:name w:val="Body Text Indent 3"/>
    <w:basedOn w:val="Normal"/>
    <w:link w:val="GvdeMetniGirintisi3Char"/>
    <w:semiHidden/>
    <w:rsid w:val="002831E0"/>
    <w:pPr>
      <w:spacing w:after="120"/>
      <w:ind w:left="283"/>
    </w:pPr>
    <w:rPr>
      <w:sz w:val="16"/>
      <w:szCs w:val="16"/>
    </w:rPr>
  </w:style>
  <w:style w:type="paragraph" w:styleId="GvdeMetnilkGirintisi">
    <w:name w:val="Body Text First Indent"/>
    <w:basedOn w:val="GvdeMetni"/>
    <w:semiHidden/>
    <w:rsid w:val="002831E0"/>
    <w:pPr>
      <w:ind w:firstLine="210"/>
    </w:pPr>
  </w:style>
  <w:style w:type="paragraph" w:styleId="GvdeMetnilkGirintisi2">
    <w:name w:val="Body Text First Indent 2"/>
    <w:basedOn w:val="GvdeMetniGirintisi"/>
    <w:semiHidden/>
    <w:rsid w:val="002831E0"/>
    <w:pPr>
      <w:ind w:firstLine="210"/>
    </w:pPr>
  </w:style>
  <w:style w:type="paragraph" w:styleId="HTMLAdresi">
    <w:name w:val="HTML Address"/>
    <w:basedOn w:val="Normal"/>
    <w:semiHidden/>
    <w:rsid w:val="002831E0"/>
    <w:rPr>
      <w:i/>
      <w:iCs/>
    </w:rPr>
  </w:style>
  <w:style w:type="character" w:styleId="HTMLCite">
    <w:name w:val="HTML Cite"/>
    <w:basedOn w:val="VarsaylanParagrafYazTipi"/>
    <w:semiHidden/>
    <w:rsid w:val="002831E0"/>
    <w:rPr>
      <w:i/>
      <w:iCs/>
    </w:rPr>
  </w:style>
  <w:style w:type="character" w:styleId="HTMLDaktilo">
    <w:name w:val="HTML Typewriter"/>
    <w:basedOn w:val="VarsaylanParagrafYazTipi"/>
    <w:semiHidden/>
    <w:rsid w:val="002831E0"/>
    <w:rPr>
      <w:rFonts w:ascii="Courier New" w:hAnsi="Courier New" w:cs="Courier New"/>
      <w:sz w:val="20"/>
      <w:szCs w:val="20"/>
    </w:rPr>
  </w:style>
  <w:style w:type="character" w:styleId="HTMLDeiken">
    <w:name w:val="HTML Variable"/>
    <w:basedOn w:val="VarsaylanParagrafYazTipi"/>
    <w:semiHidden/>
    <w:rsid w:val="002831E0"/>
    <w:rPr>
      <w:i/>
      <w:iCs/>
    </w:rPr>
  </w:style>
  <w:style w:type="character" w:styleId="HTMLKsaltmas">
    <w:name w:val="HTML Acronym"/>
    <w:basedOn w:val="VarsaylanParagrafYazTipi"/>
    <w:semiHidden/>
    <w:rsid w:val="002831E0"/>
  </w:style>
  <w:style w:type="character" w:styleId="HTMLKlavye">
    <w:name w:val="HTML Keyboard"/>
    <w:basedOn w:val="VarsaylanParagrafYazTipi"/>
    <w:semiHidden/>
    <w:rsid w:val="002831E0"/>
    <w:rPr>
      <w:rFonts w:ascii="Courier New" w:hAnsi="Courier New" w:cs="Courier New"/>
      <w:sz w:val="20"/>
      <w:szCs w:val="20"/>
    </w:rPr>
  </w:style>
  <w:style w:type="character" w:styleId="HTMLKodu">
    <w:name w:val="HTML Code"/>
    <w:basedOn w:val="VarsaylanParagrafYazTipi"/>
    <w:semiHidden/>
    <w:rsid w:val="002831E0"/>
    <w:rPr>
      <w:rFonts w:ascii="Courier New" w:hAnsi="Courier New" w:cs="Courier New"/>
      <w:sz w:val="20"/>
      <w:szCs w:val="20"/>
    </w:rPr>
  </w:style>
  <w:style w:type="paragraph" w:styleId="HTMLncedenBiimlendirilmi">
    <w:name w:val="HTML Preformatted"/>
    <w:basedOn w:val="Normal"/>
    <w:semiHidden/>
    <w:rsid w:val="002831E0"/>
    <w:rPr>
      <w:rFonts w:ascii="Courier New" w:hAnsi="Courier New" w:cs="Courier New"/>
      <w:sz w:val="20"/>
      <w:szCs w:val="20"/>
    </w:rPr>
  </w:style>
  <w:style w:type="character" w:styleId="HTMLrnek">
    <w:name w:val="HTML Sample"/>
    <w:basedOn w:val="VarsaylanParagrafYazTipi"/>
    <w:semiHidden/>
    <w:rsid w:val="002831E0"/>
    <w:rPr>
      <w:rFonts w:ascii="Courier New" w:hAnsi="Courier New" w:cs="Courier New"/>
    </w:rPr>
  </w:style>
  <w:style w:type="character" w:styleId="HTMLTanm">
    <w:name w:val="HTML Definition"/>
    <w:basedOn w:val="VarsaylanParagrafYazTipi"/>
    <w:semiHidden/>
    <w:rsid w:val="002831E0"/>
    <w:rPr>
      <w:i/>
      <w:iCs/>
    </w:rPr>
  </w:style>
  <w:style w:type="paragraph" w:styleId="letistbilgisi">
    <w:name w:val="Message Header"/>
    <w:basedOn w:val="Normal"/>
    <w:semiHidden/>
    <w:rsid w:val="002831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mza">
    <w:name w:val="Signature"/>
    <w:basedOn w:val="Normal"/>
    <w:semiHidden/>
    <w:rsid w:val="002831E0"/>
    <w:pPr>
      <w:ind w:left="4252"/>
    </w:pPr>
  </w:style>
  <w:style w:type="character" w:styleId="zlenenKpr">
    <w:name w:val="FollowedHyperlink"/>
    <w:basedOn w:val="VarsaylanParagrafYazTipi"/>
    <w:semiHidden/>
    <w:rsid w:val="002831E0"/>
    <w:rPr>
      <w:color w:val="800080"/>
      <w:u w:val="single"/>
    </w:rPr>
  </w:style>
  <w:style w:type="paragraph" w:styleId="Kapan">
    <w:name w:val="Closing"/>
    <w:basedOn w:val="Normal"/>
    <w:semiHidden/>
    <w:rsid w:val="002831E0"/>
    <w:pPr>
      <w:ind w:left="4252"/>
    </w:pPr>
  </w:style>
  <w:style w:type="character" w:styleId="Kpr">
    <w:name w:val="Hyperlink"/>
    <w:basedOn w:val="VarsaylanParagrafYazTipi"/>
    <w:uiPriority w:val="99"/>
    <w:rsid w:val="002831E0"/>
    <w:rPr>
      <w:color w:val="0000FF"/>
      <w:u w:val="single"/>
    </w:rPr>
  </w:style>
  <w:style w:type="paragraph" w:styleId="Liste">
    <w:name w:val="List"/>
    <w:basedOn w:val="Normal"/>
    <w:semiHidden/>
    <w:rsid w:val="002831E0"/>
    <w:pPr>
      <w:ind w:left="283" w:hanging="283"/>
    </w:pPr>
  </w:style>
  <w:style w:type="paragraph" w:styleId="Liste2">
    <w:name w:val="List 2"/>
    <w:basedOn w:val="Normal"/>
    <w:semiHidden/>
    <w:rsid w:val="002831E0"/>
    <w:pPr>
      <w:ind w:left="566" w:hanging="283"/>
    </w:pPr>
  </w:style>
  <w:style w:type="paragraph" w:styleId="Liste3">
    <w:name w:val="List 3"/>
    <w:basedOn w:val="Normal"/>
    <w:semiHidden/>
    <w:rsid w:val="002831E0"/>
    <w:pPr>
      <w:ind w:left="849" w:hanging="283"/>
    </w:pPr>
  </w:style>
  <w:style w:type="paragraph" w:styleId="Liste4">
    <w:name w:val="List 4"/>
    <w:basedOn w:val="Normal"/>
    <w:semiHidden/>
    <w:rsid w:val="002831E0"/>
    <w:pPr>
      <w:ind w:left="1132" w:hanging="283"/>
    </w:pPr>
  </w:style>
  <w:style w:type="paragraph" w:styleId="Liste5">
    <w:name w:val="List 5"/>
    <w:basedOn w:val="Normal"/>
    <w:semiHidden/>
    <w:rsid w:val="002831E0"/>
    <w:pPr>
      <w:ind w:left="1415" w:hanging="283"/>
    </w:pPr>
  </w:style>
  <w:style w:type="paragraph" w:styleId="ListeDevam">
    <w:name w:val="List Continue"/>
    <w:basedOn w:val="Normal"/>
    <w:semiHidden/>
    <w:rsid w:val="002831E0"/>
    <w:pPr>
      <w:spacing w:after="120"/>
      <w:ind w:left="283"/>
    </w:pPr>
  </w:style>
  <w:style w:type="paragraph" w:styleId="ListeDevam2">
    <w:name w:val="List Continue 2"/>
    <w:basedOn w:val="Normal"/>
    <w:semiHidden/>
    <w:rsid w:val="002831E0"/>
    <w:pPr>
      <w:spacing w:after="120"/>
      <w:ind w:left="566"/>
    </w:pPr>
  </w:style>
  <w:style w:type="paragraph" w:styleId="ListeDevam3">
    <w:name w:val="List Continue 3"/>
    <w:basedOn w:val="Normal"/>
    <w:semiHidden/>
    <w:rsid w:val="002831E0"/>
    <w:pPr>
      <w:spacing w:after="120"/>
      <w:ind w:left="849"/>
    </w:pPr>
  </w:style>
  <w:style w:type="paragraph" w:styleId="ListeDevam4">
    <w:name w:val="List Continue 4"/>
    <w:basedOn w:val="Normal"/>
    <w:semiHidden/>
    <w:rsid w:val="002831E0"/>
    <w:pPr>
      <w:spacing w:after="120"/>
      <w:ind w:left="1132"/>
    </w:pPr>
  </w:style>
  <w:style w:type="paragraph" w:styleId="ListeDevam5">
    <w:name w:val="List Continue 5"/>
    <w:basedOn w:val="Normal"/>
    <w:semiHidden/>
    <w:rsid w:val="002831E0"/>
    <w:pPr>
      <w:spacing w:after="120"/>
      <w:ind w:left="1415"/>
    </w:pPr>
  </w:style>
  <w:style w:type="paragraph" w:styleId="ListeMaddemi">
    <w:name w:val="List Bullet"/>
    <w:basedOn w:val="Normal"/>
    <w:semiHidden/>
    <w:rsid w:val="002831E0"/>
    <w:pPr>
      <w:numPr>
        <w:numId w:val="7"/>
      </w:numPr>
    </w:pPr>
  </w:style>
  <w:style w:type="paragraph" w:styleId="ListeMaddemi2">
    <w:name w:val="List Bullet 2"/>
    <w:basedOn w:val="Normal"/>
    <w:semiHidden/>
    <w:rsid w:val="002831E0"/>
    <w:pPr>
      <w:numPr>
        <w:numId w:val="8"/>
      </w:numPr>
    </w:pPr>
  </w:style>
  <w:style w:type="paragraph" w:styleId="ListeMaddemi3">
    <w:name w:val="List Bullet 3"/>
    <w:basedOn w:val="Normal"/>
    <w:semiHidden/>
    <w:rsid w:val="002831E0"/>
    <w:pPr>
      <w:numPr>
        <w:numId w:val="9"/>
      </w:numPr>
    </w:pPr>
  </w:style>
  <w:style w:type="paragraph" w:styleId="ListeMaddemi4">
    <w:name w:val="List Bullet 4"/>
    <w:basedOn w:val="Normal"/>
    <w:semiHidden/>
    <w:rsid w:val="002831E0"/>
    <w:pPr>
      <w:numPr>
        <w:numId w:val="10"/>
      </w:numPr>
    </w:pPr>
  </w:style>
  <w:style w:type="paragraph" w:styleId="ListeMaddemi5">
    <w:name w:val="List Bullet 5"/>
    <w:basedOn w:val="Normal"/>
    <w:semiHidden/>
    <w:rsid w:val="002831E0"/>
    <w:pPr>
      <w:numPr>
        <w:numId w:val="11"/>
      </w:numPr>
    </w:pPr>
  </w:style>
  <w:style w:type="paragraph" w:styleId="ListeNumaras">
    <w:name w:val="List Number"/>
    <w:basedOn w:val="Normal"/>
    <w:semiHidden/>
    <w:rsid w:val="002831E0"/>
    <w:pPr>
      <w:numPr>
        <w:numId w:val="12"/>
      </w:numPr>
    </w:pPr>
  </w:style>
  <w:style w:type="paragraph" w:styleId="ListeNumaras2">
    <w:name w:val="List Number 2"/>
    <w:basedOn w:val="Normal"/>
    <w:semiHidden/>
    <w:rsid w:val="002831E0"/>
    <w:pPr>
      <w:numPr>
        <w:numId w:val="13"/>
      </w:numPr>
    </w:pPr>
  </w:style>
  <w:style w:type="paragraph" w:styleId="ListeNumaras3">
    <w:name w:val="List Number 3"/>
    <w:basedOn w:val="Normal"/>
    <w:semiHidden/>
    <w:rsid w:val="002831E0"/>
    <w:pPr>
      <w:numPr>
        <w:numId w:val="14"/>
      </w:numPr>
    </w:pPr>
  </w:style>
  <w:style w:type="paragraph" w:styleId="ListeNumaras4">
    <w:name w:val="List Number 4"/>
    <w:basedOn w:val="Normal"/>
    <w:semiHidden/>
    <w:rsid w:val="002831E0"/>
    <w:pPr>
      <w:numPr>
        <w:numId w:val="15"/>
      </w:numPr>
    </w:pPr>
  </w:style>
  <w:style w:type="paragraph" w:styleId="ListeNumaras5">
    <w:name w:val="List Number 5"/>
    <w:basedOn w:val="Normal"/>
    <w:semiHidden/>
    <w:rsid w:val="002831E0"/>
    <w:pPr>
      <w:numPr>
        <w:numId w:val="16"/>
      </w:numPr>
    </w:pPr>
  </w:style>
  <w:style w:type="numbering" w:styleId="MakaleBlm">
    <w:name w:val="Outline List 3"/>
    <w:basedOn w:val="ListeYok"/>
    <w:semiHidden/>
    <w:rsid w:val="002831E0"/>
    <w:pPr>
      <w:numPr>
        <w:numId w:val="17"/>
      </w:numPr>
    </w:pPr>
  </w:style>
  <w:style w:type="paragraph" w:styleId="MektupAdresi">
    <w:name w:val="envelope address"/>
    <w:basedOn w:val="Normal"/>
    <w:semiHidden/>
    <w:rsid w:val="002831E0"/>
    <w:pPr>
      <w:framePr w:w="7920" w:h="1980" w:hRule="exact" w:hSpace="141" w:wrap="auto" w:hAnchor="page" w:xAlign="center" w:yAlign="bottom"/>
      <w:ind w:left="2880"/>
    </w:pPr>
    <w:rPr>
      <w:rFonts w:ascii="Arial" w:hAnsi="Arial" w:cs="Arial"/>
    </w:rPr>
  </w:style>
  <w:style w:type="paragraph" w:styleId="NormalWeb">
    <w:name w:val="Normal (Web)"/>
    <w:basedOn w:val="Normal"/>
    <w:uiPriority w:val="99"/>
    <w:semiHidden/>
    <w:rsid w:val="002831E0"/>
  </w:style>
  <w:style w:type="paragraph" w:styleId="NormalGirinti">
    <w:name w:val="Normal Indent"/>
    <w:basedOn w:val="Normal"/>
    <w:semiHidden/>
    <w:rsid w:val="002831E0"/>
    <w:pPr>
      <w:ind w:left="708"/>
    </w:pPr>
  </w:style>
  <w:style w:type="paragraph" w:styleId="NotBal">
    <w:name w:val="Note Heading"/>
    <w:basedOn w:val="Normal"/>
    <w:next w:val="Normal"/>
    <w:semiHidden/>
    <w:rsid w:val="002831E0"/>
  </w:style>
  <w:style w:type="paragraph" w:styleId="bekMetni">
    <w:name w:val="Block Text"/>
    <w:basedOn w:val="Normal"/>
    <w:semiHidden/>
    <w:rsid w:val="002831E0"/>
    <w:pPr>
      <w:spacing w:after="120"/>
      <w:ind w:left="1440" w:right="1440"/>
    </w:pPr>
  </w:style>
  <w:style w:type="character" w:styleId="SatrNumaras">
    <w:name w:val="line number"/>
    <w:basedOn w:val="VarsaylanParagrafYazTipi"/>
    <w:semiHidden/>
    <w:rsid w:val="002831E0"/>
  </w:style>
  <w:style w:type="paragraph" w:styleId="Selamlama">
    <w:name w:val="Salutation"/>
    <w:basedOn w:val="Normal"/>
    <w:next w:val="Normal"/>
    <w:semiHidden/>
    <w:rsid w:val="002831E0"/>
  </w:style>
  <w:style w:type="table" w:styleId="Tablo3Befektler1">
    <w:name w:val="Table 3D effects 1"/>
    <w:basedOn w:val="NormalTablo"/>
    <w:semiHidden/>
    <w:rsid w:val="002831E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2831E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2831E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semiHidden/>
    <w:rsid w:val="002831E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2831E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semiHidden/>
    <w:rsid w:val="002831E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2831E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2831E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semiHidden/>
    <w:rsid w:val="002831E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semiHidden/>
    <w:rsid w:val="002831E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2831E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2831E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2831E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2831E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2831E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2831E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2831E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
    <w:name w:val="Table Grid"/>
    <w:basedOn w:val="NormalTablo"/>
    <w:rsid w:val="00283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sik1">
    <w:name w:val="Table Classic 1"/>
    <w:basedOn w:val="NormalTablo"/>
    <w:semiHidden/>
    <w:rsid w:val="002831E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2831E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2831E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2831E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semiHidden/>
    <w:rsid w:val="002831E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2831E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2831E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2831E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2831E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2831E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2831E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2831E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2831E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semiHidden/>
    <w:rsid w:val="002831E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2831E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2831E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2831E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2831E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2831E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2831E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2831E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semiHidden/>
    <w:rsid w:val="00283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semiHidden/>
    <w:rsid w:val="002831E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2831E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2831E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semiHidden/>
    <w:rsid w:val="002831E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semiHidden/>
    <w:rsid w:val="002831E0"/>
  </w:style>
  <w:style w:type="paragraph" w:styleId="ZarfDn">
    <w:name w:val="envelope return"/>
    <w:basedOn w:val="Normal"/>
    <w:semiHidden/>
    <w:rsid w:val="002831E0"/>
    <w:rPr>
      <w:rFonts w:ascii="Arial" w:hAnsi="Arial" w:cs="Arial"/>
      <w:sz w:val="20"/>
      <w:szCs w:val="20"/>
    </w:rPr>
  </w:style>
  <w:style w:type="character" w:customStyle="1" w:styleId="Balk1Char">
    <w:name w:val="Başlık 1 Char"/>
    <w:basedOn w:val="VarsaylanParagrafYazTipi"/>
    <w:link w:val="Balk1"/>
    <w:rsid w:val="000E1EF7"/>
    <w:rPr>
      <w:rFonts w:cs="Arial"/>
      <w:b/>
      <w:bCs/>
      <w:kern w:val="32"/>
      <w:sz w:val="40"/>
      <w:szCs w:val="32"/>
    </w:rPr>
  </w:style>
  <w:style w:type="paragraph" w:customStyle="1" w:styleId="modlblk2CharCharChar">
    <w:name w:val="modül bşlk2 Char Char Char"/>
    <w:basedOn w:val="Normal"/>
    <w:link w:val="modlblk2CharCharCharChar"/>
    <w:semiHidden/>
    <w:rsid w:val="00FB4FD6"/>
    <w:rPr>
      <w:b/>
      <w:bCs/>
      <w:sz w:val="28"/>
    </w:rPr>
  </w:style>
  <w:style w:type="character" w:customStyle="1" w:styleId="modlblk2CharCharCharChar">
    <w:name w:val="modül bşlk2 Char Char Char Char"/>
    <w:basedOn w:val="VarsaylanParagrafYazTipi"/>
    <w:link w:val="modlblk2CharCharChar"/>
    <w:semiHidden/>
    <w:rsid w:val="000E1EF7"/>
    <w:rPr>
      <w:b/>
      <w:bCs/>
      <w:sz w:val="28"/>
      <w:szCs w:val="24"/>
    </w:rPr>
  </w:style>
  <w:style w:type="character" w:customStyle="1" w:styleId="SERMETChar">
    <w:name w:val="SER MET Char"/>
    <w:link w:val="SERMET"/>
    <w:rsid w:val="000C5716"/>
    <w:rPr>
      <w:rFonts w:eastAsia="MS Mincho"/>
      <w:sz w:val="22"/>
      <w:szCs w:val="22"/>
    </w:rPr>
  </w:style>
  <w:style w:type="character" w:customStyle="1" w:styleId="maddeimiChar">
    <w:name w:val="madde imi Char"/>
    <w:link w:val="maddeimi"/>
    <w:rsid w:val="000C5716"/>
    <w:rPr>
      <w:sz w:val="22"/>
      <w:szCs w:val="22"/>
      <w:lang w:eastAsia="en-US"/>
    </w:rPr>
  </w:style>
  <w:style w:type="character" w:customStyle="1" w:styleId="TabloimiChar">
    <w:name w:val="Tablo imi Char"/>
    <w:link w:val="Tabloimi"/>
    <w:rsid w:val="000E1EF7"/>
    <w:rPr>
      <w:color w:val="000000"/>
      <w:sz w:val="22"/>
      <w:szCs w:val="22"/>
      <w:lang w:eastAsia="en-US"/>
    </w:rPr>
  </w:style>
  <w:style w:type="character" w:customStyle="1" w:styleId="VarsaylanChar">
    <w:name w:val="Varsayılan Char"/>
    <w:basedOn w:val="TabloimiChar"/>
    <w:link w:val="Varsaylan"/>
    <w:rsid w:val="000E1EF7"/>
    <w:rPr>
      <w:color w:val="000000"/>
      <w:sz w:val="18"/>
      <w:szCs w:val="22"/>
      <w:lang w:eastAsia="en-US"/>
    </w:rPr>
  </w:style>
  <w:style w:type="paragraph" w:customStyle="1" w:styleId="modlmetin">
    <w:name w:val="modülmetin"/>
    <w:basedOn w:val="Normal"/>
    <w:link w:val="modlmetinCharChar"/>
    <w:semiHidden/>
    <w:rsid w:val="00862D20"/>
    <w:pPr>
      <w:widowControl w:val="0"/>
      <w:suppressLineNumbers/>
      <w:suppressAutoHyphens/>
      <w:ind w:firstLine="567"/>
      <w:jc w:val="both"/>
    </w:pPr>
    <w:rPr>
      <w:bCs/>
      <w:sz w:val="22"/>
      <w:szCs w:val="22"/>
    </w:rPr>
  </w:style>
  <w:style w:type="character" w:customStyle="1" w:styleId="modlmetinCharChar">
    <w:name w:val="modülmetin Char Char"/>
    <w:basedOn w:val="VarsaylanParagrafYazTipi"/>
    <w:link w:val="modlmetin"/>
    <w:semiHidden/>
    <w:rsid w:val="000E1EF7"/>
    <w:rPr>
      <w:bCs/>
      <w:sz w:val="22"/>
      <w:szCs w:val="22"/>
    </w:rPr>
  </w:style>
  <w:style w:type="paragraph" w:customStyle="1" w:styleId="Ay1Maddemi">
    <w:name w:val="Ay 1 Madde İmi"/>
    <w:basedOn w:val="Normal"/>
    <w:semiHidden/>
    <w:rsid w:val="00FE2501"/>
    <w:pPr>
      <w:numPr>
        <w:numId w:val="21"/>
      </w:numPr>
    </w:pPr>
  </w:style>
  <w:style w:type="paragraph" w:styleId="T1">
    <w:name w:val="toc 1"/>
    <w:basedOn w:val="Normal"/>
    <w:next w:val="Normal"/>
    <w:autoRedefine/>
    <w:uiPriority w:val="39"/>
    <w:rsid w:val="00BB1BD0"/>
    <w:rPr>
      <w:sz w:val="22"/>
    </w:rPr>
  </w:style>
  <w:style w:type="paragraph" w:styleId="T2">
    <w:name w:val="toc 2"/>
    <w:basedOn w:val="Normal"/>
    <w:next w:val="Normal"/>
    <w:autoRedefine/>
    <w:uiPriority w:val="39"/>
    <w:rsid w:val="00BB1BD0"/>
    <w:pPr>
      <w:ind w:left="240"/>
    </w:pPr>
    <w:rPr>
      <w:sz w:val="22"/>
    </w:rPr>
  </w:style>
  <w:style w:type="paragraph" w:styleId="T3">
    <w:name w:val="toc 3"/>
    <w:basedOn w:val="Normal"/>
    <w:next w:val="Normal"/>
    <w:autoRedefine/>
    <w:uiPriority w:val="39"/>
    <w:rsid w:val="00BB1BD0"/>
    <w:pPr>
      <w:ind w:left="480"/>
    </w:pPr>
    <w:rPr>
      <w:sz w:val="22"/>
    </w:rPr>
  </w:style>
  <w:style w:type="paragraph" w:customStyle="1" w:styleId="Stil1">
    <w:name w:val="Stil1"/>
    <w:basedOn w:val="Normal"/>
    <w:link w:val="Stil1Char"/>
    <w:qFormat/>
    <w:rsid w:val="000E1EF7"/>
    <w:rPr>
      <w:sz w:val="18"/>
    </w:rPr>
  </w:style>
  <w:style w:type="paragraph" w:styleId="BalonMetni">
    <w:name w:val="Balloon Text"/>
    <w:basedOn w:val="Normal"/>
    <w:link w:val="BalonMetniChar"/>
    <w:semiHidden/>
    <w:rsid w:val="00DB22A0"/>
    <w:rPr>
      <w:rFonts w:ascii="Tahoma" w:hAnsi="Tahoma" w:cs="Tahoma"/>
      <w:noProof/>
      <w:sz w:val="16"/>
      <w:szCs w:val="16"/>
      <w:lang w:eastAsia="en-US"/>
    </w:rPr>
  </w:style>
  <w:style w:type="character" w:customStyle="1" w:styleId="BalonMetniChar">
    <w:name w:val="Balon Metni Char"/>
    <w:basedOn w:val="VarsaylanParagrafYazTipi"/>
    <w:link w:val="BalonMetni"/>
    <w:semiHidden/>
    <w:rsid w:val="000E1EF7"/>
    <w:rPr>
      <w:rFonts w:ascii="Tahoma" w:hAnsi="Tahoma" w:cs="Tahoma"/>
      <w:noProof/>
      <w:sz w:val="16"/>
      <w:szCs w:val="16"/>
      <w:lang w:eastAsia="en-US"/>
    </w:rPr>
  </w:style>
  <w:style w:type="paragraph" w:customStyle="1" w:styleId="2GrupMetin">
    <w:name w:val="2.Grup Metin"/>
    <w:basedOn w:val="Normal"/>
    <w:autoRedefine/>
    <w:rsid w:val="00D53D4F"/>
    <w:pPr>
      <w:jc w:val="both"/>
    </w:pPr>
    <w:rPr>
      <w:b/>
      <w:color w:val="FF0000"/>
      <w:sz w:val="22"/>
      <w:szCs w:val="22"/>
      <w:lang w:eastAsia="en-US"/>
    </w:rPr>
  </w:style>
  <w:style w:type="paragraph" w:styleId="ListeParagraf">
    <w:name w:val="List Paragraph"/>
    <w:basedOn w:val="Normal"/>
    <w:uiPriority w:val="34"/>
    <w:semiHidden/>
    <w:qFormat/>
    <w:rsid w:val="007332EF"/>
    <w:pPr>
      <w:ind w:left="708"/>
    </w:pPr>
  </w:style>
  <w:style w:type="paragraph" w:customStyle="1" w:styleId="2GrupKonuanlatmmaddeimi">
    <w:name w:val="2.Grup Konu anlatımı madde imi"/>
    <w:basedOn w:val="Normal"/>
    <w:autoRedefine/>
    <w:rsid w:val="00892E33"/>
    <w:pPr>
      <w:numPr>
        <w:numId w:val="22"/>
      </w:numPr>
      <w:ind w:left="0" w:firstLine="567"/>
      <w:jc w:val="both"/>
      <w:outlineLvl w:val="0"/>
    </w:pPr>
    <w:rPr>
      <w:noProof/>
      <w:sz w:val="22"/>
      <w:szCs w:val="22"/>
    </w:rPr>
  </w:style>
  <w:style w:type="paragraph" w:customStyle="1" w:styleId="2Grup1Baslk">
    <w:name w:val="2.Grup 1.Baslık"/>
    <w:basedOn w:val="KonuBal"/>
    <w:rsid w:val="00594E03"/>
    <w:rPr>
      <w:caps/>
      <w:sz w:val="40"/>
      <w:szCs w:val="40"/>
      <w:lang w:eastAsia="en-US"/>
    </w:rPr>
  </w:style>
  <w:style w:type="paragraph" w:customStyle="1" w:styleId="2Grup2Baslk">
    <w:name w:val="2.Grup 2.Baslık"/>
    <w:basedOn w:val="KonuBal"/>
    <w:autoRedefine/>
    <w:semiHidden/>
    <w:rsid w:val="00594E03"/>
    <w:pPr>
      <w:spacing w:line="360" w:lineRule="auto"/>
      <w:jc w:val="left"/>
    </w:pPr>
    <w:rPr>
      <w:color w:val="FF0000"/>
      <w:sz w:val="28"/>
      <w:szCs w:val="22"/>
      <w:lang w:eastAsia="en-US"/>
    </w:rPr>
  </w:style>
  <w:style w:type="paragraph" w:customStyle="1" w:styleId="2Grup3Baslk">
    <w:name w:val="2.Grup 3.Baslık"/>
    <w:basedOn w:val="2GrupMetin"/>
    <w:autoRedefine/>
    <w:semiHidden/>
    <w:rsid w:val="00594E03"/>
    <w:pPr>
      <w:jc w:val="left"/>
    </w:pPr>
    <w:rPr>
      <w:sz w:val="24"/>
    </w:rPr>
  </w:style>
  <w:style w:type="paragraph" w:customStyle="1" w:styleId="2GrupKonu2derecemaddeimi">
    <w:name w:val="2.Grup Konu 2.derece madde imi"/>
    <w:basedOn w:val="Normal"/>
    <w:autoRedefine/>
    <w:semiHidden/>
    <w:rsid w:val="00594E03"/>
    <w:pPr>
      <w:numPr>
        <w:numId w:val="23"/>
      </w:numPr>
    </w:pPr>
    <w:rPr>
      <w:noProof/>
      <w:sz w:val="22"/>
      <w:szCs w:val="22"/>
    </w:rPr>
  </w:style>
  <w:style w:type="paragraph" w:customStyle="1" w:styleId="glayresim">
    <w:name w:val="gülay resim"/>
    <w:basedOn w:val="Normal"/>
    <w:semiHidden/>
    <w:rsid w:val="00594E03"/>
    <w:pPr>
      <w:ind w:firstLine="567"/>
      <w:jc w:val="center"/>
    </w:pPr>
    <w:rPr>
      <w:b/>
      <w:bCs/>
      <w:noProof/>
      <w:sz w:val="20"/>
      <w:szCs w:val="40"/>
    </w:rPr>
  </w:style>
  <w:style w:type="paragraph" w:customStyle="1" w:styleId="2GrupTabloiimaddeimi">
    <w:name w:val="2.Grup Tablo içi madde imi"/>
    <w:basedOn w:val="KonuBal"/>
    <w:autoRedefine/>
    <w:rsid w:val="00A555AA"/>
    <w:pPr>
      <w:numPr>
        <w:numId w:val="25"/>
      </w:numPr>
      <w:spacing w:line="240" w:lineRule="exact"/>
      <w:jc w:val="left"/>
      <w:outlineLvl w:val="0"/>
    </w:pPr>
    <w:rPr>
      <w:b w:val="0"/>
      <w:bCs w:val="0"/>
      <w:sz w:val="22"/>
      <w:szCs w:val="22"/>
    </w:rPr>
  </w:style>
  <w:style w:type="character" w:customStyle="1" w:styleId="st">
    <w:name w:val="st"/>
    <w:basedOn w:val="VarsaylanParagrafYazTipi"/>
    <w:semiHidden/>
    <w:rsid w:val="00B35C7A"/>
  </w:style>
  <w:style w:type="paragraph" w:customStyle="1" w:styleId="nor">
    <w:name w:val="nor"/>
    <w:basedOn w:val="Normal"/>
    <w:semiHidden/>
    <w:rsid w:val="00EC62F1"/>
    <w:pPr>
      <w:jc w:val="both"/>
    </w:pPr>
    <w:rPr>
      <w:rFonts w:ascii="New York" w:hAnsi="New York"/>
      <w:sz w:val="18"/>
      <w:szCs w:val="18"/>
    </w:rPr>
  </w:style>
  <w:style w:type="paragraph" w:customStyle="1" w:styleId="2GrupResimaltyazs">
    <w:name w:val="2.Grup Resim alt yazısı"/>
    <w:basedOn w:val="Normal"/>
    <w:autoRedefine/>
    <w:semiHidden/>
    <w:rsid w:val="00A5448A"/>
    <w:pPr>
      <w:jc w:val="center"/>
    </w:pPr>
    <w:rPr>
      <w:b/>
      <w:bCs/>
      <w:sz w:val="20"/>
      <w:szCs w:val="20"/>
      <w:lang w:val="en-US" w:eastAsia="en-US"/>
    </w:rPr>
  </w:style>
  <w:style w:type="paragraph" w:customStyle="1" w:styleId="dmetin">
    <w:name w:val="dmetin"/>
    <w:basedOn w:val="Normal"/>
    <w:link w:val="dmetinChar"/>
    <w:semiHidden/>
    <w:rsid w:val="004B5D4E"/>
    <w:pPr>
      <w:widowControl w:val="0"/>
      <w:suppressLineNumbers/>
      <w:suppressAutoHyphens/>
      <w:ind w:firstLine="567"/>
      <w:jc w:val="both"/>
    </w:pPr>
    <w:rPr>
      <w:bCs/>
      <w:sz w:val="22"/>
      <w:szCs w:val="22"/>
    </w:rPr>
  </w:style>
  <w:style w:type="character" w:customStyle="1" w:styleId="dmetinChar">
    <w:name w:val="dmetin Char"/>
    <w:basedOn w:val="VarsaylanParagrafYazTipi"/>
    <w:link w:val="dmetin"/>
    <w:semiHidden/>
    <w:rsid w:val="000E1EF7"/>
    <w:rPr>
      <w:bCs/>
      <w:sz w:val="22"/>
      <w:szCs w:val="22"/>
    </w:rPr>
  </w:style>
  <w:style w:type="paragraph" w:customStyle="1" w:styleId="dbaslik2">
    <w:name w:val="dbaslik2"/>
    <w:basedOn w:val="KonuBal"/>
    <w:semiHidden/>
    <w:rsid w:val="004B5D4E"/>
    <w:pPr>
      <w:jc w:val="left"/>
    </w:pPr>
    <w:rPr>
      <w:sz w:val="28"/>
    </w:rPr>
  </w:style>
  <w:style w:type="paragraph" w:customStyle="1" w:styleId="dbaslik1">
    <w:name w:val="dbaslik1"/>
    <w:basedOn w:val="KonuBal"/>
    <w:semiHidden/>
    <w:rsid w:val="004B5D4E"/>
    <w:rPr>
      <w:caps/>
      <w:sz w:val="40"/>
      <w:szCs w:val="40"/>
    </w:rPr>
  </w:style>
  <w:style w:type="paragraph" w:customStyle="1" w:styleId="yaseminmetin">
    <w:name w:val="yaseminmetin"/>
    <w:basedOn w:val="Normal"/>
    <w:link w:val="yaseminmetinChar"/>
    <w:semiHidden/>
    <w:rsid w:val="004B5D4E"/>
    <w:pPr>
      <w:widowControl w:val="0"/>
      <w:suppressLineNumbers/>
      <w:suppressAutoHyphens/>
      <w:ind w:firstLine="567"/>
      <w:jc w:val="both"/>
    </w:pPr>
    <w:rPr>
      <w:bCs/>
      <w:sz w:val="22"/>
      <w:szCs w:val="22"/>
    </w:rPr>
  </w:style>
  <w:style w:type="character" w:customStyle="1" w:styleId="yaseminmetinChar">
    <w:name w:val="yaseminmetin Char"/>
    <w:basedOn w:val="VarsaylanParagrafYazTipi"/>
    <w:link w:val="yaseminmetin"/>
    <w:semiHidden/>
    <w:rsid w:val="000E1EF7"/>
    <w:rPr>
      <w:bCs/>
      <w:sz w:val="22"/>
      <w:szCs w:val="22"/>
    </w:rPr>
  </w:style>
  <w:style w:type="character" w:customStyle="1" w:styleId="GvdeMetniGirintisi3Char">
    <w:name w:val="Gövde Metni Girintisi 3 Char"/>
    <w:basedOn w:val="VarsaylanParagrafYazTipi"/>
    <w:link w:val="GvdeMetniGirintisi3"/>
    <w:semiHidden/>
    <w:rsid w:val="000E1EF7"/>
    <w:rPr>
      <w:sz w:val="16"/>
      <w:szCs w:val="16"/>
    </w:rPr>
  </w:style>
  <w:style w:type="character" w:customStyle="1" w:styleId="dmetinCharChar">
    <w:name w:val="dmetin Char Char"/>
    <w:semiHidden/>
    <w:rsid w:val="00D374EB"/>
    <w:rPr>
      <w:bCs/>
      <w:sz w:val="22"/>
      <w:szCs w:val="22"/>
      <w:lang w:val="tr-TR" w:eastAsia="tr-TR" w:bidi="ar-SA"/>
    </w:rPr>
  </w:style>
  <w:style w:type="paragraph" w:customStyle="1" w:styleId="dresimtablo">
    <w:name w:val="dresimtablo"/>
    <w:basedOn w:val="Normal"/>
    <w:link w:val="dresimtabloChar"/>
    <w:semiHidden/>
    <w:rsid w:val="00AA4397"/>
    <w:pPr>
      <w:widowControl w:val="0"/>
      <w:suppressLineNumbers/>
      <w:suppressAutoHyphens/>
      <w:jc w:val="center"/>
    </w:pPr>
    <w:rPr>
      <w:b/>
      <w:bCs/>
      <w:sz w:val="20"/>
      <w:szCs w:val="22"/>
    </w:rPr>
  </w:style>
  <w:style w:type="character" w:customStyle="1" w:styleId="dresimtabloChar">
    <w:name w:val="dresimtablo Char"/>
    <w:basedOn w:val="VarsaylanParagrafYazTipi"/>
    <w:link w:val="dresimtablo"/>
    <w:semiHidden/>
    <w:rsid w:val="000E1EF7"/>
    <w:rPr>
      <w:b/>
      <w:bCs/>
      <w:szCs w:val="22"/>
    </w:rPr>
  </w:style>
  <w:style w:type="character" w:customStyle="1" w:styleId="maddeimi3Char">
    <w:name w:val="madde imi3 Char"/>
    <w:link w:val="maddeimi3"/>
    <w:rsid w:val="000E1EF7"/>
    <w:rPr>
      <w:sz w:val="22"/>
      <w:szCs w:val="22"/>
      <w:lang w:eastAsia="en-US"/>
    </w:rPr>
  </w:style>
  <w:style w:type="character" w:customStyle="1" w:styleId="SERBA1Char">
    <w:name w:val="SER BAŞ 1 Char"/>
    <w:link w:val="SERBA1"/>
    <w:locked/>
    <w:rsid w:val="004D6FA5"/>
    <w:rPr>
      <w:rFonts w:eastAsia="MS Mincho"/>
      <w:b/>
      <w:caps/>
      <w:sz w:val="32"/>
      <w:szCs w:val="40"/>
    </w:rPr>
  </w:style>
  <w:style w:type="character" w:customStyle="1" w:styleId="SERBA2Char">
    <w:name w:val="SER BAŞ 2 Char"/>
    <w:link w:val="SERBA2"/>
    <w:rsid w:val="000E1EF7"/>
    <w:rPr>
      <w:rFonts w:eastAsia="MS Mincho"/>
      <w:b/>
      <w:sz w:val="28"/>
      <w:szCs w:val="28"/>
    </w:rPr>
  </w:style>
  <w:style w:type="character" w:customStyle="1" w:styleId="SERBA3Char">
    <w:name w:val="SER BAŞ 3 Char"/>
    <w:link w:val="SERBA3"/>
    <w:rsid w:val="000E1EF7"/>
    <w:rPr>
      <w:rFonts w:eastAsia="MS Mincho"/>
      <w:b/>
      <w:sz w:val="24"/>
      <w:szCs w:val="24"/>
    </w:rPr>
  </w:style>
  <w:style w:type="character" w:customStyle="1" w:styleId="SERBA4Char">
    <w:name w:val="SER BAŞ 4 Char"/>
    <w:link w:val="SERBA4"/>
    <w:rsid w:val="000E1EF7"/>
    <w:rPr>
      <w:b/>
      <w:sz w:val="22"/>
      <w:szCs w:val="24"/>
      <w:lang w:eastAsia="en-US"/>
    </w:rPr>
  </w:style>
  <w:style w:type="character" w:customStyle="1" w:styleId="SERRESChar">
    <w:name w:val="SER RES Char"/>
    <w:link w:val="SERRES"/>
    <w:locked/>
    <w:rsid w:val="000E1EF7"/>
    <w:rPr>
      <w:rFonts w:eastAsia="MS Mincho"/>
      <w:b/>
    </w:rPr>
  </w:style>
  <w:style w:type="character" w:customStyle="1" w:styleId="Stil1Char">
    <w:name w:val="Stil1 Char"/>
    <w:link w:val="Stil1"/>
    <w:rsid w:val="000E1EF7"/>
    <w:rPr>
      <w:sz w:val="18"/>
      <w:szCs w:val="24"/>
    </w:rPr>
  </w:style>
  <w:style w:type="paragraph" w:customStyle="1" w:styleId="Uyarmetni">
    <w:name w:val="Uyarı metni"/>
    <w:basedOn w:val="Varsaylan"/>
    <w:qFormat/>
    <w:rsid w:val="004D6FA5"/>
    <w:pPr>
      <w:numPr>
        <w:numId w:val="39"/>
      </w:numPr>
    </w:pPr>
    <w:rPr>
      <w:color w:val="C00000"/>
      <w:sz w:val="20"/>
    </w:rPr>
  </w:style>
  <w:style w:type="character" w:customStyle="1" w:styleId="FontStyle53">
    <w:name w:val="Font Style53"/>
    <w:uiPriority w:val="99"/>
    <w:rsid w:val="00146331"/>
    <w:rPr>
      <w:rFonts w:ascii="Times New Roman" w:hAnsi="Times New Roman" w:cs="Times New Roman"/>
      <w:b/>
      <w:bCs/>
      <w:sz w:val="22"/>
      <w:szCs w:val="22"/>
    </w:rPr>
  </w:style>
  <w:style w:type="character" w:customStyle="1" w:styleId="FontStyle54">
    <w:name w:val="Font Style54"/>
    <w:uiPriority w:val="99"/>
    <w:rsid w:val="00146331"/>
    <w:rPr>
      <w:rFonts w:ascii="Times New Roman" w:hAnsi="Times New Roman" w:cs="Times New Roman"/>
      <w:sz w:val="22"/>
      <w:szCs w:val="22"/>
    </w:rPr>
  </w:style>
  <w:style w:type="paragraph" w:customStyle="1" w:styleId="Yazmuyarmetin">
    <w:name w:val="Yazım uyarı metin"/>
    <w:basedOn w:val="Varsaylan"/>
    <w:autoRedefine/>
    <w:qFormat/>
    <w:rsid w:val="00275948"/>
    <w:pPr>
      <w:numPr>
        <w:numId w:val="41"/>
      </w:numPr>
      <w:tabs>
        <w:tab w:val="left" w:pos="851"/>
      </w:tabs>
      <w:ind w:left="0" w:firstLine="567"/>
      <w:jc w:val="both"/>
    </w:pPr>
    <w:rPr>
      <w:sz w:val="22"/>
    </w:rPr>
  </w:style>
  <w:style w:type="character" w:customStyle="1" w:styleId="stbilgiChar">
    <w:name w:val="Üstbilgi Char"/>
    <w:basedOn w:val="VarsaylanParagrafYazTipi"/>
    <w:link w:val="stbilgi"/>
    <w:uiPriority w:val="99"/>
    <w:rsid w:val="00A934C5"/>
    <w:rPr>
      <w:sz w:val="24"/>
      <w:szCs w:val="24"/>
    </w:rPr>
  </w:style>
</w:styles>
</file>

<file path=word/webSettings.xml><?xml version="1.0" encoding="utf-8"?>
<w:webSettings xmlns:r="http://schemas.openxmlformats.org/officeDocument/2006/relationships" xmlns:w="http://schemas.openxmlformats.org/wordprocessingml/2006/main">
  <w:divs>
    <w:div w:id="1383598640">
      <w:bodyDiv w:val="1"/>
      <w:marLeft w:val="0"/>
      <w:marRight w:val="0"/>
      <w:marTop w:val="0"/>
      <w:marBottom w:val="0"/>
      <w:divBdr>
        <w:top w:val="none" w:sz="0" w:space="0" w:color="auto"/>
        <w:left w:val="none" w:sz="0" w:space="0" w:color="auto"/>
        <w:bottom w:val="none" w:sz="0" w:space="0" w:color="auto"/>
        <w:right w:val="none" w:sz="0" w:space="0" w:color="auto"/>
      </w:divBdr>
    </w:div>
    <w:div w:id="18046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image" Target="http://www.denizce.com/images/dbkz/cb17.jpg" TargetMode="External"/><Relationship Id="rId3" Type="http://schemas.openxmlformats.org/officeDocument/2006/relationships/styles" Target="styles.xml"/><Relationship Id="rId21" Type="http://schemas.openxmlformats.org/officeDocument/2006/relationships/hyperlink" Target="http://etogm.meb.gov.tr/program_index.asp?sayfa=cizelge_9_1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togm.meb.gov.tr/program_index.asp?sayfa=cizelge_9_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etogm.meb.gov.tr/program_index.asp?sayfa=cizelge_9_10" TargetMode="External"/><Relationship Id="rId28"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http://etogm.meb.gov.tr/program_index.asp?sayfa=cizelge_9_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etogm.meb.gov.tr/program_index.asp?sayfa=cizelge_9_10"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995F9-BA9A-4A33-8CDD-899AC6DE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6276</Words>
  <Characters>35779</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41972</CharactersWithSpaces>
  <SharedDoc>false</SharedDoc>
  <HLinks>
    <vt:vector size="18" baseType="variant">
      <vt:variant>
        <vt:i4>2752603</vt:i4>
      </vt:variant>
      <vt:variant>
        <vt:i4>15</vt:i4>
      </vt:variant>
      <vt:variant>
        <vt:i4>0</vt:i4>
      </vt:variant>
      <vt:variant>
        <vt:i4>5</vt:i4>
      </vt:variant>
      <vt:variant>
        <vt:lpwstr>http://etogm.meb.gov.tr/program_index.asp?sayfa=cizelge_9_10</vt:lpwstr>
      </vt:variant>
      <vt:variant>
        <vt:lpwstr/>
      </vt:variant>
      <vt:variant>
        <vt:i4>1376318</vt:i4>
      </vt:variant>
      <vt:variant>
        <vt:i4>8</vt:i4>
      </vt:variant>
      <vt:variant>
        <vt:i4>0</vt:i4>
      </vt:variant>
      <vt:variant>
        <vt:i4>5</vt:i4>
      </vt:variant>
      <vt:variant>
        <vt:lpwstr/>
      </vt:variant>
      <vt:variant>
        <vt:lpwstr>_Toc280299517</vt:lpwstr>
      </vt:variant>
      <vt:variant>
        <vt:i4>1376318</vt:i4>
      </vt:variant>
      <vt:variant>
        <vt:i4>2</vt:i4>
      </vt:variant>
      <vt:variant>
        <vt:i4>0</vt:i4>
      </vt:variant>
      <vt:variant>
        <vt:i4>5</vt:i4>
      </vt:variant>
      <vt:variant>
        <vt:lpwstr/>
      </vt:variant>
      <vt:variant>
        <vt:lpwstr>_Toc280299516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MEB</cp:lastModifiedBy>
  <cp:revision>2</cp:revision>
  <cp:lastPrinted>2016-12-08T14:50:00Z</cp:lastPrinted>
  <dcterms:created xsi:type="dcterms:W3CDTF">2017-10-19T05:29:00Z</dcterms:created>
  <dcterms:modified xsi:type="dcterms:W3CDTF">2017-10-19T05:29:00Z</dcterms:modified>
</cp:coreProperties>
</file>