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90A" w:rsidRPr="00D53293" w:rsidRDefault="00C91B1F" w:rsidP="00C91B1F">
      <w:pPr>
        <w:spacing w:after="200"/>
        <w:ind w:firstLine="0"/>
        <w:rPr>
          <w:b/>
        </w:rPr>
      </w:pPr>
      <w:r w:rsidRPr="00D53293">
        <w:rPr>
          <w:b/>
          <w:noProof/>
        </w:rPr>
        <w:drawing>
          <wp:anchor distT="0" distB="0" distL="114300" distR="114300" simplePos="0" relativeHeight="251589632" behindDoc="1" locked="0" layoutInCell="1" allowOverlap="1" wp14:anchorId="77F1BAB9" wp14:editId="0F953EAD">
            <wp:simplePos x="0" y="0"/>
            <wp:positionH relativeFrom="column">
              <wp:posOffset>2002917</wp:posOffset>
            </wp:positionH>
            <wp:positionV relativeFrom="paragraph">
              <wp:posOffset>70536</wp:posOffset>
            </wp:positionV>
            <wp:extent cx="2146852" cy="182880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l_logo_cerceveli.gif"/>
                    <pic:cNvPicPr/>
                  </pic:nvPicPr>
                  <pic:blipFill>
                    <a:blip r:embed="rId8">
                      <a:extLst>
                        <a:ext uri="{28A0092B-C50C-407E-A947-70E740481C1C}">
                          <a14:useLocalDpi xmlns:a14="http://schemas.microsoft.com/office/drawing/2010/main" val="0"/>
                        </a:ext>
                      </a:extLst>
                    </a:blip>
                    <a:stretch>
                      <a:fillRect/>
                    </a:stretch>
                  </pic:blipFill>
                  <pic:spPr>
                    <a:xfrm>
                      <a:off x="0" y="0"/>
                      <a:ext cx="2146852" cy="1828800"/>
                    </a:xfrm>
                    <a:prstGeom prst="rect">
                      <a:avLst/>
                    </a:prstGeom>
                  </pic:spPr>
                </pic:pic>
              </a:graphicData>
            </a:graphic>
            <wp14:sizeRelH relativeFrom="page">
              <wp14:pctWidth>0</wp14:pctWidth>
            </wp14:sizeRelH>
            <wp14:sizeRelV relativeFrom="page">
              <wp14:pctHeight>0</wp14:pctHeight>
            </wp14:sizeRelV>
          </wp:anchor>
        </w:drawing>
      </w:r>
    </w:p>
    <w:p w:rsidR="00D4590A" w:rsidRPr="00D53293" w:rsidRDefault="00D4590A" w:rsidP="00C91B1F">
      <w:pPr>
        <w:spacing w:after="200"/>
        <w:ind w:firstLine="0"/>
        <w:rPr>
          <w:b/>
        </w:rPr>
      </w:pPr>
    </w:p>
    <w:p w:rsidR="00D4590A" w:rsidRPr="00D53293" w:rsidRDefault="00D4590A" w:rsidP="00C91B1F">
      <w:pPr>
        <w:spacing w:after="200"/>
        <w:ind w:firstLine="0"/>
        <w:rPr>
          <w:b/>
        </w:rPr>
      </w:pPr>
    </w:p>
    <w:p w:rsidR="00D4590A" w:rsidRPr="00D53293" w:rsidRDefault="00D4590A" w:rsidP="00C91B1F">
      <w:pPr>
        <w:spacing w:after="200"/>
        <w:ind w:firstLine="0"/>
        <w:rPr>
          <w:b/>
        </w:rPr>
      </w:pPr>
    </w:p>
    <w:p w:rsidR="00D4590A" w:rsidRPr="00D53293" w:rsidRDefault="00D4590A" w:rsidP="00C91B1F">
      <w:pPr>
        <w:spacing w:after="200"/>
        <w:ind w:firstLine="0"/>
        <w:rPr>
          <w:b/>
        </w:rPr>
      </w:pPr>
    </w:p>
    <w:p w:rsidR="00D4590A" w:rsidRPr="00D53293" w:rsidRDefault="00D4590A" w:rsidP="00C91B1F">
      <w:pPr>
        <w:spacing w:after="200"/>
        <w:ind w:firstLine="0"/>
        <w:rPr>
          <w:b/>
        </w:rPr>
      </w:pPr>
    </w:p>
    <w:p w:rsidR="00D4590A" w:rsidRPr="00D53293" w:rsidRDefault="00D4590A" w:rsidP="00C91B1F">
      <w:pPr>
        <w:spacing w:after="200"/>
        <w:ind w:firstLine="0"/>
        <w:rPr>
          <w:b/>
        </w:rPr>
      </w:pPr>
    </w:p>
    <w:p w:rsidR="00D4590A" w:rsidRPr="00D53293" w:rsidRDefault="00D4590A" w:rsidP="00C91B1F">
      <w:pPr>
        <w:spacing w:after="200"/>
        <w:ind w:firstLine="0"/>
        <w:rPr>
          <w:b/>
        </w:rPr>
      </w:pPr>
    </w:p>
    <w:p w:rsidR="00D4590A" w:rsidRPr="00D53293" w:rsidRDefault="00D4590A" w:rsidP="00F771E5">
      <w:pPr>
        <w:spacing w:after="200"/>
        <w:ind w:firstLine="0"/>
        <w:jc w:val="center"/>
        <w:rPr>
          <w:b/>
        </w:rPr>
      </w:pPr>
    </w:p>
    <w:p w:rsidR="00D4590A" w:rsidRPr="00D53293" w:rsidRDefault="00D4590A" w:rsidP="00C91B1F">
      <w:pPr>
        <w:spacing w:after="200"/>
        <w:ind w:firstLine="0"/>
        <w:rPr>
          <w:b/>
        </w:rPr>
      </w:pPr>
    </w:p>
    <w:p w:rsidR="00D4590A" w:rsidRPr="00D53293" w:rsidRDefault="00D4590A" w:rsidP="00C91B1F">
      <w:pPr>
        <w:spacing w:after="200"/>
        <w:ind w:firstLine="0"/>
        <w:rPr>
          <w:b/>
        </w:rPr>
      </w:pPr>
    </w:p>
    <w:p w:rsidR="00D4590A" w:rsidRPr="00D53293" w:rsidRDefault="00D4590A" w:rsidP="00F771E5">
      <w:pPr>
        <w:ind w:firstLine="0"/>
        <w:jc w:val="center"/>
        <w:rPr>
          <w:b/>
        </w:rPr>
      </w:pPr>
      <w:r w:rsidRPr="00D53293">
        <w:rPr>
          <w:b/>
        </w:rPr>
        <w:t>AÇIK ÖĞRETİM LİSESİ</w:t>
      </w:r>
    </w:p>
    <w:p w:rsidR="00D4590A" w:rsidRPr="00D53293" w:rsidRDefault="004864FC" w:rsidP="00F771E5">
      <w:pPr>
        <w:ind w:firstLine="0"/>
        <w:jc w:val="center"/>
        <w:rPr>
          <w:b/>
        </w:rPr>
      </w:pPr>
      <w:r w:rsidRPr="00D53293">
        <w:rPr>
          <w:b/>
        </w:rPr>
        <w:t>2017 – 2018</w:t>
      </w:r>
      <w:r w:rsidR="00D4590A" w:rsidRPr="00D53293">
        <w:rPr>
          <w:b/>
        </w:rPr>
        <w:t xml:space="preserve"> EĞİTİM ÖĞRETİM YILI</w:t>
      </w:r>
    </w:p>
    <w:p w:rsidR="00D4590A" w:rsidRPr="00D53293" w:rsidRDefault="005C6A2D" w:rsidP="00F771E5">
      <w:pPr>
        <w:spacing w:after="200"/>
        <w:ind w:firstLine="0"/>
        <w:jc w:val="center"/>
        <w:rPr>
          <w:b/>
        </w:rPr>
      </w:pPr>
      <w:r w:rsidRPr="00D53293">
        <w:rPr>
          <w:b/>
        </w:rPr>
        <w:t>I</w:t>
      </w:r>
      <w:r w:rsidR="00B93EB4">
        <w:rPr>
          <w:b/>
        </w:rPr>
        <w:t>I</w:t>
      </w:r>
      <w:r w:rsidR="00D4590A" w:rsidRPr="00D53293">
        <w:rPr>
          <w:b/>
        </w:rPr>
        <w:t xml:space="preserve">. DÖNEM </w:t>
      </w:r>
      <w:r w:rsidR="001D720C" w:rsidRPr="00D53293">
        <w:rPr>
          <w:b/>
        </w:rPr>
        <w:t>İLK</w:t>
      </w:r>
      <w:r w:rsidR="00D4590A" w:rsidRPr="00D53293">
        <w:rPr>
          <w:b/>
        </w:rPr>
        <w:t xml:space="preserve"> KAYIT KILAVUZU</w:t>
      </w:r>
    </w:p>
    <w:p w:rsidR="00D4590A" w:rsidRPr="00D53293" w:rsidRDefault="00D4590A" w:rsidP="00F771E5">
      <w:pPr>
        <w:spacing w:after="200"/>
        <w:ind w:firstLine="0"/>
        <w:jc w:val="center"/>
        <w:rPr>
          <w:b/>
        </w:rPr>
      </w:pPr>
    </w:p>
    <w:p w:rsidR="00D4590A" w:rsidRPr="00D53293" w:rsidRDefault="00D4590A" w:rsidP="00C91B1F">
      <w:pPr>
        <w:spacing w:after="200"/>
        <w:ind w:firstLine="0"/>
        <w:rPr>
          <w:b/>
        </w:rPr>
      </w:pPr>
    </w:p>
    <w:p w:rsidR="00A52060" w:rsidRPr="00D53293" w:rsidRDefault="00A52060" w:rsidP="00C91B1F">
      <w:pPr>
        <w:spacing w:after="200"/>
        <w:ind w:firstLine="0"/>
        <w:rPr>
          <w:b/>
        </w:rPr>
      </w:pPr>
    </w:p>
    <w:p w:rsidR="00D4590A" w:rsidRPr="00D53293" w:rsidRDefault="005C6A2D" w:rsidP="00C91B1F">
      <w:pPr>
        <w:spacing w:after="200"/>
        <w:ind w:firstLine="0"/>
        <w:jc w:val="center"/>
        <w:rPr>
          <w:b/>
          <w:color w:val="FF0000"/>
        </w:rPr>
      </w:pPr>
      <w:r w:rsidRPr="00D53293">
        <w:rPr>
          <w:b/>
          <w:color w:val="FF0000"/>
        </w:rPr>
        <w:t>Kılavuzu mutlaka okuyunuz</w:t>
      </w:r>
      <w:r w:rsidR="00B77C09">
        <w:rPr>
          <w:b/>
          <w:color w:val="FF0000"/>
        </w:rPr>
        <w:t>.</w:t>
      </w:r>
    </w:p>
    <w:p w:rsidR="00D4590A" w:rsidRPr="00D53293" w:rsidRDefault="00D4590A" w:rsidP="00C91B1F">
      <w:pPr>
        <w:spacing w:after="200"/>
        <w:ind w:firstLine="0"/>
        <w:rPr>
          <w:b/>
        </w:rPr>
      </w:pPr>
    </w:p>
    <w:p w:rsidR="00D4590A" w:rsidRPr="00D53293" w:rsidRDefault="00D4590A" w:rsidP="00C91B1F">
      <w:pPr>
        <w:spacing w:after="200"/>
        <w:ind w:firstLine="0"/>
        <w:rPr>
          <w:b/>
        </w:rPr>
      </w:pPr>
    </w:p>
    <w:p w:rsidR="00D4590A" w:rsidRPr="00D53293" w:rsidRDefault="00D4590A" w:rsidP="00C91B1F">
      <w:pPr>
        <w:spacing w:after="200"/>
        <w:ind w:firstLine="0"/>
        <w:rPr>
          <w:b/>
        </w:rPr>
      </w:pPr>
    </w:p>
    <w:p w:rsidR="00D4590A" w:rsidRPr="00D53293" w:rsidRDefault="00D4590A" w:rsidP="00C91B1F">
      <w:pPr>
        <w:spacing w:after="200"/>
        <w:ind w:firstLine="0"/>
        <w:rPr>
          <w:b/>
        </w:rPr>
      </w:pPr>
    </w:p>
    <w:p w:rsidR="00D4590A" w:rsidRPr="00D53293" w:rsidRDefault="00D4590A" w:rsidP="00C91B1F">
      <w:pPr>
        <w:spacing w:after="200"/>
        <w:ind w:firstLine="0"/>
        <w:rPr>
          <w:b/>
        </w:rPr>
      </w:pPr>
    </w:p>
    <w:p w:rsidR="00F771E5" w:rsidRDefault="0069372C" w:rsidP="00C91B1F">
      <w:pPr>
        <w:spacing w:after="200"/>
        <w:ind w:firstLine="0"/>
        <w:jc w:val="center"/>
        <w:rPr>
          <w:b/>
        </w:rPr>
      </w:pPr>
      <w:r w:rsidRPr="00D53293">
        <w:rPr>
          <w:b/>
        </w:rPr>
        <w:t>Hayat Boyu Öğrenme Genel Müdürlüğü</w:t>
      </w:r>
      <w:r w:rsidRPr="00D53293">
        <w:rPr>
          <w:b/>
        </w:rPr>
        <w:br/>
      </w:r>
      <w:r w:rsidR="00D4590A" w:rsidRPr="00D53293">
        <w:rPr>
          <w:b/>
        </w:rPr>
        <w:t>Açık Öğretim Lisesi Müdürlüğü</w:t>
      </w:r>
      <w:r w:rsidR="00D4590A" w:rsidRPr="00D53293">
        <w:rPr>
          <w:b/>
        </w:rPr>
        <w:br/>
      </w:r>
    </w:p>
    <w:p w:rsidR="00F771E5" w:rsidRDefault="00F771E5" w:rsidP="00C91B1F">
      <w:pPr>
        <w:spacing w:after="200"/>
        <w:ind w:firstLine="0"/>
        <w:jc w:val="center"/>
        <w:rPr>
          <w:b/>
        </w:rPr>
      </w:pPr>
    </w:p>
    <w:p w:rsidR="00F771E5" w:rsidRDefault="00F771E5" w:rsidP="00C91B1F">
      <w:pPr>
        <w:spacing w:after="200"/>
        <w:ind w:firstLine="0"/>
        <w:jc w:val="center"/>
        <w:rPr>
          <w:b/>
        </w:rPr>
      </w:pPr>
    </w:p>
    <w:p w:rsidR="00F771E5" w:rsidRDefault="00F771E5" w:rsidP="00C91B1F">
      <w:pPr>
        <w:spacing w:after="200"/>
        <w:ind w:firstLine="0"/>
        <w:jc w:val="center"/>
        <w:rPr>
          <w:b/>
        </w:rPr>
      </w:pPr>
    </w:p>
    <w:p w:rsidR="00D4590A" w:rsidRPr="00D53293" w:rsidRDefault="00D4590A" w:rsidP="00C91B1F">
      <w:pPr>
        <w:spacing w:after="200"/>
        <w:ind w:firstLine="0"/>
        <w:jc w:val="center"/>
        <w:rPr>
          <w:b/>
        </w:rPr>
      </w:pPr>
      <w:r w:rsidRPr="00D53293">
        <w:rPr>
          <w:b/>
        </w:rPr>
        <w:t>Ankara</w:t>
      </w:r>
    </w:p>
    <w:p w:rsidR="00D4590A" w:rsidRPr="00D53293" w:rsidRDefault="00D4590A" w:rsidP="00C91B1F">
      <w:pPr>
        <w:spacing w:after="200"/>
        <w:ind w:firstLine="0"/>
        <w:rPr>
          <w:b/>
        </w:rPr>
      </w:pPr>
      <w:r w:rsidRPr="00D53293">
        <w:rPr>
          <w:b/>
        </w:rPr>
        <w:br w:type="page"/>
      </w:r>
    </w:p>
    <w:sdt>
      <w:sdtPr>
        <w:rPr>
          <w:rFonts w:ascii="Times New Roman" w:eastAsia="Times New Roman" w:hAnsi="Times New Roman" w:cs="Times New Roman"/>
          <w:b w:val="0"/>
          <w:bCs w:val="0"/>
          <w:color w:val="auto"/>
          <w:sz w:val="24"/>
          <w:szCs w:val="24"/>
        </w:rPr>
        <w:id w:val="1005779560"/>
        <w:docPartObj>
          <w:docPartGallery w:val="Table of Contents"/>
          <w:docPartUnique/>
        </w:docPartObj>
      </w:sdtPr>
      <w:sdtContent>
        <w:p w:rsidR="008A77F5" w:rsidRPr="00D53293" w:rsidRDefault="008A77F5" w:rsidP="009E0437">
          <w:pPr>
            <w:pStyle w:val="TBal"/>
            <w:tabs>
              <w:tab w:val="left" w:pos="142"/>
              <w:tab w:val="left" w:pos="284"/>
            </w:tabs>
            <w:rPr>
              <w:rFonts w:ascii="Times New Roman" w:hAnsi="Times New Roman" w:cs="Times New Roman"/>
              <w:sz w:val="24"/>
              <w:szCs w:val="24"/>
            </w:rPr>
          </w:pPr>
          <w:r w:rsidRPr="00D53293">
            <w:rPr>
              <w:rFonts w:ascii="Times New Roman" w:hAnsi="Times New Roman" w:cs="Times New Roman"/>
              <w:sz w:val="24"/>
              <w:szCs w:val="24"/>
            </w:rPr>
            <w:t>İçindekiler</w:t>
          </w:r>
        </w:p>
        <w:p w:rsidR="00DA7B09" w:rsidRDefault="008A77F5">
          <w:pPr>
            <w:pStyle w:val="T1"/>
            <w:rPr>
              <w:rFonts w:asciiTheme="minorHAnsi" w:eastAsiaTheme="minorEastAsia" w:hAnsiTheme="minorHAnsi" w:cstheme="minorBidi"/>
              <w:b w:val="0"/>
              <w:sz w:val="22"/>
              <w:szCs w:val="22"/>
            </w:rPr>
          </w:pPr>
          <w:r w:rsidRPr="00D53293">
            <w:fldChar w:fldCharType="begin"/>
          </w:r>
          <w:r w:rsidRPr="00D53293">
            <w:instrText xml:space="preserve"> TOC \o "1-3" \h \z \u </w:instrText>
          </w:r>
          <w:r w:rsidRPr="00D53293">
            <w:fldChar w:fldCharType="separate"/>
          </w:r>
          <w:hyperlink w:anchor="_Toc502756579" w:history="1">
            <w:r w:rsidR="00DA7B09" w:rsidRPr="002C3FD5">
              <w:rPr>
                <w:rStyle w:val="Kpr"/>
              </w:rPr>
              <w:t>1.</w:t>
            </w:r>
            <w:r w:rsidR="00DA7B09">
              <w:rPr>
                <w:rFonts w:asciiTheme="minorHAnsi" w:eastAsiaTheme="minorEastAsia" w:hAnsiTheme="minorHAnsi" w:cstheme="minorBidi"/>
                <w:b w:val="0"/>
                <w:sz w:val="22"/>
                <w:szCs w:val="22"/>
              </w:rPr>
              <w:tab/>
            </w:r>
            <w:r w:rsidR="00DA7B09" w:rsidRPr="002C3FD5">
              <w:rPr>
                <w:rStyle w:val="Kpr"/>
              </w:rPr>
              <w:t>Başvuru Tarihleri</w:t>
            </w:r>
            <w:r w:rsidR="00DA7B09">
              <w:rPr>
                <w:webHidden/>
              </w:rPr>
              <w:tab/>
            </w:r>
            <w:r w:rsidR="00DA7B09">
              <w:rPr>
                <w:webHidden/>
              </w:rPr>
              <w:fldChar w:fldCharType="begin"/>
            </w:r>
            <w:r w:rsidR="00DA7B09">
              <w:rPr>
                <w:webHidden/>
              </w:rPr>
              <w:instrText xml:space="preserve"> PAGEREF _Toc502756579 \h </w:instrText>
            </w:r>
            <w:r w:rsidR="00DA7B09">
              <w:rPr>
                <w:webHidden/>
              </w:rPr>
            </w:r>
            <w:r w:rsidR="00DA7B09">
              <w:rPr>
                <w:webHidden/>
              </w:rPr>
              <w:fldChar w:fldCharType="separate"/>
            </w:r>
            <w:r w:rsidR="00DA7B09">
              <w:rPr>
                <w:webHidden/>
              </w:rPr>
              <w:t>4</w:t>
            </w:r>
            <w:r w:rsidR="00DA7B09">
              <w:rPr>
                <w:webHidden/>
              </w:rPr>
              <w:fldChar w:fldCharType="end"/>
            </w:r>
          </w:hyperlink>
        </w:p>
        <w:p w:rsidR="00DA7B09" w:rsidRDefault="00DA7B09">
          <w:pPr>
            <w:pStyle w:val="T1"/>
            <w:rPr>
              <w:rFonts w:asciiTheme="minorHAnsi" w:eastAsiaTheme="minorEastAsia" w:hAnsiTheme="minorHAnsi" w:cstheme="minorBidi"/>
              <w:b w:val="0"/>
              <w:sz w:val="22"/>
              <w:szCs w:val="22"/>
            </w:rPr>
          </w:pPr>
          <w:hyperlink w:anchor="_Toc502756580" w:history="1">
            <w:r w:rsidRPr="002C3FD5">
              <w:rPr>
                <w:rStyle w:val="Kpr"/>
              </w:rPr>
              <w:t>2.</w:t>
            </w:r>
            <w:r>
              <w:rPr>
                <w:rFonts w:asciiTheme="minorHAnsi" w:eastAsiaTheme="minorEastAsia" w:hAnsiTheme="minorHAnsi" w:cstheme="minorBidi"/>
                <w:b w:val="0"/>
                <w:sz w:val="22"/>
                <w:szCs w:val="22"/>
              </w:rPr>
              <w:tab/>
            </w:r>
            <w:r w:rsidRPr="002C3FD5">
              <w:rPr>
                <w:rStyle w:val="Kpr"/>
              </w:rPr>
              <w:t>Başvuru Yeri</w:t>
            </w:r>
            <w:r>
              <w:rPr>
                <w:webHidden/>
              </w:rPr>
              <w:tab/>
            </w:r>
            <w:r>
              <w:rPr>
                <w:webHidden/>
              </w:rPr>
              <w:fldChar w:fldCharType="begin"/>
            </w:r>
            <w:r>
              <w:rPr>
                <w:webHidden/>
              </w:rPr>
              <w:instrText xml:space="preserve"> PAGEREF _Toc502756580 \h </w:instrText>
            </w:r>
            <w:r>
              <w:rPr>
                <w:webHidden/>
              </w:rPr>
            </w:r>
            <w:r>
              <w:rPr>
                <w:webHidden/>
              </w:rPr>
              <w:fldChar w:fldCharType="separate"/>
            </w:r>
            <w:r>
              <w:rPr>
                <w:webHidden/>
              </w:rPr>
              <w:t>4</w:t>
            </w:r>
            <w:r>
              <w:rPr>
                <w:webHidden/>
              </w:rPr>
              <w:fldChar w:fldCharType="end"/>
            </w:r>
          </w:hyperlink>
        </w:p>
        <w:p w:rsidR="00DA7B09" w:rsidRDefault="00DA7B09">
          <w:pPr>
            <w:pStyle w:val="T1"/>
            <w:rPr>
              <w:rFonts w:asciiTheme="minorHAnsi" w:eastAsiaTheme="minorEastAsia" w:hAnsiTheme="minorHAnsi" w:cstheme="minorBidi"/>
              <w:b w:val="0"/>
              <w:sz w:val="22"/>
              <w:szCs w:val="22"/>
            </w:rPr>
          </w:pPr>
          <w:hyperlink w:anchor="_Toc502756581" w:history="1">
            <w:r w:rsidRPr="002C3FD5">
              <w:rPr>
                <w:rStyle w:val="Kpr"/>
              </w:rPr>
              <w:t>3.</w:t>
            </w:r>
            <w:r>
              <w:rPr>
                <w:rFonts w:asciiTheme="minorHAnsi" w:eastAsiaTheme="minorEastAsia" w:hAnsiTheme="minorHAnsi" w:cstheme="minorBidi"/>
                <w:b w:val="0"/>
                <w:sz w:val="22"/>
                <w:szCs w:val="22"/>
              </w:rPr>
              <w:tab/>
            </w:r>
            <w:r w:rsidRPr="002C3FD5">
              <w:rPr>
                <w:rStyle w:val="Kpr"/>
              </w:rPr>
              <w:t>İlk Kayıt Sınav Bedeli</w:t>
            </w:r>
            <w:r>
              <w:rPr>
                <w:webHidden/>
              </w:rPr>
              <w:tab/>
            </w:r>
            <w:r>
              <w:rPr>
                <w:webHidden/>
              </w:rPr>
              <w:fldChar w:fldCharType="begin"/>
            </w:r>
            <w:r>
              <w:rPr>
                <w:webHidden/>
              </w:rPr>
              <w:instrText xml:space="preserve"> PAGEREF _Toc502756581 \h </w:instrText>
            </w:r>
            <w:r>
              <w:rPr>
                <w:webHidden/>
              </w:rPr>
            </w:r>
            <w:r>
              <w:rPr>
                <w:webHidden/>
              </w:rPr>
              <w:fldChar w:fldCharType="separate"/>
            </w:r>
            <w:r>
              <w:rPr>
                <w:webHidden/>
              </w:rPr>
              <w:t>4</w:t>
            </w:r>
            <w:r>
              <w:rPr>
                <w:webHidden/>
              </w:rPr>
              <w:fldChar w:fldCharType="end"/>
            </w:r>
          </w:hyperlink>
        </w:p>
        <w:p w:rsidR="00DA7B09" w:rsidRDefault="00DA7B09">
          <w:pPr>
            <w:pStyle w:val="T1"/>
            <w:rPr>
              <w:rFonts w:asciiTheme="minorHAnsi" w:eastAsiaTheme="minorEastAsia" w:hAnsiTheme="minorHAnsi" w:cstheme="minorBidi"/>
              <w:b w:val="0"/>
              <w:sz w:val="22"/>
              <w:szCs w:val="22"/>
            </w:rPr>
          </w:pPr>
          <w:hyperlink w:anchor="_Toc502756582" w:history="1">
            <w:r w:rsidRPr="002C3FD5">
              <w:rPr>
                <w:rStyle w:val="Kpr"/>
              </w:rPr>
              <w:t>4.</w:t>
            </w:r>
            <w:r>
              <w:rPr>
                <w:rFonts w:asciiTheme="minorHAnsi" w:eastAsiaTheme="minorEastAsia" w:hAnsiTheme="minorHAnsi" w:cstheme="minorBidi"/>
                <w:b w:val="0"/>
                <w:sz w:val="22"/>
                <w:szCs w:val="22"/>
              </w:rPr>
              <w:tab/>
            </w:r>
            <w:r w:rsidRPr="002C3FD5">
              <w:rPr>
                <w:rStyle w:val="Kpr"/>
              </w:rPr>
              <w:t>Açık Öğretim Lisesi Kayıt İşlemleri</w:t>
            </w:r>
            <w:r>
              <w:rPr>
                <w:webHidden/>
              </w:rPr>
              <w:tab/>
            </w:r>
            <w:r>
              <w:rPr>
                <w:webHidden/>
              </w:rPr>
              <w:fldChar w:fldCharType="begin"/>
            </w:r>
            <w:r>
              <w:rPr>
                <w:webHidden/>
              </w:rPr>
              <w:instrText xml:space="preserve"> PAGEREF _Toc502756582 \h </w:instrText>
            </w:r>
            <w:r>
              <w:rPr>
                <w:webHidden/>
              </w:rPr>
            </w:r>
            <w:r>
              <w:rPr>
                <w:webHidden/>
              </w:rPr>
              <w:fldChar w:fldCharType="separate"/>
            </w:r>
            <w:r>
              <w:rPr>
                <w:webHidden/>
              </w:rPr>
              <w:t>6</w:t>
            </w:r>
            <w:r>
              <w:rPr>
                <w:webHidden/>
              </w:rPr>
              <w:fldChar w:fldCharType="end"/>
            </w:r>
          </w:hyperlink>
        </w:p>
        <w:p w:rsidR="00DA7B09" w:rsidRDefault="00DA7B09">
          <w:pPr>
            <w:pStyle w:val="T2"/>
            <w:tabs>
              <w:tab w:val="right" w:leader="dot" w:pos="9062"/>
            </w:tabs>
            <w:rPr>
              <w:rFonts w:asciiTheme="minorHAnsi" w:eastAsiaTheme="minorEastAsia" w:hAnsiTheme="minorHAnsi" w:cstheme="minorBidi"/>
              <w:noProof/>
              <w:sz w:val="22"/>
              <w:szCs w:val="22"/>
            </w:rPr>
          </w:pPr>
          <w:hyperlink w:anchor="_Toc502756583" w:history="1">
            <w:r w:rsidRPr="002C3FD5">
              <w:rPr>
                <w:rStyle w:val="Kpr"/>
                <w:rFonts w:eastAsiaTheme="majorEastAsia"/>
                <w:noProof/>
              </w:rPr>
              <w:t>Açık Öğretim Lisesine Kimler Başvurabilir?</w:t>
            </w:r>
            <w:r>
              <w:rPr>
                <w:noProof/>
                <w:webHidden/>
              </w:rPr>
              <w:tab/>
            </w:r>
            <w:r>
              <w:rPr>
                <w:noProof/>
                <w:webHidden/>
              </w:rPr>
              <w:fldChar w:fldCharType="begin"/>
            </w:r>
            <w:r>
              <w:rPr>
                <w:noProof/>
                <w:webHidden/>
              </w:rPr>
              <w:instrText xml:space="preserve"> PAGEREF _Toc502756583 \h </w:instrText>
            </w:r>
            <w:r>
              <w:rPr>
                <w:noProof/>
                <w:webHidden/>
              </w:rPr>
            </w:r>
            <w:r>
              <w:rPr>
                <w:noProof/>
                <w:webHidden/>
              </w:rPr>
              <w:fldChar w:fldCharType="separate"/>
            </w:r>
            <w:r>
              <w:rPr>
                <w:noProof/>
                <w:webHidden/>
              </w:rPr>
              <w:t>6</w:t>
            </w:r>
            <w:r>
              <w:rPr>
                <w:noProof/>
                <w:webHidden/>
              </w:rPr>
              <w:fldChar w:fldCharType="end"/>
            </w:r>
          </w:hyperlink>
        </w:p>
        <w:p w:rsidR="00DA7B09" w:rsidRDefault="00DA7B09">
          <w:pPr>
            <w:pStyle w:val="T2"/>
            <w:tabs>
              <w:tab w:val="right" w:leader="dot" w:pos="9062"/>
            </w:tabs>
            <w:rPr>
              <w:rFonts w:asciiTheme="minorHAnsi" w:eastAsiaTheme="minorEastAsia" w:hAnsiTheme="minorHAnsi" w:cstheme="minorBidi"/>
              <w:noProof/>
              <w:sz w:val="22"/>
              <w:szCs w:val="22"/>
            </w:rPr>
          </w:pPr>
          <w:hyperlink w:anchor="_Toc502756584" w:history="1">
            <w:r w:rsidRPr="002C3FD5">
              <w:rPr>
                <w:rStyle w:val="Kpr"/>
                <w:rFonts w:eastAsiaTheme="majorEastAsia"/>
                <w:noProof/>
              </w:rPr>
              <w:t>İlk Kayıt İçin Gerekli Evrak</w:t>
            </w:r>
            <w:r>
              <w:rPr>
                <w:noProof/>
                <w:webHidden/>
              </w:rPr>
              <w:tab/>
            </w:r>
            <w:r>
              <w:rPr>
                <w:noProof/>
                <w:webHidden/>
              </w:rPr>
              <w:fldChar w:fldCharType="begin"/>
            </w:r>
            <w:r>
              <w:rPr>
                <w:noProof/>
                <w:webHidden/>
              </w:rPr>
              <w:instrText xml:space="preserve"> PAGEREF _Toc502756584 \h </w:instrText>
            </w:r>
            <w:r>
              <w:rPr>
                <w:noProof/>
                <w:webHidden/>
              </w:rPr>
            </w:r>
            <w:r>
              <w:rPr>
                <w:noProof/>
                <w:webHidden/>
              </w:rPr>
              <w:fldChar w:fldCharType="separate"/>
            </w:r>
            <w:r>
              <w:rPr>
                <w:noProof/>
                <w:webHidden/>
              </w:rPr>
              <w:t>7</w:t>
            </w:r>
            <w:r>
              <w:rPr>
                <w:noProof/>
                <w:webHidden/>
              </w:rPr>
              <w:fldChar w:fldCharType="end"/>
            </w:r>
          </w:hyperlink>
        </w:p>
        <w:p w:rsidR="00DA7B09" w:rsidRDefault="00DA7B09">
          <w:pPr>
            <w:pStyle w:val="T3"/>
            <w:tabs>
              <w:tab w:val="left" w:pos="1760"/>
            </w:tabs>
            <w:rPr>
              <w:rFonts w:asciiTheme="minorHAnsi" w:eastAsiaTheme="minorEastAsia" w:hAnsiTheme="minorHAnsi" w:cstheme="minorBidi"/>
              <w:noProof/>
              <w:sz w:val="22"/>
              <w:szCs w:val="22"/>
            </w:rPr>
          </w:pPr>
          <w:hyperlink w:anchor="_Toc502756585" w:history="1">
            <w:r w:rsidRPr="002C3FD5">
              <w:rPr>
                <w:rStyle w:val="Kpr"/>
                <w:rFonts w:eastAsiaTheme="majorEastAsia"/>
                <w:noProof/>
              </w:rPr>
              <w:t>a)</w:t>
            </w:r>
            <w:r>
              <w:rPr>
                <w:rFonts w:asciiTheme="minorHAnsi" w:eastAsiaTheme="minorEastAsia" w:hAnsiTheme="minorHAnsi" w:cstheme="minorBidi"/>
                <w:noProof/>
                <w:sz w:val="22"/>
                <w:szCs w:val="22"/>
              </w:rPr>
              <w:tab/>
            </w:r>
            <w:r w:rsidRPr="002C3FD5">
              <w:rPr>
                <w:rStyle w:val="Kpr"/>
                <w:rFonts w:eastAsiaTheme="majorEastAsia"/>
                <w:noProof/>
              </w:rPr>
              <w:t>e-Okulda Kaydı Olan Öğrencilerden;</w:t>
            </w:r>
            <w:r>
              <w:rPr>
                <w:noProof/>
                <w:webHidden/>
              </w:rPr>
              <w:tab/>
            </w:r>
            <w:r>
              <w:rPr>
                <w:noProof/>
                <w:webHidden/>
              </w:rPr>
              <w:fldChar w:fldCharType="begin"/>
            </w:r>
            <w:r>
              <w:rPr>
                <w:noProof/>
                <w:webHidden/>
              </w:rPr>
              <w:instrText xml:space="preserve"> PAGEREF _Toc502756585 \h </w:instrText>
            </w:r>
            <w:r>
              <w:rPr>
                <w:noProof/>
                <w:webHidden/>
              </w:rPr>
            </w:r>
            <w:r>
              <w:rPr>
                <w:noProof/>
                <w:webHidden/>
              </w:rPr>
              <w:fldChar w:fldCharType="separate"/>
            </w:r>
            <w:r>
              <w:rPr>
                <w:noProof/>
                <w:webHidden/>
              </w:rPr>
              <w:t>7</w:t>
            </w:r>
            <w:r>
              <w:rPr>
                <w:noProof/>
                <w:webHidden/>
              </w:rPr>
              <w:fldChar w:fldCharType="end"/>
            </w:r>
          </w:hyperlink>
        </w:p>
        <w:p w:rsidR="00DA7B09" w:rsidRDefault="00DA7B09">
          <w:pPr>
            <w:pStyle w:val="T3"/>
            <w:tabs>
              <w:tab w:val="left" w:pos="1760"/>
            </w:tabs>
            <w:rPr>
              <w:rFonts w:asciiTheme="minorHAnsi" w:eastAsiaTheme="minorEastAsia" w:hAnsiTheme="minorHAnsi" w:cstheme="minorBidi"/>
              <w:noProof/>
              <w:sz w:val="22"/>
              <w:szCs w:val="22"/>
            </w:rPr>
          </w:pPr>
          <w:hyperlink w:anchor="_Toc502756586" w:history="1">
            <w:r w:rsidRPr="002C3FD5">
              <w:rPr>
                <w:rStyle w:val="Kpr"/>
                <w:rFonts w:eastAsiaTheme="majorEastAsia"/>
                <w:noProof/>
              </w:rPr>
              <w:t>b)</w:t>
            </w:r>
            <w:r>
              <w:rPr>
                <w:rFonts w:asciiTheme="minorHAnsi" w:eastAsiaTheme="minorEastAsia" w:hAnsiTheme="minorHAnsi" w:cstheme="minorBidi"/>
                <w:noProof/>
                <w:sz w:val="22"/>
                <w:szCs w:val="22"/>
              </w:rPr>
              <w:tab/>
            </w:r>
            <w:r w:rsidRPr="002C3FD5">
              <w:rPr>
                <w:rStyle w:val="Kpr"/>
                <w:rFonts w:eastAsiaTheme="majorEastAsia"/>
                <w:noProof/>
              </w:rPr>
              <w:t>e-Okulda Kaydı Olmayan Öğrencilerden;</w:t>
            </w:r>
            <w:r>
              <w:rPr>
                <w:noProof/>
                <w:webHidden/>
              </w:rPr>
              <w:tab/>
            </w:r>
            <w:r>
              <w:rPr>
                <w:noProof/>
                <w:webHidden/>
              </w:rPr>
              <w:fldChar w:fldCharType="begin"/>
            </w:r>
            <w:r>
              <w:rPr>
                <w:noProof/>
                <w:webHidden/>
              </w:rPr>
              <w:instrText xml:space="preserve"> PAGEREF _Toc502756586 \h </w:instrText>
            </w:r>
            <w:r>
              <w:rPr>
                <w:noProof/>
                <w:webHidden/>
              </w:rPr>
            </w:r>
            <w:r>
              <w:rPr>
                <w:noProof/>
                <w:webHidden/>
              </w:rPr>
              <w:fldChar w:fldCharType="separate"/>
            </w:r>
            <w:r>
              <w:rPr>
                <w:noProof/>
                <w:webHidden/>
              </w:rPr>
              <w:t>7</w:t>
            </w:r>
            <w:r>
              <w:rPr>
                <w:noProof/>
                <w:webHidden/>
              </w:rPr>
              <w:fldChar w:fldCharType="end"/>
            </w:r>
          </w:hyperlink>
        </w:p>
        <w:p w:rsidR="00DA7B09" w:rsidRDefault="00DA7B09">
          <w:pPr>
            <w:pStyle w:val="T3"/>
            <w:rPr>
              <w:rFonts w:asciiTheme="minorHAnsi" w:eastAsiaTheme="minorEastAsia" w:hAnsiTheme="minorHAnsi" w:cstheme="minorBidi"/>
              <w:noProof/>
              <w:sz w:val="22"/>
              <w:szCs w:val="22"/>
            </w:rPr>
          </w:pPr>
          <w:hyperlink w:anchor="_Toc502756587" w:history="1">
            <w:r w:rsidRPr="002C3FD5">
              <w:rPr>
                <w:rStyle w:val="Kpr"/>
                <w:rFonts w:eastAsiaTheme="majorEastAsia"/>
                <w:noProof/>
              </w:rPr>
              <w:t>İlköğretim Okulu veya Ortaokul Mezunu Öğrencilerden;</w:t>
            </w:r>
            <w:r>
              <w:rPr>
                <w:noProof/>
                <w:webHidden/>
              </w:rPr>
              <w:tab/>
            </w:r>
            <w:r>
              <w:rPr>
                <w:noProof/>
                <w:webHidden/>
              </w:rPr>
              <w:fldChar w:fldCharType="begin"/>
            </w:r>
            <w:r>
              <w:rPr>
                <w:noProof/>
                <w:webHidden/>
              </w:rPr>
              <w:instrText xml:space="preserve"> PAGEREF _Toc502756587 \h </w:instrText>
            </w:r>
            <w:r>
              <w:rPr>
                <w:noProof/>
                <w:webHidden/>
              </w:rPr>
            </w:r>
            <w:r>
              <w:rPr>
                <w:noProof/>
                <w:webHidden/>
              </w:rPr>
              <w:fldChar w:fldCharType="separate"/>
            </w:r>
            <w:r>
              <w:rPr>
                <w:noProof/>
                <w:webHidden/>
              </w:rPr>
              <w:t>7</w:t>
            </w:r>
            <w:r>
              <w:rPr>
                <w:noProof/>
                <w:webHidden/>
              </w:rPr>
              <w:fldChar w:fldCharType="end"/>
            </w:r>
          </w:hyperlink>
        </w:p>
        <w:p w:rsidR="00DA7B09" w:rsidRDefault="00DA7B09">
          <w:pPr>
            <w:pStyle w:val="T3"/>
            <w:rPr>
              <w:rFonts w:asciiTheme="minorHAnsi" w:eastAsiaTheme="minorEastAsia" w:hAnsiTheme="minorHAnsi" w:cstheme="minorBidi"/>
              <w:noProof/>
              <w:sz w:val="22"/>
              <w:szCs w:val="22"/>
            </w:rPr>
          </w:pPr>
          <w:hyperlink w:anchor="_Toc502756588" w:history="1">
            <w:r w:rsidRPr="002C3FD5">
              <w:rPr>
                <w:rStyle w:val="Kpr"/>
                <w:rFonts w:eastAsiaTheme="majorEastAsia"/>
                <w:noProof/>
              </w:rPr>
              <w:t>Orta Öğretim Ara Sınıflarından Ayrılan Öğrencilerden;</w:t>
            </w:r>
            <w:r>
              <w:rPr>
                <w:noProof/>
                <w:webHidden/>
              </w:rPr>
              <w:tab/>
            </w:r>
            <w:r>
              <w:rPr>
                <w:noProof/>
                <w:webHidden/>
              </w:rPr>
              <w:fldChar w:fldCharType="begin"/>
            </w:r>
            <w:r>
              <w:rPr>
                <w:noProof/>
                <w:webHidden/>
              </w:rPr>
              <w:instrText xml:space="preserve"> PAGEREF _Toc502756588 \h </w:instrText>
            </w:r>
            <w:r>
              <w:rPr>
                <w:noProof/>
                <w:webHidden/>
              </w:rPr>
            </w:r>
            <w:r>
              <w:rPr>
                <w:noProof/>
                <w:webHidden/>
              </w:rPr>
              <w:fldChar w:fldCharType="separate"/>
            </w:r>
            <w:r>
              <w:rPr>
                <w:noProof/>
                <w:webHidden/>
              </w:rPr>
              <w:t>7</w:t>
            </w:r>
            <w:r>
              <w:rPr>
                <w:noProof/>
                <w:webHidden/>
              </w:rPr>
              <w:fldChar w:fldCharType="end"/>
            </w:r>
          </w:hyperlink>
        </w:p>
        <w:p w:rsidR="00DA7B09" w:rsidRDefault="00DA7B09">
          <w:pPr>
            <w:pStyle w:val="T3"/>
            <w:rPr>
              <w:rFonts w:asciiTheme="minorHAnsi" w:eastAsiaTheme="minorEastAsia" w:hAnsiTheme="minorHAnsi" w:cstheme="minorBidi"/>
              <w:noProof/>
              <w:sz w:val="22"/>
              <w:szCs w:val="22"/>
            </w:rPr>
          </w:pPr>
          <w:hyperlink w:anchor="_Toc502756589" w:history="1">
            <w:r w:rsidRPr="002C3FD5">
              <w:rPr>
                <w:rStyle w:val="Kpr"/>
                <w:rFonts w:eastAsiaTheme="majorEastAsia"/>
                <w:noProof/>
              </w:rPr>
              <w:t>Yurt Dışında Öğrenim Görmüş Olan Öğrencilerden;</w:t>
            </w:r>
            <w:r>
              <w:rPr>
                <w:noProof/>
                <w:webHidden/>
              </w:rPr>
              <w:tab/>
            </w:r>
            <w:r>
              <w:rPr>
                <w:noProof/>
                <w:webHidden/>
              </w:rPr>
              <w:fldChar w:fldCharType="begin"/>
            </w:r>
            <w:r>
              <w:rPr>
                <w:noProof/>
                <w:webHidden/>
              </w:rPr>
              <w:instrText xml:space="preserve"> PAGEREF _Toc502756589 \h </w:instrText>
            </w:r>
            <w:r>
              <w:rPr>
                <w:noProof/>
                <w:webHidden/>
              </w:rPr>
            </w:r>
            <w:r>
              <w:rPr>
                <w:noProof/>
                <w:webHidden/>
              </w:rPr>
              <w:fldChar w:fldCharType="separate"/>
            </w:r>
            <w:r>
              <w:rPr>
                <w:noProof/>
                <w:webHidden/>
              </w:rPr>
              <w:t>8</w:t>
            </w:r>
            <w:r>
              <w:rPr>
                <w:noProof/>
                <w:webHidden/>
              </w:rPr>
              <w:fldChar w:fldCharType="end"/>
            </w:r>
          </w:hyperlink>
        </w:p>
        <w:p w:rsidR="00DA7B09" w:rsidRDefault="00DA7B09">
          <w:pPr>
            <w:pStyle w:val="T3"/>
            <w:rPr>
              <w:rFonts w:asciiTheme="minorHAnsi" w:eastAsiaTheme="minorEastAsia" w:hAnsiTheme="minorHAnsi" w:cstheme="minorBidi"/>
              <w:noProof/>
              <w:sz w:val="22"/>
              <w:szCs w:val="22"/>
            </w:rPr>
          </w:pPr>
          <w:hyperlink w:anchor="_Toc502756590" w:history="1">
            <w:r w:rsidRPr="002C3FD5">
              <w:rPr>
                <w:rStyle w:val="Kpr"/>
                <w:rFonts w:eastAsiaTheme="majorEastAsia"/>
                <w:noProof/>
              </w:rPr>
              <w:t>Açık Öğretim Lisesinden Tasdikname Alarak Ayrılan Öğrencilerden (Tasdiknameli Form C işlemi);</w:t>
            </w:r>
            <w:r>
              <w:rPr>
                <w:noProof/>
                <w:webHidden/>
              </w:rPr>
              <w:tab/>
            </w:r>
            <w:r>
              <w:rPr>
                <w:noProof/>
                <w:webHidden/>
              </w:rPr>
              <w:fldChar w:fldCharType="begin"/>
            </w:r>
            <w:r>
              <w:rPr>
                <w:noProof/>
                <w:webHidden/>
              </w:rPr>
              <w:instrText xml:space="preserve"> PAGEREF _Toc502756590 \h </w:instrText>
            </w:r>
            <w:r>
              <w:rPr>
                <w:noProof/>
                <w:webHidden/>
              </w:rPr>
            </w:r>
            <w:r>
              <w:rPr>
                <w:noProof/>
                <w:webHidden/>
              </w:rPr>
              <w:fldChar w:fldCharType="separate"/>
            </w:r>
            <w:r>
              <w:rPr>
                <w:noProof/>
                <w:webHidden/>
              </w:rPr>
              <w:t>8</w:t>
            </w:r>
            <w:r>
              <w:rPr>
                <w:noProof/>
                <w:webHidden/>
              </w:rPr>
              <w:fldChar w:fldCharType="end"/>
            </w:r>
          </w:hyperlink>
        </w:p>
        <w:p w:rsidR="00DA7B09" w:rsidRDefault="00DA7B09">
          <w:pPr>
            <w:pStyle w:val="T3"/>
            <w:rPr>
              <w:rFonts w:asciiTheme="minorHAnsi" w:eastAsiaTheme="minorEastAsia" w:hAnsiTheme="minorHAnsi" w:cstheme="minorBidi"/>
              <w:noProof/>
              <w:sz w:val="22"/>
              <w:szCs w:val="22"/>
            </w:rPr>
          </w:pPr>
          <w:hyperlink w:anchor="_Toc502756591" w:history="1">
            <w:r w:rsidRPr="002C3FD5">
              <w:rPr>
                <w:rStyle w:val="Kpr"/>
                <w:rFonts w:eastAsiaTheme="majorEastAsia"/>
                <w:noProof/>
              </w:rPr>
              <w:t>Mesleki Açık Öğretim Lisesinden Tasdikname Almış Öğrencilerden (Tasdiknameli Form C işlemi);</w:t>
            </w:r>
            <w:r>
              <w:rPr>
                <w:noProof/>
                <w:webHidden/>
              </w:rPr>
              <w:tab/>
            </w:r>
            <w:r>
              <w:rPr>
                <w:noProof/>
                <w:webHidden/>
              </w:rPr>
              <w:fldChar w:fldCharType="begin"/>
            </w:r>
            <w:r>
              <w:rPr>
                <w:noProof/>
                <w:webHidden/>
              </w:rPr>
              <w:instrText xml:space="preserve"> PAGEREF _Toc502756591 \h </w:instrText>
            </w:r>
            <w:r>
              <w:rPr>
                <w:noProof/>
                <w:webHidden/>
              </w:rPr>
            </w:r>
            <w:r>
              <w:rPr>
                <w:noProof/>
                <w:webHidden/>
              </w:rPr>
              <w:fldChar w:fldCharType="separate"/>
            </w:r>
            <w:r>
              <w:rPr>
                <w:noProof/>
                <w:webHidden/>
              </w:rPr>
              <w:t>8</w:t>
            </w:r>
            <w:r>
              <w:rPr>
                <w:noProof/>
                <w:webHidden/>
              </w:rPr>
              <w:fldChar w:fldCharType="end"/>
            </w:r>
          </w:hyperlink>
        </w:p>
        <w:p w:rsidR="00DA7B09" w:rsidRDefault="00DA7B09">
          <w:pPr>
            <w:pStyle w:val="T3"/>
            <w:rPr>
              <w:rFonts w:asciiTheme="minorHAnsi" w:eastAsiaTheme="minorEastAsia" w:hAnsiTheme="minorHAnsi" w:cstheme="minorBidi"/>
              <w:noProof/>
              <w:sz w:val="22"/>
              <w:szCs w:val="22"/>
            </w:rPr>
          </w:pPr>
          <w:hyperlink w:anchor="_Toc502756592" w:history="1">
            <w:r w:rsidRPr="002C3FD5">
              <w:rPr>
                <w:rStyle w:val="Kpr"/>
                <w:rFonts w:eastAsiaTheme="majorEastAsia"/>
                <w:noProof/>
              </w:rPr>
              <w:t>Açık Öğretim Lisesinde Kayıtlı Ancak T.C. Kimlik Numarası Sistemde Olmayan Öğrencilerin Başvuruları;</w:t>
            </w:r>
            <w:r>
              <w:rPr>
                <w:noProof/>
                <w:webHidden/>
              </w:rPr>
              <w:tab/>
            </w:r>
            <w:r>
              <w:rPr>
                <w:noProof/>
                <w:webHidden/>
              </w:rPr>
              <w:fldChar w:fldCharType="begin"/>
            </w:r>
            <w:r>
              <w:rPr>
                <w:noProof/>
                <w:webHidden/>
              </w:rPr>
              <w:instrText xml:space="preserve"> PAGEREF _Toc502756592 \h </w:instrText>
            </w:r>
            <w:r>
              <w:rPr>
                <w:noProof/>
                <w:webHidden/>
              </w:rPr>
            </w:r>
            <w:r>
              <w:rPr>
                <w:noProof/>
                <w:webHidden/>
              </w:rPr>
              <w:fldChar w:fldCharType="separate"/>
            </w:r>
            <w:r>
              <w:rPr>
                <w:noProof/>
                <w:webHidden/>
              </w:rPr>
              <w:t>9</w:t>
            </w:r>
            <w:r>
              <w:rPr>
                <w:noProof/>
                <w:webHidden/>
              </w:rPr>
              <w:fldChar w:fldCharType="end"/>
            </w:r>
          </w:hyperlink>
        </w:p>
        <w:p w:rsidR="00DA7B09" w:rsidRDefault="00DA7B09">
          <w:pPr>
            <w:pStyle w:val="T1"/>
            <w:rPr>
              <w:rFonts w:asciiTheme="minorHAnsi" w:eastAsiaTheme="minorEastAsia" w:hAnsiTheme="minorHAnsi" w:cstheme="minorBidi"/>
              <w:b w:val="0"/>
              <w:sz w:val="22"/>
              <w:szCs w:val="22"/>
            </w:rPr>
          </w:pPr>
          <w:hyperlink w:anchor="_Toc502756593" w:history="1">
            <w:r w:rsidRPr="002C3FD5">
              <w:rPr>
                <w:rStyle w:val="Kpr"/>
              </w:rPr>
              <w:t>5.</w:t>
            </w:r>
            <w:r>
              <w:rPr>
                <w:rFonts w:asciiTheme="minorHAnsi" w:eastAsiaTheme="minorEastAsia" w:hAnsiTheme="minorHAnsi" w:cstheme="minorBidi"/>
                <w:b w:val="0"/>
                <w:sz w:val="22"/>
                <w:szCs w:val="22"/>
              </w:rPr>
              <w:tab/>
            </w:r>
            <w:r w:rsidRPr="002C3FD5">
              <w:rPr>
                <w:rStyle w:val="Kpr"/>
              </w:rPr>
              <w:t>İlk Kayıt Şartlarına Ait Açıklamalar</w:t>
            </w:r>
            <w:r>
              <w:rPr>
                <w:webHidden/>
              </w:rPr>
              <w:tab/>
            </w:r>
            <w:r>
              <w:rPr>
                <w:webHidden/>
              </w:rPr>
              <w:fldChar w:fldCharType="begin"/>
            </w:r>
            <w:r>
              <w:rPr>
                <w:webHidden/>
              </w:rPr>
              <w:instrText xml:space="preserve"> PAGEREF _Toc502756593 \h </w:instrText>
            </w:r>
            <w:r>
              <w:rPr>
                <w:webHidden/>
              </w:rPr>
            </w:r>
            <w:r>
              <w:rPr>
                <w:webHidden/>
              </w:rPr>
              <w:fldChar w:fldCharType="separate"/>
            </w:r>
            <w:r>
              <w:rPr>
                <w:webHidden/>
              </w:rPr>
              <w:t>9</w:t>
            </w:r>
            <w:r>
              <w:rPr>
                <w:webHidden/>
              </w:rPr>
              <w:fldChar w:fldCharType="end"/>
            </w:r>
          </w:hyperlink>
        </w:p>
        <w:p w:rsidR="00DA7B09" w:rsidRDefault="00DA7B09">
          <w:pPr>
            <w:pStyle w:val="T2"/>
            <w:tabs>
              <w:tab w:val="right" w:leader="dot" w:pos="9062"/>
            </w:tabs>
            <w:rPr>
              <w:rFonts w:asciiTheme="minorHAnsi" w:eastAsiaTheme="minorEastAsia" w:hAnsiTheme="minorHAnsi" w:cstheme="minorBidi"/>
              <w:noProof/>
              <w:sz w:val="22"/>
              <w:szCs w:val="22"/>
            </w:rPr>
          </w:pPr>
          <w:hyperlink w:anchor="_Toc502756594" w:history="1">
            <w:r w:rsidRPr="002C3FD5">
              <w:rPr>
                <w:rStyle w:val="Kpr"/>
                <w:rFonts w:eastAsiaTheme="majorEastAsia"/>
                <w:noProof/>
              </w:rPr>
              <w:t>Açık Öğretim Liselerinde Kullanılan Terimler;</w:t>
            </w:r>
            <w:r>
              <w:rPr>
                <w:noProof/>
                <w:webHidden/>
              </w:rPr>
              <w:tab/>
            </w:r>
            <w:r>
              <w:rPr>
                <w:noProof/>
                <w:webHidden/>
              </w:rPr>
              <w:fldChar w:fldCharType="begin"/>
            </w:r>
            <w:r>
              <w:rPr>
                <w:noProof/>
                <w:webHidden/>
              </w:rPr>
              <w:instrText xml:space="preserve"> PAGEREF _Toc502756594 \h </w:instrText>
            </w:r>
            <w:r>
              <w:rPr>
                <w:noProof/>
                <w:webHidden/>
              </w:rPr>
            </w:r>
            <w:r>
              <w:rPr>
                <w:noProof/>
                <w:webHidden/>
              </w:rPr>
              <w:fldChar w:fldCharType="separate"/>
            </w:r>
            <w:r>
              <w:rPr>
                <w:noProof/>
                <w:webHidden/>
              </w:rPr>
              <w:t>9</w:t>
            </w:r>
            <w:r>
              <w:rPr>
                <w:noProof/>
                <w:webHidden/>
              </w:rPr>
              <w:fldChar w:fldCharType="end"/>
            </w:r>
          </w:hyperlink>
        </w:p>
        <w:p w:rsidR="00DA7B09" w:rsidRDefault="00DA7B09">
          <w:pPr>
            <w:pStyle w:val="T2"/>
            <w:tabs>
              <w:tab w:val="right" w:leader="dot" w:pos="9062"/>
            </w:tabs>
            <w:rPr>
              <w:rFonts w:asciiTheme="minorHAnsi" w:eastAsiaTheme="minorEastAsia" w:hAnsiTheme="minorHAnsi" w:cstheme="minorBidi"/>
              <w:noProof/>
              <w:sz w:val="22"/>
              <w:szCs w:val="22"/>
            </w:rPr>
          </w:pPr>
          <w:hyperlink w:anchor="_Toc502756595" w:history="1">
            <w:r w:rsidRPr="002C3FD5">
              <w:rPr>
                <w:rStyle w:val="Kpr"/>
                <w:rFonts w:eastAsiaTheme="majorEastAsia"/>
                <w:noProof/>
              </w:rPr>
              <w:t>Denklik İşlemleri;</w:t>
            </w:r>
            <w:r>
              <w:rPr>
                <w:noProof/>
                <w:webHidden/>
              </w:rPr>
              <w:tab/>
            </w:r>
            <w:r>
              <w:rPr>
                <w:noProof/>
                <w:webHidden/>
              </w:rPr>
              <w:fldChar w:fldCharType="begin"/>
            </w:r>
            <w:r>
              <w:rPr>
                <w:noProof/>
                <w:webHidden/>
              </w:rPr>
              <w:instrText xml:space="preserve"> PAGEREF _Toc502756595 \h </w:instrText>
            </w:r>
            <w:r>
              <w:rPr>
                <w:noProof/>
                <w:webHidden/>
              </w:rPr>
            </w:r>
            <w:r>
              <w:rPr>
                <w:noProof/>
                <w:webHidden/>
              </w:rPr>
              <w:fldChar w:fldCharType="separate"/>
            </w:r>
            <w:r>
              <w:rPr>
                <w:noProof/>
                <w:webHidden/>
              </w:rPr>
              <w:t>9</w:t>
            </w:r>
            <w:r>
              <w:rPr>
                <w:noProof/>
                <w:webHidden/>
              </w:rPr>
              <w:fldChar w:fldCharType="end"/>
            </w:r>
          </w:hyperlink>
        </w:p>
        <w:p w:rsidR="00DA7B09" w:rsidRDefault="00DA7B09">
          <w:pPr>
            <w:pStyle w:val="T2"/>
            <w:tabs>
              <w:tab w:val="right" w:leader="dot" w:pos="9062"/>
            </w:tabs>
            <w:rPr>
              <w:rFonts w:asciiTheme="minorHAnsi" w:eastAsiaTheme="minorEastAsia" w:hAnsiTheme="minorHAnsi" w:cstheme="minorBidi"/>
              <w:noProof/>
              <w:sz w:val="22"/>
              <w:szCs w:val="22"/>
            </w:rPr>
          </w:pPr>
          <w:hyperlink w:anchor="_Toc502756596" w:history="1">
            <w:r w:rsidRPr="002C3FD5">
              <w:rPr>
                <w:rStyle w:val="Kpr"/>
                <w:rFonts w:eastAsiaTheme="majorEastAsia"/>
                <w:noProof/>
              </w:rPr>
              <w:t>Kimlerden Sınav Bedeli Alınmaz?</w:t>
            </w:r>
            <w:r>
              <w:rPr>
                <w:noProof/>
                <w:webHidden/>
              </w:rPr>
              <w:tab/>
            </w:r>
            <w:r>
              <w:rPr>
                <w:noProof/>
                <w:webHidden/>
              </w:rPr>
              <w:fldChar w:fldCharType="begin"/>
            </w:r>
            <w:r>
              <w:rPr>
                <w:noProof/>
                <w:webHidden/>
              </w:rPr>
              <w:instrText xml:space="preserve"> PAGEREF _Toc502756596 \h </w:instrText>
            </w:r>
            <w:r>
              <w:rPr>
                <w:noProof/>
                <w:webHidden/>
              </w:rPr>
            </w:r>
            <w:r>
              <w:rPr>
                <w:noProof/>
                <w:webHidden/>
              </w:rPr>
              <w:fldChar w:fldCharType="separate"/>
            </w:r>
            <w:r>
              <w:rPr>
                <w:noProof/>
                <w:webHidden/>
              </w:rPr>
              <w:t>10</w:t>
            </w:r>
            <w:r>
              <w:rPr>
                <w:noProof/>
                <w:webHidden/>
              </w:rPr>
              <w:fldChar w:fldCharType="end"/>
            </w:r>
          </w:hyperlink>
        </w:p>
        <w:p w:rsidR="00DA7B09" w:rsidRDefault="00DA7B09">
          <w:pPr>
            <w:pStyle w:val="T2"/>
            <w:tabs>
              <w:tab w:val="right" w:leader="dot" w:pos="9062"/>
            </w:tabs>
            <w:rPr>
              <w:rFonts w:asciiTheme="minorHAnsi" w:eastAsiaTheme="minorEastAsia" w:hAnsiTheme="minorHAnsi" w:cstheme="minorBidi"/>
              <w:noProof/>
              <w:sz w:val="22"/>
              <w:szCs w:val="22"/>
            </w:rPr>
          </w:pPr>
          <w:hyperlink w:anchor="_Toc502756597" w:history="1">
            <w:r w:rsidRPr="002C3FD5">
              <w:rPr>
                <w:rStyle w:val="Kpr"/>
                <w:rFonts w:eastAsiaTheme="majorEastAsia"/>
                <w:noProof/>
              </w:rPr>
              <w:t>Kayıt Başvurusunun Geçersiz Olduğu Durumlar;</w:t>
            </w:r>
            <w:r>
              <w:rPr>
                <w:noProof/>
                <w:webHidden/>
              </w:rPr>
              <w:tab/>
            </w:r>
            <w:r>
              <w:rPr>
                <w:noProof/>
                <w:webHidden/>
              </w:rPr>
              <w:fldChar w:fldCharType="begin"/>
            </w:r>
            <w:r>
              <w:rPr>
                <w:noProof/>
                <w:webHidden/>
              </w:rPr>
              <w:instrText xml:space="preserve"> PAGEREF _Toc502756597 \h </w:instrText>
            </w:r>
            <w:r>
              <w:rPr>
                <w:noProof/>
                <w:webHidden/>
              </w:rPr>
            </w:r>
            <w:r>
              <w:rPr>
                <w:noProof/>
                <w:webHidden/>
              </w:rPr>
              <w:fldChar w:fldCharType="separate"/>
            </w:r>
            <w:r>
              <w:rPr>
                <w:noProof/>
                <w:webHidden/>
              </w:rPr>
              <w:t>10</w:t>
            </w:r>
            <w:r>
              <w:rPr>
                <w:noProof/>
                <w:webHidden/>
              </w:rPr>
              <w:fldChar w:fldCharType="end"/>
            </w:r>
          </w:hyperlink>
        </w:p>
        <w:p w:rsidR="00DA7B09" w:rsidRDefault="00DA7B09">
          <w:pPr>
            <w:pStyle w:val="T2"/>
            <w:tabs>
              <w:tab w:val="right" w:leader="dot" w:pos="9062"/>
            </w:tabs>
            <w:rPr>
              <w:rFonts w:asciiTheme="minorHAnsi" w:eastAsiaTheme="minorEastAsia" w:hAnsiTheme="minorHAnsi" w:cstheme="minorBidi"/>
              <w:noProof/>
              <w:sz w:val="22"/>
              <w:szCs w:val="22"/>
            </w:rPr>
          </w:pPr>
          <w:hyperlink w:anchor="_Toc502756598" w:history="1">
            <w:r w:rsidRPr="002C3FD5">
              <w:rPr>
                <w:rStyle w:val="Kpr"/>
                <w:rFonts w:eastAsiaTheme="majorEastAsia"/>
                <w:noProof/>
              </w:rPr>
              <w:t>Askerlik Ertelemesi;</w:t>
            </w:r>
            <w:r>
              <w:rPr>
                <w:noProof/>
                <w:webHidden/>
              </w:rPr>
              <w:tab/>
            </w:r>
            <w:r>
              <w:rPr>
                <w:noProof/>
                <w:webHidden/>
              </w:rPr>
              <w:fldChar w:fldCharType="begin"/>
            </w:r>
            <w:r>
              <w:rPr>
                <w:noProof/>
                <w:webHidden/>
              </w:rPr>
              <w:instrText xml:space="preserve"> PAGEREF _Toc502756598 \h </w:instrText>
            </w:r>
            <w:r>
              <w:rPr>
                <w:noProof/>
                <w:webHidden/>
              </w:rPr>
            </w:r>
            <w:r>
              <w:rPr>
                <w:noProof/>
                <w:webHidden/>
              </w:rPr>
              <w:fldChar w:fldCharType="separate"/>
            </w:r>
            <w:r>
              <w:rPr>
                <w:noProof/>
                <w:webHidden/>
              </w:rPr>
              <w:t>10</w:t>
            </w:r>
            <w:r>
              <w:rPr>
                <w:noProof/>
                <w:webHidden/>
              </w:rPr>
              <w:fldChar w:fldCharType="end"/>
            </w:r>
          </w:hyperlink>
        </w:p>
        <w:p w:rsidR="00DA7B09" w:rsidRDefault="00DA7B09">
          <w:pPr>
            <w:pStyle w:val="T2"/>
            <w:tabs>
              <w:tab w:val="right" w:leader="dot" w:pos="9062"/>
            </w:tabs>
            <w:rPr>
              <w:rFonts w:asciiTheme="minorHAnsi" w:eastAsiaTheme="minorEastAsia" w:hAnsiTheme="minorHAnsi" w:cstheme="minorBidi"/>
              <w:noProof/>
              <w:sz w:val="22"/>
              <w:szCs w:val="22"/>
            </w:rPr>
          </w:pPr>
          <w:hyperlink w:anchor="_Toc502756599" w:history="1">
            <w:r w:rsidRPr="002C3FD5">
              <w:rPr>
                <w:rStyle w:val="Kpr"/>
                <w:rFonts w:eastAsiaTheme="majorEastAsia"/>
                <w:noProof/>
              </w:rPr>
              <w:t>Özel Eğitime İhtiyacı Olan Öğrenciler;</w:t>
            </w:r>
            <w:r>
              <w:rPr>
                <w:noProof/>
                <w:webHidden/>
              </w:rPr>
              <w:tab/>
            </w:r>
            <w:r>
              <w:rPr>
                <w:noProof/>
                <w:webHidden/>
              </w:rPr>
              <w:fldChar w:fldCharType="begin"/>
            </w:r>
            <w:r>
              <w:rPr>
                <w:noProof/>
                <w:webHidden/>
              </w:rPr>
              <w:instrText xml:space="preserve"> PAGEREF _Toc502756599 \h </w:instrText>
            </w:r>
            <w:r>
              <w:rPr>
                <w:noProof/>
                <w:webHidden/>
              </w:rPr>
            </w:r>
            <w:r>
              <w:rPr>
                <w:noProof/>
                <w:webHidden/>
              </w:rPr>
              <w:fldChar w:fldCharType="separate"/>
            </w:r>
            <w:r>
              <w:rPr>
                <w:noProof/>
                <w:webHidden/>
              </w:rPr>
              <w:t>10</w:t>
            </w:r>
            <w:r>
              <w:rPr>
                <w:noProof/>
                <w:webHidden/>
              </w:rPr>
              <w:fldChar w:fldCharType="end"/>
            </w:r>
          </w:hyperlink>
        </w:p>
        <w:p w:rsidR="00DA7B09" w:rsidRDefault="00DA7B09">
          <w:pPr>
            <w:pStyle w:val="T2"/>
            <w:tabs>
              <w:tab w:val="right" w:leader="dot" w:pos="9062"/>
            </w:tabs>
            <w:rPr>
              <w:rFonts w:asciiTheme="minorHAnsi" w:eastAsiaTheme="minorEastAsia" w:hAnsiTheme="minorHAnsi" w:cstheme="minorBidi"/>
              <w:noProof/>
              <w:sz w:val="22"/>
              <w:szCs w:val="22"/>
            </w:rPr>
          </w:pPr>
          <w:hyperlink w:anchor="_Toc502756600" w:history="1">
            <w:r w:rsidRPr="002C3FD5">
              <w:rPr>
                <w:rStyle w:val="Kpr"/>
                <w:rFonts w:eastAsiaTheme="majorEastAsia"/>
                <w:noProof/>
              </w:rPr>
              <w:t>Öğretim Sistemi;</w:t>
            </w:r>
            <w:r>
              <w:rPr>
                <w:noProof/>
                <w:webHidden/>
              </w:rPr>
              <w:tab/>
            </w:r>
            <w:r>
              <w:rPr>
                <w:noProof/>
                <w:webHidden/>
              </w:rPr>
              <w:fldChar w:fldCharType="begin"/>
            </w:r>
            <w:r>
              <w:rPr>
                <w:noProof/>
                <w:webHidden/>
              </w:rPr>
              <w:instrText xml:space="preserve"> PAGEREF _Toc502756600 \h </w:instrText>
            </w:r>
            <w:r>
              <w:rPr>
                <w:noProof/>
                <w:webHidden/>
              </w:rPr>
            </w:r>
            <w:r>
              <w:rPr>
                <w:noProof/>
                <w:webHidden/>
              </w:rPr>
              <w:fldChar w:fldCharType="separate"/>
            </w:r>
            <w:r>
              <w:rPr>
                <w:noProof/>
                <w:webHidden/>
              </w:rPr>
              <w:t>11</w:t>
            </w:r>
            <w:r>
              <w:rPr>
                <w:noProof/>
                <w:webHidden/>
              </w:rPr>
              <w:fldChar w:fldCharType="end"/>
            </w:r>
          </w:hyperlink>
        </w:p>
        <w:p w:rsidR="00DA7B09" w:rsidRDefault="00DA7B09">
          <w:pPr>
            <w:pStyle w:val="T2"/>
            <w:tabs>
              <w:tab w:val="right" w:leader="dot" w:pos="9062"/>
            </w:tabs>
            <w:rPr>
              <w:rFonts w:asciiTheme="minorHAnsi" w:eastAsiaTheme="minorEastAsia" w:hAnsiTheme="minorHAnsi" w:cstheme="minorBidi"/>
              <w:noProof/>
              <w:sz w:val="22"/>
              <w:szCs w:val="22"/>
            </w:rPr>
          </w:pPr>
          <w:hyperlink w:anchor="_Toc502756601" w:history="1">
            <w:r w:rsidRPr="002C3FD5">
              <w:rPr>
                <w:rStyle w:val="Kpr"/>
                <w:rFonts w:eastAsiaTheme="majorEastAsia"/>
                <w:noProof/>
              </w:rPr>
              <w:t>Ortak Dersler;</w:t>
            </w:r>
            <w:r>
              <w:rPr>
                <w:noProof/>
                <w:webHidden/>
              </w:rPr>
              <w:tab/>
            </w:r>
            <w:r>
              <w:rPr>
                <w:noProof/>
                <w:webHidden/>
              </w:rPr>
              <w:fldChar w:fldCharType="begin"/>
            </w:r>
            <w:r>
              <w:rPr>
                <w:noProof/>
                <w:webHidden/>
              </w:rPr>
              <w:instrText xml:space="preserve"> PAGEREF _Toc502756601 \h </w:instrText>
            </w:r>
            <w:r>
              <w:rPr>
                <w:noProof/>
                <w:webHidden/>
              </w:rPr>
            </w:r>
            <w:r>
              <w:rPr>
                <w:noProof/>
                <w:webHidden/>
              </w:rPr>
              <w:fldChar w:fldCharType="separate"/>
            </w:r>
            <w:r>
              <w:rPr>
                <w:noProof/>
                <w:webHidden/>
              </w:rPr>
              <w:t>11</w:t>
            </w:r>
            <w:r>
              <w:rPr>
                <w:noProof/>
                <w:webHidden/>
              </w:rPr>
              <w:fldChar w:fldCharType="end"/>
            </w:r>
          </w:hyperlink>
        </w:p>
        <w:p w:rsidR="00DA7B09" w:rsidRDefault="00DA7B09">
          <w:pPr>
            <w:pStyle w:val="T2"/>
            <w:tabs>
              <w:tab w:val="right" w:leader="dot" w:pos="9062"/>
            </w:tabs>
            <w:rPr>
              <w:rFonts w:asciiTheme="minorHAnsi" w:eastAsiaTheme="minorEastAsia" w:hAnsiTheme="minorHAnsi" w:cstheme="minorBidi"/>
              <w:noProof/>
              <w:sz w:val="22"/>
              <w:szCs w:val="22"/>
            </w:rPr>
          </w:pPr>
          <w:hyperlink w:anchor="_Toc502756602" w:history="1">
            <w:r w:rsidRPr="002C3FD5">
              <w:rPr>
                <w:rStyle w:val="Kpr"/>
                <w:rFonts w:eastAsiaTheme="majorEastAsia"/>
                <w:noProof/>
              </w:rPr>
              <w:t>Seçmeli Dersler;</w:t>
            </w:r>
            <w:r>
              <w:rPr>
                <w:noProof/>
                <w:webHidden/>
              </w:rPr>
              <w:tab/>
            </w:r>
            <w:r>
              <w:rPr>
                <w:noProof/>
                <w:webHidden/>
              </w:rPr>
              <w:fldChar w:fldCharType="begin"/>
            </w:r>
            <w:r>
              <w:rPr>
                <w:noProof/>
                <w:webHidden/>
              </w:rPr>
              <w:instrText xml:space="preserve"> PAGEREF _Toc502756602 \h </w:instrText>
            </w:r>
            <w:r>
              <w:rPr>
                <w:noProof/>
                <w:webHidden/>
              </w:rPr>
            </w:r>
            <w:r>
              <w:rPr>
                <w:noProof/>
                <w:webHidden/>
              </w:rPr>
              <w:fldChar w:fldCharType="separate"/>
            </w:r>
            <w:r>
              <w:rPr>
                <w:noProof/>
                <w:webHidden/>
              </w:rPr>
              <w:t>11</w:t>
            </w:r>
            <w:r>
              <w:rPr>
                <w:noProof/>
                <w:webHidden/>
              </w:rPr>
              <w:fldChar w:fldCharType="end"/>
            </w:r>
          </w:hyperlink>
        </w:p>
        <w:p w:rsidR="00DA7B09" w:rsidRDefault="00DA7B09">
          <w:pPr>
            <w:pStyle w:val="T2"/>
            <w:tabs>
              <w:tab w:val="right" w:leader="dot" w:pos="9062"/>
            </w:tabs>
            <w:rPr>
              <w:rFonts w:asciiTheme="minorHAnsi" w:eastAsiaTheme="minorEastAsia" w:hAnsiTheme="minorHAnsi" w:cstheme="minorBidi"/>
              <w:noProof/>
              <w:sz w:val="22"/>
              <w:szCs w:val="22"/>
            </w:rPr>
          </w:pPr>
          <w:hyperlink w:anchor="_Toc502756603" w:history="1">
            <w:r w:rsidRPr="002C3FD5">
              <w:rPr>
                <w:rStyle w:val="Kpr"/>
                <w:rFonts w:eastAsiaTheme="majorEastAsia"/>
                <w:noProof/>
              </w:rPr>
              <w:t>Kredi;</w:t>
            </w:r>
            <w:r>
              <w:rPr>
                <w:noProof/>
                <w:webHidden/>
              </w:rPr>
              <w:tab/>
            </w:r>
            <w:r>
              <w:rPr>
                <w:noProof/>
                <w:webHidden/>
              </w:rPr>
              <w:fldChar w:fldCharType="begin"/>
            </w:r>
            <w:r>
              <w:rPr>
                <w:noProof/>
                <w:webHidden/>
              </w:rPr>
              <w:instrText xml:space="preserve"> PAGEREF _Toc502756603 \h </w:instrText>
            </w:r>
            <w:r>
              <w:rPr>
                <w:noProof/>
                <w:webHidden/>
              </w:rPr>
            </w:r>
            <w:r>
              <w:rPr>
                <w:noProof/>
                <w:webHidden/>
              </w:rPr>
              <w:fldChar w:fldCharType="separate"/>
            </w:r>
            <w:r>
              <w:rPr>
                <w:noProof/>
                <w:webHidden/>
              </w:rPr>
              <w:t>12</w:t>
            </w:r>
            <w:r>
              <w:rPr>
                <w:noProof/>
                <w:webHidden/>
              </w:rPr>
              <w:fldChar w:fldCharType="end"/>
            </w:r>
          </w:hyperlink>
        </w:p>
        <w:p w:rsidR="00DA7B09" w:rsidRDefault="00DA7B09">
          <w:pPr>
            <w:pStyle w:val="T2"/>
            <w:tabs>
              <w:tab w:val="right" w:leader="dot" w:pos="9062"/>
            </w:tabs>
            <w:rPr>
              <w:rFonts w:asciiTheme="minorHAnsi" w:eastAsiaTheme="minorEastAsia" w:hAnsiTheme="minorHAnsi" w:cstheme="minorBidi"/>
              <w:noProof/>
              <w:sz w:val="22"/>
              <w:szCs w:val="22"/>
            </w:rPr>
          </w:pPr>
          <w:hyperlink w:anchor="_Toc502756604" w:history="1">
            <w:r w:rsidRPr="002C3FD5">
              <w:rPr>
                <w:rStyle w:val="Kpr"/>
                <w:rFonts w:eastAsiaTheme="majorEastAsia"/>
                <w:noProof/>
              </w:rPr>
              <w:t>Açık Öğretim Lisesi Mezuniyet Şartları;</w:t>
            </w:r>
            <w:r>
              <w:rPr>
                <w:noProof/>
                <w:webHidden/>
              </w:rPr>
              <w:tab/>
            </w:r>
            <w:r>
              <w:rPr>
                <w:noProof/>
                <w:webHidden/>
              </w:rPr>
              <w:fldChar w:fldCharType="begin"/>
            </w:r>
            <w:r>
              <w:rPr>
                <w:noProof/>
                <w:webHidden/>
              </w:rPr>
              <w:instrText xml:space="preserve"> PAGEREF _Toc502756604 \h </w:instrText>
            </w:r>
            <w:r>
              <w:rPr>
                <w:noProof/>
                <w:webHidden/>
              </w:rPr>
            </w:r>
            <w:r>
              <w:rPr>
                <w:noProof/>
                <w:webHidden/>
              </w:rPr>
              <w:fldChar w:fldCharType="separate"/>
            </w:r>
            <w:r>
              <w:rPr>
                <w:noProof/>
                <w:webHidden/>
              </w:rPr>
              <w:t>12</w:t>
            </w:r>
            <w:r>
              <w:rPr>
                <w:noProof/>
                <w:webHidden/>
              </w:rPr>
              <w:fldChar w:fldCharType="end"/>
            </w:r>
          </w:hyperlink>
        </w:p>
        <w:p w:rsidR="00DA7B09" w:rsidRDefault="00DA7B09">
          <w:pPr>
            <w:pStyle w:val="T2"/>
            <w:tabs>
              <w:tab w:val="right" w:leader="dot" w:pos="9062"/>
            </w:tabs>
            <w:rPr>
              <w:rFonts w:asciiTheme="minorHAnsi" w:eastAsiaTheme="minorEastAsia" w:hAnsiTheme="minorHAnsi" w:cstheme="minorBidi"/>
              <w:noProof/>
              <w:sz w:val="22"/>
              <w:szCs w:val="22"/>
            </w:rPr>
          </w:pPr>
          <w:hyperlink w:anchor="_Toc502756605" w:history="1">
            <w:r w:rsidRPr="002C3FD5">
              <w:rPr>
                <w:rStyle w:val="Kpr"/>
                <w:rFonts w:eastAsiaTheme="majorEastAsia"/>
                <w:noProof/>
              </w:rPr>
              <w:t>Ders Seçimi;</w:t>
            </w:r>
            <w:r>
              <w:rPr>
                <w:noProof/>
                <w:webHidden/>
              </w:rPr>
              <w:tab/>
            </w:r>
            <w:r>
              <w:rPr>
                <w:noProof/>
                <w:webHidden/>
              </w:rPr>
              <w:fldChar w:fldCharType="begin"/>
            </w:r>
            <w:r>
              <w:rPr>
                <w:noProof/>
                <w:webHidden/>
              </w:rPr>
              <w:instrText xml:space="preserve"> PAGEREF _Toc502756605 \h </w:instrText>
            </w:r>
            <w:r>
              <w:rPr>
                <w:noProof/>
                <w:webHidden/>
              </w:rPr>
            </w:r>
            <w:r>
              <w:rPr>
                <w:noProof/>
                <w:webHidden/>
              </w:rPr>
              <w:fldChar w:fldCharType="separate"/>
            </w:r>
            <w:r>
              <w:rPr>
                <w:noProof/>
                <w:webHidden/>
              </w:rPr>
              <w:t>12</w:t>
            </w:r>
            <w:r>
              <w:rPr>
                <w:noProof/>
                <w:webHidden/>
              </w:rPr>
              <w:fldChar w:fldCharType="end"/>
            </w:r>
          </w:hyperlink>
        </w:p>
        <w:p w:rsidR="00DA7B09" w:rsidRDefault="00DA7B09">
          <w:pPr>
            <w:pStyle w:val="T2"/>
            <w:tabs>
              <w:tab w:val="right" w:leader="dot" w:pos="9062"/>
            </w:tabs>
            <w:rPr>
              <w:rFonts w:asciiTheme="minorHAnsi" w:eastAsiaTheme="minorEastAsia" w:hAnsiTheme="minorHAnsi" w:cstheme="minorBidi"/>
              <w:noProof/>
              <w:sz w:val="22"/>
              <w:szCs w:val="22"/>
            </w:rPr>
          </w:pPr>
          <w:hyperlink w:anchor="_Toc502756606" w:history="1">
            <w:r w:rsidRPr="002C3FD5">
              <w:rPr>
                <w:rStyle w:val="Kpr"/>
                <w:rFonts w:eastAsiaTheme="majorEastAsia"/>
                <w:noProof/>
              </w:rPr>
              <w:t>Kitapların Alınması;</w:t>
            </w:r>
            <w:r>
              <w:rPr>
                <w:noProof/>
                <w:webHidden/>
              </w:rPr>
              <w:tab/>
            </w:r>
            <w:r>
              <w:rPr>
                <w:noProof/>
                <w:webHidden/>
              </w:rPr>
              <w:fldChar w:fldCharType="begin"/>
            </w:r>
            <w:r>
              <w:rPr>
                <w:noProof/>
                <w:webHidden/>
              </w:rPr>
              <w:instrText xml:space="preserve"> PAGEREF _Toc502756606 \h </w:instrText>
            </w:r>
            <w:r>
              <w:rPr>
                <w:noProof/>
                <w:webHidden/>
              </w:rPr>
            </w:r>
            <w:r>
              <w:rPr>
                <w:noProof/>
                <w:webHidden/>
              </w:rPr>
              <w:fldChar w:fldCharType="separate"/>
            </w:r>
            <w:r>
              <w:rPr>
                <w:noProof/>
                <w:webHidden/>
              </w:rPr>
              <w:t>12</w:t>
            </w:r>
            <w:r>
              <w:rPr>
                <w:noProof/>
                <w:webHidden/>
              </w:rPr>
              <w:fldChar w:fldCharType="end"/>
            </w:r>
          </w:hyperlink>
        </w:p>
        <w:p w:rsidR="00DA7B09" w:rsidRDefault="00DA7B09">
          <w:pPr>
            <w:pStyle w:val="T1"/>
            <w:rPr>
              <w:rFonts w:asciiTheme="minorHAnsi" w:eastAsiaTheme="minorEastAsia" w:hAnsiTheme="minorHAnsi" w:cstheme="minorBidi"/>
              <w:b w:val="0"/>
              <w:sz w:val="22"/>
              <w:szCs w:val="22"/>
            </w:rPr>
          </w:pPr>
          <w:hyperlink w:anchor="_Toc502756607" w:history="1">
            <w:r w:rsidRPr="002C3FD5">
              <w:rPr>
                <w:rStyle w:val="Kpr"/>
              </w:rPr>
              <w:t>6.</w:t>
            </w:r>
            <w:r>
              <w:rPr>
                <w:rFonts w:asciiTheme="minorHAnsi" w:eastAsiaTheme="minorEastAsia" w:hAnsiTheme="minorHAnsi" w:cstheme="minorBidi"/>
                <w:b w:val="0"/>
                <w:sz w:val="22"/>
                <w:szCs w:val="22"/>
              </w:rPr>
              <w:tab/>
            </w:r>
            <w:r w:rsidRPr="002C3FD5">
              <w:rPr>
                <w:rStyle w:val="Kpr"/>
              </w:rPr>
              <w:t>Sınavlar</w:t>
            </w:r>
            <w:r>
              <w:rPr>
                <w:webHidden/>
              </w:rPr>
              <w:tab/>
              <w:t>………………………………………………………………………………….</w:t>
            </w:r>
            <w:r>
              <w:rPr>
                <w:webHidden/>
              </w:rPr>
              <w:fldChar w:fldCharType="begin"/>
            </w:r>
            <w:r>
              <w:rPr>
                <w:webHidden/>
              </w:rPr>
              <w:instrText xml:space="preserve"> PAGEREF _Toc502756607 \h </w:instrText>
            </w:r>
            <w:r>
              <w:rPr>
                <w:webHidden/>
              </w:rPr>
            </w:r>
            <w:r>
              <w:rPr>
                <w:webHidden/>
              </w:rPr>
              <w:fldChar w:fldCharType="separate"/>
            </w:r>
            <w:r>
              <w:rPr>
                <w:webHidden/>
              </w:rPr>
              <w:t>12</w:t>
            </w:r>
            <w:r>
              <w:rPr>
                <w:webHidden/>
              </w:rPr>
              <w:fldChar w:fldCharType="end"/>
            </w:r>
          </w:hyperlink>
        </w:p>
        <w:p w:rsidR="00DA7B09" w:rsidRDefault="00DA7B09">
          <w:pPr>
            <w:pStyle w:val="T2"/>
            <w:tabs>
              <w:tab w:val="right" w:leader="dot" w:pos="9062"/>
            </w:tabs>
            <w:rPr>
              <w:rFonts w:asciiTheme="minorHAnsi" w:eastAsiaTheme="minorEastAsia" w:hAnsiTheme="minorHAnsi" w:cstheme="minorBidi"/>
              <w:noProof/>
              <w:sz w:val="22"/>
              <w:szCs w:val="22"/>
            </w:rPr>
          </w:pPr>
          <w:hyperlink w:anchor="_Toc502756608" w:history="1">
            <w:r w:rsidRPr="002C3FD5">
              <w:rPr>
                <w:rStyle w:val="Kpr"/>
                <w:rFonts w:eastAsiaTheme="majorEastAsia"/>
                <w:noProof/>
              </w:rPr>
              <w:t>Sınav Merkezinin Belirlenmesi;</w:t>
            </w:r>
            <w:r>
              <w:rPr>
                <w:noProof/>
                <w:webHidden/>
              </w:rPr>
              <w:tab/>
            </w:r>
            <w:r>
              <w:rPr>
                <w:noProof/>
                <w:webHidden/>
              </w:rPr>
              <w:fldChar w:fldCharType="begin"/>
            </w:r>
            <w:r>
              <w:rPr>
                <w:noProof/>
                <w:webHidden/>
              </w:rPr>
              <w:instrText xml:space="preserve"> PAGEREF _Toc502756608 \h </w:instrText>
            </w:r>
            <w:r>
              <w:rPr>
                <w:noProof/>
                <w:webHidden/>
              </w:rPr>
            </w:r>
            <w:r>
              <w:rPr>
                <w:noProof/>
                <w:webHidden/>
              </w:rPr>
              <w:fldChar w:fldCharType="separate"/>
            </w:r>
            <w:r>
              <w:rPr>
                <w:noProof/>
                <w:webHidden/>
              </w:rPr>
              <w:t>12</w:t>
            </w:r>
            <w:r>
              <w:rPr>
                <w:noProof/>
                <w:webHidden/>
              </w:rPr>
              <w:fldChar w:fldCharType="end"/>
            </w:r>
          </w:hyperlink>
        </w:p>
        <w:p w:rsidR="00DA7B09" w:rsidRDefault="00DA7B09">
          <w:pPr>
            <w:pStyle w:val="T2"/>
            <w:tabs>
              <w:tab w:val="right" w:leader="dot" w:pos="9062"/>
            </w:tabs>
            <w:rPr>
              <w:rFonts w:asciiTheme="minorHAnsi" w:eastAsiaTheme="minorEastAsia" w:hAnsiTheme="minorHAnsi" w:cstheme="minorBidi"/>
              <w:noProof/>
              <w:sz w:val="22"/>
              <w:szCs w:val="22"/>
            </w:rPr>
          </w:pPr>
          <w:hyperlink w:anchor="_Toc502756609" w:history="1">
            <w:r w:rsidRPr="002C3FD5">
              <w:rPr>
                <w:rStyle w:val="Kpr"/>
                <w:rFonts w:eastAsiaTheme="majorEastAsia"/>
                <w:noProof/>
              </w:rPr>
              <w:t>Sınav Şekli ve Tarihi;</w:t>
            </w:r>
            <w:r>
              <w:rPr>
                <w:noProof/>
                <w:webHidden/>
              </w:rPr>
              <w:tab/>
            </w:r>
            <w:r>
              <w:rPr>
                <w:noProof/>
                <w:webHidden/>
              </w:rPr>
              <w:fldChar w:fldCharType="begin"/>
            </w:r>
            <w:r>
              <w:rPr>
                <w:noProof/>
                <w:webHidden/>
              </w:rPr>
              <w:instrText xml:space="preserve"> PAGEREF _Toc502756609 \h </w:instrText>
            </w:r>
            <w:r>
              <w:rPr>
                <w:noProof/>
                <w:webHidden/>
              </w:rPr>
            </w:r>
            <w:r>
              <w:rPr>
                <w:noProof/>
                <w:webHidden/>
              </w:rPr>
              <w:fldChar w:fldCharType="separate"/>
            </w:r>
            <w:r>
              <w:rPr>
                <w:noProof/>
                <w:webHidden/>
              </w:rPr>
              <w:t>13</w:t>
            </w:r>
            <w:r>
              <w:rPr>
                <w:noProof/>
                <w:webHidden/>
              </w:rPr>
              <w:fldChar w:fldCharType="end"/>
            </w:r>
          </w:hyperlink>
        </w:p>
        <w:p w:rsidR="00DA7B09" w:rsidRDefault="00DA7B09">
          <w:pPr>
            <w:pStyle w:val="T2"/>
            <w:tabs>
              <w:tab w:val="right" w:leader="dot" w:pos="9062"/>
            </w:tabs>
            <w:rPr>
              <w:rFonts w:asciiTheme="minorHAnsi" w:eastAsiaTheme="minorEastAsia" w:hAnsiTheme="minorHAnsi" w:cstheme="minorBidi"/>
              <w:noProof/>
              <w:sz w:val="22"/>
              <w:szCs w:val="22"/>
            </w:rPr>
          </w:pPr>
          <w:hyperlink w:anchor="_Toc502756610" w:history="1">
            <w:r w:rsidRPr="002C3FD5">
              <w:rPr>
                <w:rStyle w:val="Kpr"/>
                <w:rFonts w:eastAsiaTheme="majorEastAsia"/>
                <w:noProof/>
              </w:rPr>
              <w:t>Sınav Giriş Belgesinin Alınması;</w:t>
            </w:r>
            <w:r>
              <w:rPr>
                <w:noProof/>
                <w:webHidden/>
              </w:rPr>
              <w:tab/>
            </w:r>
            <w:r>
              <w:rPr>
                <w:noProof/>
                <w:webHidden/>
              </w:rPr>
              <w:fldChar w:fldCharType="begin"/>
            </w:r>
            <w:r>
              <w:rPr>
                <w:noProof/>
                <w:webHidden/>
              </w:rPr>
              <w:instrText xml:space="preserve"> PAGEREF _Toc502756610 \h </w:instrText>
            </w:r>
            <w:r>
              <w:rPr>
                <w:noProof/>
                <w:webHidden/>
              </w:rPr>
            </w:r>
            <w:r>
              <w:rPr>
                <w:noProof/>
                <w:webHidden/>
              </w:rPr>
              <w:fldChar w:fldCharType="separate"/>
            </w:r>
            <w:r>
              <w:rPr>
                <w:noProof/>
                <w:webHidden/>
              </w:rPr>
              <w:t>13</w:t>
            </w:r>
            <w:r>
              <w:rPr>
                <w:noProof/>
                <w:webHidden/>
              </w:rPr>
              <w:fldChar w:fldCharType="end"/>
            </w:r>
          </w:hyperlink>
        </w:p>
        <w:p w:rsidR="00DA7B09" w:rsidRDefault="00DA7B09">
          <w:pPr>
            <w:pStyle w:val="T2"/>
            <w:tabs>
              <w:tab w:val="right" w:leader="dot" w:pos="9062"/>
            </w:tabs>
            <w:rPr>
              <w:rFonts w:asciiTheme="minorHAnsi" w:eastAsiaTheme="minorEastAsia" w:hAnsiTheme="minorHAnsi" w:cstheme="minorBidi"/>
              <w:noProof/>
              <w:sz w:val="22"/>
              <w:szCs w:val="22"/>
            </w:rPr>
          </w:pPr>
          <w:hyperlink w:anchor="_Toc502756611" w:history="1">
            <w:r w:rsidRPr="002C3FD5">
              <w:rPr>
                <w:rStyle w:val="Kpr"/>
                <w:rFonts w:eastAsiaTheme="majorEastAsia"/>
                <w:noProof/>
              </w:rPr>
              <w:t>Sınav Günü Yanınıza Almanız Gerekenler;</w:t>
            </w:r>
            <w:r>
              <w:rPr>
                <w:noProof/>
                <w:webHidden/>
              </w:rPr>
              <w:tab/>
            </w:r>
            <w:r>
              <w:rPr>
                <w:noProof/>
                <w:webHidden/>
              </w:rPr>
              <w:fldChar w:fldCharType="begin"/>
            </w:r>
            <w:r>
              <w:rPr>
                <w:noProof/>
                <w:webHidden/>
              </w:rPr>
              <w:instrText xml:space="preserve"> PAGEREF _Toc502756611 \h </w:instrText>
            </w:r>
            <w:r>
              <w:rPr>
                <w:noProof/>
                <w:webHidden/>
              </w:rPr>
            </w:r>
            <w:r>
              <w:rPr>
                <w:noProof/>
                <w:webHidden/>
              </w:rPr>
              <w:fldChar w:fldCharType="separate"/>
            </w:r>
            <w:r>
              <w:rPr>
                <w:noProof/>
                <w:webHidden/>
              </w:rPr>
              <w:t>13</w:t>
            </w:r>
            <w:r>
              <w:rPr>
                <w:noProof/>
                <w:webHidden/>
              </w:rPr>
              <w:fldChar w:fldCharType="end"/>
            </w:r>
          </w:hyperlink>
        </w:p>
        <w:p w:rsidR="00DA7B09" w:rsidRDefault="00DA7B09">
          <w:pPr>
            <w:pStyle w:val="T2"/>
            <w:tabs>
              <w:tab w:val="right" w:leader="dot" w:pos="9062"/>
            </w:tabs>
            <w:rPr>
              <w:rFonts w:asciiTheme="minorHAnsi" w:eastAsiaTheme="minorEastAsia" w:hAnsiTheme="minorHAnsi" w:cstheme="minorBidi"/>
              <w:noProof/>
              <w:sz w:val="22"/>
              <w:szCs w:val="22"/>
            </w:rPr>
          </w:pPr>
          <w:hyperlink w:anchor="_Toc502756612" w:history="1">
            <w:r w:rsidRPr="002C3FD5">
              <w:rPr>
                <w:rStyle w:val="Kpr"/>
                <w:rFonts w:eastAsiaTheme="majorEastAsia"/>
                <w:noProof/>
              </w:rPr>
              <w:t>Sınavların Değerlendirilmesi;</w:t>
            </w:r>
            <w:r>
              <w:rPr>
                <w:noProof/>
                <w:webHidden/>
              </w:rPr>
              <w:tab/>
            </w:r>
            <w:r>
              <w:rPr>
                <w:noProof/>
                <w:webHidden/>
              </w:rPr>
              <w:fldChar w:fldCharType="begin"/>
            </w:r>
            <w:r>
              <w:rPr>
                <w:noProof/>
                <w:webHidden/>
              </w:rPr>
              <w:instrText xml:space="preserve"> PAGEREF _Toc502756612 \h </w:instrText>
            </w:r>
            <w:r>
              <w:rPr>
                <w:noProof/>
                <w:webHidden/>
              </w:rPr>
            </w:r>
            <w:r>
              <w:rPr>
                <w:noProof/>
                <w:webHidden/>
              </w:rPr>
              <w:fldChar w:fldCharType="separate"/>
            </w:r>
            <w:r>
              <w:rPr>
                <w:noProof/>
                <w:webHidden/>
              </w:rPr>
              <w:t>14</w:t>
            </w:r>
            <w:r>
              <w:rPr>
                <w:noProof/>
                <w:webHidden/>
              </w:rPr>
              <w:fldChar w:fldCharType="end"/>
            </w:r>
          </w:hyperlink>
        </w:p>
        <w:p w:rsidR="00DA7B09" w:rsidRDefault="00DA7B09">
          <w:pPr>
            <w:pStyle w:val="T2"/>
            <w:tabs>
              <w:tab w:val="right" w:leader="dot" w:pos="9062"/>
            </w:tabs>
            <w:rPr>
              <w:rFonts w:asciiTheme="minorHAnsi" w:eastAsiaTheme="minorEastAsia" w:hAnsiTheme="minorHAnsi" w:cstheme="minorBidi"/>
              <w:noProof/>
              <w:sz w:val="22"/>
              <w:szCs w:val="22"/>
            </w:rPr>
          </w:pPr>
          <w:hyperlink w:anchor="_Toc502756613" w:history="1">
            <w:r w:rsidRPr="002C3FD5">
              <w:rPr>
                <w:rStyle w:val="Kpr"/>
                <w:rFonts w:eastAsiaTheme="majorEastAsia"/>
                <w:noProof/>
              </w:rPr>
              <w:t>Sınav Sonuçlarının Duyurulması;</w:t>
            </w:r>
            <w:r>
              <w:rPr>
                <w:noProof/>
                <w:webHidden/>
              </w:rPr>
              <w:tab/>
            </w:r>
            <w:r>
              <w:rPr>
                <w:noProof/>
                <w:webHidden/>
              </w:rPr>
              <w:fldChar w:fldCharType="begin"/>
            </w:r>
            <w:r>
              <w:rPr>
                <w:noProof/>
                <w:webHidden/>
              </w:rPr>
              <w:instrText xml:space="preserve"> PAGEREF _Toc502756613 \h </w:instrText>
            </w:r>
            <w:r>
              <w:rPr>
                <w:noProof/>
                <w:webHidden/>
              </w:rPr>
            </w:r>
            <w:r>
              <w:rPr>
                <w:noProof/>
                <w:webHidden/>
              </w:rPr>
              <w:fldChar w:fldCharType="separate"/>
            </w:r>
            <w:r>
              <w:rPr>
                <w:noProof/>
                <w:webHidden/>
              </w:rPr>
              <w:t>14</w:t>
            </w:r>
            <w:r>
              <w:rPr>
                <w:noProof/>
                <w:webHidden/>
              </w:rPr>
              <w:fldChar w:fldCharType="end"/>
            </w:r>
          </w:hyperlink>
        </w:p>
        <w:p w:rsidR="00DA7B09" w:rsidRDefault="00DA7B09">
          <w:pPr>
            <w:pStyle w:val="T2"/>
            <w:tabs>
              <w:tab w:val="right" w:leader="dot" w:pos="9062"/>
            </w:tabs>
            <w:rPr>
              <w:rFonts w:asciiTheme="minorHAnsi" w:eastAsiaTheme="minorEastAsia" w:hAnsiTheme="minorHAnsi" w:cstheme="minorBidi"/>
              <w:noProof/>
              <w:sz w:val="22"/>
              <w:szCs w:val="22"/>
            </w:rPr>
          </w:pPr>
          <w:hyperlink w:anchor="_Toc502756614" w:history="1">
            <w:r w:rsidRPr="002C3FD5">
              <w:rPr>
                <w:rStyle w:val="Kpr"/>
                <w:rFonts w:eastAsiaTheme="majorEastAsia"/>
                <w:noProof/>
              </w:rPr>
              <w:t>Sınav Sonuçlarına İtiraz Edilmesi;</w:t>
            </w:r>
            <w:r>
              <w:rPr>
                <w:noProof/>
                <w:webHidden/>
              </w:rPr>
              <w:tab/>
            </w:r>
            <w:r>
              <w:rPr>
                <w:noProof/>
                <w:webHidden/>
              </w:rPr>
              <w:fldChar w:fldCharType="begin"/>
            </w:r>
            <w:r>
              <w:rPr>
                <w:noProof/>
                <w:webHidden/>
              </w:rPr>
              <w:instrText xml:space="preserve"> PAGEREF _Toc502756614 \h </w:instrText>
            </w:r>
            <w:r>
              <w:rPr>
                <w:noProof/>
                <w:webHidden/>
              </w:rPr>
            </w:r>
            <w:r>
              <w:rPr>
                <w:noProof/>
                <w:webHidden/>
              </w:rPr>
              <w:fldChar w:fldCharType="separate"/>
            </w:r>
            <w:r>
              <w:rPr>
                <w:noProof/>
                <w:webHidden/>
              </w:rPr>
              <w:t>14</w:t>
            </w:r>
            <w:r>
              <w:rPr>
                <w:noProof/>
                <w:webHidden/>
              </w:rPr>
              <w:fldChar w:fldCharType="end"/>
            </w:r>
          </w:hyperlink>
        </w:p>
        <w:p w:rsidR="00DA7B09" w:rsidRDefault="00DA7B09">
          <w:pPr>
            <w:pStyle w:val="T1"/>
            <w:rPr>
              <w:rFonts w:asciiTheme="minorHAnsi" w:eastAsiaTheme="minorEastAsia" w:hAnsiTheme="minorHAnsi" w:cstheme="minorBidi"/>
              <w:b w:val="0"/>
              <w:sz w:val="22"/>
              <w:szCs w:val="22"/>
            </w:rPr>
          </w:pPr>
          <w:hyperlink w:anchor="_Toc502756615" w:history="1">
            <w:r w:rsidRPr="002C3FD5">
              <w:rPr>
                <w:rStyle w:val="Kpr"/>
              </w:rPr>
              <w:t>7.</w:t>
            </w:r>
            <w:r>
              <w:rPr>
                <w:rFonts w:asciiTheme="minorHAnsi" w:eastAsiaTheme="minorEastAsia" w:hAnsiTheme="minorHAnsi" w:cstheme="minorBidi"/>
                <w:b w:val="0"/>
                <w:sz w:val="22"/>
                <w:szCs w:val="22"/>
              </w:rPr>
              <w:tab/>
            </w:r>
            <w:r w:rsidRPr="002C3FD5">
              <w:rPr>
                <w:rStyle w:val="Kpr"/>
              </w:rPr>
              <w:t>Halk Eğitimi Merkezi Müdürlüğünün Kayıtlarla İlgili Yapacağı İş ve İşlemler</w:t>
            </w:r>
            <w:r>
              <w:rPr>
                <w:webHidden/>
              </w:rPr>
              <w:tab/>
            </w:r>
            <w:r>
              <w:rPr>
                <w:webHidden/>
              </w:rPr>
              <w:fldChar w:fldCharType="begin"/>
            </w:r>
            <w:r>
              <w:rPr>
                <w:webHidden/>
              </w:rPr>
              <w:instrText xml:space="preserve"> PAGEREF _Toc502756615 \h </w:instrText>
            </w:r>
            <w:r>
              <w:rPr>
                <w:webHidden/>
              </w:rPr>
            </w:r>
            <w:r>
              <w:rPr>
                <w:webHidden/>
              </w:rPr>
              <w:fldChar w:fldCharType="separate"/>
            </w:r>
            <w:r>
              <w:rPr>
                <w:webHidden/>
              </w:rPr>
              <w:t>14</w:t>
            </w:r>
            <w:r>
              <w:rPr>
                <w:webHidden/>
              </w:rPr>
              <w:fldChar w:fldCharType="end"/>
            </w:r>
          </w:hyperlink>
        </w:p>
        <w:p w:rsidR="00DA7B09" w:rsidRDefault="00DA7B09">
          <w:pPr>
            <w:pStyle w:val="T1"/>
            <w:rPr>
              <w:rFonts w:asciiTheme="minorHAnsi" w:eastAsiaTheme="minorEastAsia" w:hAnsiTheme="minorHAnsi" w:cstheme="minorBidi"/>
              <w:b w:val="0"/>
              <w:sz w:val="22"/>
              <w:szCs w:val="22"/>
            </w:rPr>
          </w:pPr>
          <w:hyperlink w:anchor="_Toc502756616" w:history="1">
            <w:r w:rsidRPr="002C3FD5">
              <w:rPr>
                <w:rStyle w:val="Kpr"/>
              </w:rPr>
              <w:t>8.</w:t>
            </w:r>
            <w:r>
              <w:rPr>
                <w:rFonts w:asciiTheme="minorHAnsi" w:eastAsiaTheme="minorEastAsia" w:hAnsiTheme="minorHAnsi" w:cstheme="minorBidi"/>
                <w:b w:val="0"/>
                <w:sz w:val="22"/>
                <w:szCs w:val="22"/>
              </w:rPr>
              <w:tab/>
            </w:r>
            <w:r w:rsidRPr="002C3FD5">
              <w:rPr>
                <w:rStyle w:val="Kpr"/>
              </w:rPr>
              <w:t>Açık Öğretimden Tasdikname ile Ayrılan Öğrencilerin Yeniden Açık Öğretim Lisesine Kayıt İşlemi</w:t>
            </w:r>
            <w:r>
              <w:rPr>
                <w:webHidden/>
              </w:rPr>
              <w:tab/>
            </w:r>
            <w:r>
              <w:rPr>
                <w:webHidden/>
              </w:rPr>
              <w:fldChar w:fldCharType="begin"/>
            </w:r>
            <w:r>
              <w:rPr>
                <w:webHidden/>
              </w:rPr>
              <w:instrText xml:space="preserve"> PAGEREF _Toc502756616 \h </w:instrText>
            </w:r>
            <w:r>
              <w:rPr>
                <w:webHidden/>
              </w:rPr>
            </w:r>
            <w:r>
              <w:rPr>
                <w:webHidden/>
              </w:rPr>
              <w:fldChar w:fldCharType="separate"/>
            </w:r>
            <w:r>
              <w:rPr>
                <w:webHidden/>
              </w:rPr>
              <w:t>15</w:t>
            </w:r>
            <w:r>
              <w:rPr>
                <w:webHidden/>
              </w:rPr>
              <w:fldChar w:fldCharType="end"/>
            </w:r>
          </w:hyperlink>
        </w:p>
        <w:p w:rsidR="00DA7B09" w:rsidRDefault="00DA7B09">
          <w:pPr>
            <w:pStyle w:val="T2"/>
            <w:tabs>
              <w:tab w:val="right" w:leader="dot" w:pos="9062"/>
            </w:tabs>
            <w:rPr>
              <w:rFonts w:asciiTheme="minorHAnsi" w:eastAsiaTheme="minorEastAsia" w:hAnsiTheme="minorHAnsi" w:cstheme="minorBidi"/>
              <w:noProof/>
              <w:sz w:val="22"/>
              <w:szCs w:val="22"/>
            </w:rPr>
          </w:pPr>
          <w:hyperlink w:anchor="_Toc502756617" w:history="1">
            <w:r w:rsidRPr="002C3FD5">
              <w:rPr>
                <w:rStyle w:val="Kpr"/>
                <w:rFonts w:eastAsiaTheme="majorEastAsia"/>
                <w:noProof/>
              </w:rPr>
              <w:t>Tasdiknameli Form C işlemi;</w:t>
            </w:r>
            <w:r>
              <w:rPr>
                <w:noProof/>
                <w:webHidden/>
              </w:rPr>
              <w:tab/>
            </w:r>
            <w:r>
              <w:rPr>
                <w:noProof/>
                <w:webHidden/>
              </w:rPr>
              <w:fldChar w:fldCharType="begin"/>
            </w:r>
            <w:r>
              <w:rPr>
                <w:noProof/>
                <w:webHidden/>
              </w:rPr>
              <w:instrText xml:space="preserve"> PAGEREF _Toc502756617 \h </w:instrText>
            </w:r>
            <w:r>
              <w:rPr>
                <w:noProof/>
                <w:webHidden/>
              </w:rPr>
            </w:r>
            <w:r>
              <w:rPr>
                <w:noProof/>
                <w:webHidden/>
              </w:rPr>
              <w:fldChar w:fldCharType="separate"/>
            </w:r>
            <w:r>
              <w:rPr>
                <w:noProof/>
                <w:webHidden/>
              </w:rPr>
              <w:t>15</w:t>
            </w:r>
            <w:r>
              <w:rPr>
                <w:noProof/>
                <w:webHidden/>
              </w:rPr>
              <w:fldChar w:fldCharType="end"/>
            </w:r>
          </w:hyperlink>
        </w:p>
        <w:p w:rsidR="00DA7B09" w:rsidRDefault="00DA7B09">
          <w:pPr>
            <w:pStyle w:val="T1"/>
            <w:rPr>
              <w:rFonts w:asciiTheme="minorHAnsi" w:eastAsiaTheme="minorEastAsia" w:hAnsiTheme="minorHAnsi" w:cstheme="minorBidi"/>
              <w:b w:val="0"/>
              <w:sz w:val="22"/>
              <w:szCs w:val="22"/>
            </w:rPr>
          </w:pPr>
          <w:hyperlink w:anchor="_Toc502756618" w:history="1">
            <w:r w:rsidRPr="002C3FD5">
              <w:rPr>
                <w:rStyle w:val="Kpr"/>
              </w:rPr>
              <w:t>9.</w:t>
            </w:r>
            <w:r>
              <w:rPr>
                <w:rFonts w:asciiTheme="minorHAnsi" w:eastAsiaTheme="minorEastAsia" w:hAnsiTheme="minorHAnsi" w:cstheme="minorBidi"/>
                <w:b w:val="0"/>
                <w:sz w:val="22"/>
                <w:szCs w:val="22"/>
              </w:rPr>
              <w:tab/>
            </w:r>
            <w:r w:rsidRPr="002C3FD5">
              <w:rPr>
                <w:rStyle w:val="Kpr"/>
              </w:rPr>
              <w:t>İletişim</w:t>
            </w:r>
            <w:r>
              <w:rPr>
                <w:webHidden/>
              </w:rPr>
              <w:tab/>
            </w:r>
            <w:r>
              <w:rPr>
                <w:webHidden/>
              </w:rPr>
              <w:fldChar w:fldCharType="begin"/>
            </w:r>
            <w:r>
              <w:rPr>
                <w:webHidden/>
              </w:rPr>
              <w:instrText xml:space="preserve"> PAGEREF _Toc502756618 \h </w:instrText>
            </w:r>
            <w:r>
              <w:rPr>
                <w:webHidden/>
              </w:rPr>
            </w:r>
            <w:r>
              <w:rPr>
                <w:webHidden/>
              </w:rPr>
              <w:fldChar w:fldCharType="separate"/>
            </w:r>
            <w:r>
              <w:rPr>
                <w:webHidden/>
              </w:rPr>
              <w:t>15</w:t>
            </w:r>
            <w:r>
              <w:rPr>
                <w:webHidden/>
              </w:rPr>
              <w:fldChar w:fldCharType="end"/>
            </w:r>
          </w:hyperlink>
        </w:p>
        <w:p w:rsidR="00DA7B09" w:rsidRDefault="00DA7B09">
          <w:pPr>
            <w:pStyle w:val="T2"/>
            <w:tabs>
              <w:tab w:val="right" w:leader="dot" w:pos="9062"/>
            </w:tabs>
            <w:rPr>
              <w:rFonts w:asciiTheme="minorHAnsi" w:eastAsiaTheme="minorEastAsia" w:hAnsiTheme="minorHAnsi" w:cstheme="minorBidi"/>
              <w:noProof/>
              <w:sz w:val="22"/>
              <w:szCs w:val="22"/>
            </w:rPr>
          </w:pPr>
          <w:hyperlink w:anchor="_Toc502756619" w:history="1">
            <w:r w:rsidRPr="002C3FD5">
              <w:rPr>
                <w:rStyle w:val="Kpr"/>
                <w:rFonts w:eastAsiaTheme="majorEastAsia"/>
                <w:noProof/>
              </w:rPr>
              <w:t>Açık Öğretim Lisesi Yazışma Adresi;</w:t>
            </w:r>
            <w:r>
              <w:rPr>
                <w:noProof/>
                <w:webHidden/>
              </w:rPr>
              <w:tab/>
            </w:r>
            <w:r>
              <w:rPr>
                <w:noProof/>
                <w:webHidden/>
              </w:rPr>
              <w:fldChar w:fldCharType="begin"/>
            </w:r>
            <w:r>
              <w:rPr>
                <w:noProof/>
                <w:webHidden/>
              </w:rPr>
              <w:instrText xml:space="preserve"> PAGEREF _Toc502756619 \h </w:instrText>
            </w:r>
            <w:r>
              <w:rPr>
                <w:noProof/>
                <w:webHidden/>
              </w:rPr>
            </w:r>
            <w:r>
              <w:rPr>
                <w:noProof/>
                <w:webHidden/>
              </w:rPr>
              <w:fldChar w:fldCharType="separate"/>
            </w:r>
            <w:r>
              <w:rPr>
                <w:noProof/>
                <w:webHidden/>
              </w:rPr>
              <w:t>16</w:t>
            </w:r>
            <w:r>
              <w:rPr>
                <w:noProof/>
                <w:webHidden/>
              </w:rPr>
              <w:fldChar w:fldCharType="end"/>
            </w:r>
          </w:hyperlink>
        </w:p>
        <w:p w:rsidR="00DA7B09" w:rsidRDefault="00DA7B09">
          <w:pPr>
            <w:pStyle w:val="T2"/>
            <w:tabs>
              <w:tab w:val="right" w:leader="dot" w:pos="9062"/>
            </w:tabs>
            <w:rPr>
              <w:rFonts w:asciiTheme="minorHAnsi" w:eastAsiaTheme="minorEastAsia" w:hAnsiTheme="minorHAnsi" w:cstheme="minorBidi"/>
              <w:noProof/>
              <w:sz w:val="22"/>
              <w:szCs w:val="22"/>
            </w:rPr>
          </w:pPr>
          <w:hyperlink w:anchor="_Toc502756620" w:history="1">
            <w:r w:rsidRPr="002C3FD5">
              <w:rPr>
                <w:rStyle w:val="Kpr"/>
                <w:rFonts w:eastAsiaTheme="majorEastAsia"/>
                <w:noProof/>
              </w:rPr>
              <w:t>Mesleki Açık Öğretim Lisesi Yazışma Adresi;</w:t>
            </w:r>
            <w:r>
              <w:rPr>
                <w:noProof/>
                <w:webHidden/>
              </w:rPr>
              <w:tab/>
            </w:r>
            <w:r>
              <w:rPr>
                <w:noProof/>
                <w:webHidden/>
              </w:rPr>
              <w:fldChar w:fldCharType="begin"/>
            </w:r>
            <w:r>
              <w:rPr>
                <w:noProof/>
                <w:webHidden/>
              </w:rPr>
              <w:instrText xml:space="preserve"> PAGEREF _Toc502756620 \h </w:instrText>
            </w:r>
            <w:r>
              <w:rPr>
                <w:noProof/>
                <w:webHidden/>
              </w:rPr>
            </w:r>
            <w:r>
              <w:rPr>
                <w:noProof/>
                <w:webHidden/>
              </w:rPr>
              <w:fldChar w:fldCharType="separate"/>
            </w:r>
            <w:r>
              <w:rPr>
                <w:noProof/>
                <w:webHidden/>
              </w:rPr>
              <w:t>16</w:t>
            </w:r>
            <w:r>
              <w:rPr>
                <w:noProof/>
                <w:webHidden/>
              </w:rPr>
              <w:fldChar w:fldCharType="end"/>
            </w:r>
          </w:hyperlink>
        </w:p>
        <w:p w:rsidR="00DA7B09" w:rsidRDefault="00DA7B09">
          <w:pPr>
            <w:pStyle w:val="T2"/>
            <w:tabs>
              <w:tab w:val="right" w:leader="dot" w:pos="9062"/>
            </w:tabs>
            <w:rPr>
              <w:rFonts w:asciiTheme="minorHAnsi" w:eastAsiaTheme="minorEastAsia" w:hAnsiTheme="minorHAnsi" w:cstheme="minorBidi"/>
              <w:noProof/>
              <w:sz w:val="22"/>
              <w:szCs w:val="22"/>
            </w:rPr>
          </w:pPr>
          <w:hyperlink w:anchor="_Toc502756621" w:history="1">
            <w:r w:rsidRPr="002C3FD5">
              <w:rPr>
                <w:rStyle w:val="Kpr"/>
                <w:rFonts w:eastAsiaTheme="majorEastAsia"/>
                <w:noProof/>
              </w:rPr>
              <w:t>Sorun, İstek ve Her Türlü İletileriniz İçin e- Posta Adresi;</w:t>
            </w:r>
            <w:r>
              <w:rPr>
                <w:noProof/>
                <w:webHidden/>
              </w:rPr>
              <w:tab/>
            </w:r>
            <w:r>
              <w:rPr>
                <w:noProof/>
                <w:webHidden/>
              </w:rPr>
              <w:fldChar w:fldCharType="begin"/>
            </w:r>
            <w:r>
              <w:rPr>
                <w:noProof/>
                <w:webHidden/>
              </w:rPr>
              <w:instrText xml:space="preserve"> PAGEREF _Toc502756621 \h </w:instrText>
            </w:r>
            <w:r>
              <w:rPr>
                <w:noProof/>
                <w:webHidden/>
              </w:rPr>
            </w:r>
            <w:r>
              <w:rPr>
                <w:noProof/>
                <w:webHidden/>
              </w:rPr>
              <w:fldChar w:fldCharType="separate"/>
            </w:r>
            <w:r>
              <w:rPr>
                <w:noProof/>
                <w:webHidden/>
              </w:rPr>
              <w:t>16</w:t>
            </w:r>
            <w:r>
              <w:rPr>
                <w:noProof/>
                <w:webHidden/>
              </w:rPr>
              <w:fldChar w:fldCharType="end"/>
            </w:r>
          </w:hyperlink>
        </w:p>
        <w:p w:rsidR="00DA7B09" w:rsidRDefault="00DA7B09">
          <w:pPr>
            <w:pStyle w:val="T2"/>
            <w:tabs>
              <w:tab w:val="right" w:leader="dot" w:pos="9062"/>
            </w:tabs>
            <w:rPr>
              <w:rFonts w:asciiTheme="minorHAnsi" w:eastAsiaTheme="minorEastAsia" w:hAnsiTheme="minorHAnsi" w:cstheme="minorBidi"/>
              <w:noProof/>
              <w:sz w:val="22"/>
              <w:szCs w:val="22"/>
            </w:rPr>
          </w:pPr>
          <w:hyperlink w:anchor="_Toc502756622" w:history="1">
            <w:r w:rsidRPr="002C3FD5">
              <w:rPr>
                <w:rStyle w:val="Kpr"/>
                <w:rFonts w:eastAsiaTheme="majorEastAsia"/>
                <w:noProof/>
              </w:rPr>
              <w:t>İnternet ve Siz;</w:t>
            </w:r>
            <w:r>
              <w:rPr>
                <w:noProof/>
                <w:webHidden/>
              </w:rPr>
              <w:tab/>
            </w:r>
            <w:r>
              <w:rPr>
                <w:noProof/>
                <w:webHidden/>
              </w:rPr>
              <w:fldChar w:fldCharType="begin"/>
            </w:r>
            <w:r>
              <w:rPr>
                <w:noProof/>
                <w:webHidden/>
              </w:rPr>
              <w:instrText xml:space="preserve"> PAGEREF _Toc502756622 \h </w:instrText>
            </w:r>
            <w:r>
              <w:rPr>
                <w:noProof/>
                <w:webHidden/>
              </w:rPr>
            </w:r>
            <w:r>
              <w:rPr>
                <w:noProof/>
                <w:webHidden/>
              </w:rPr>
              <w:fldChar w:fldCharType="separate"/>
            </w:r>
            <w:r>
              <w:rPr>
                <w:noProof/>
                <w:webHidden/>
              </w:rPr>
              <w:t>16</w:t>
            </w:r>
            <w:r>
              <w:rPr>
                <w:noProof/>
                <w:webHidden/>
              </w:rPr>
              <w:fldChar w:fldCharType="end"/>
            </w:r>
          </w:hyperlink>
        </w:p>
        <w:p w:rsidR="00DA7B09" w:rsidRDefault="00DA7B09">
          <w:pPr>
            <w:pStyle w:val="T2"/>
            <w:tabs>
              <w:tab w:val="right" w:leader="dot" w:pos="9062"/>
            </w:tabs>
            <w:rPr>
              <w:rFonts w:asciiTheme="minorHAnsi" w:eastAsiaTheme="minorEastAsia" w:hAnsiTheme="minorHAnsi" w:cstheme="minorBidi"/>
              <w:noProof/>
              <w:sz w:val="22"/>
              <w:szCs w:val="22"/>
            </w:rPr>
          </w:pPr>
          <w:hyperlink w:anchor="_Toc502756623" w:history="1">
            <w:r w:rsidRPr="002C3FD5">
              <w:rPr>
                <w:rStyle w:val="Kpr"/>
                <w:rFonts w:eastAsiaTheme="majorEastAsia"/>
                <w:noProof/>
              </w:rPr>
              <w:t>e-Posta Adreslerimiz;</w:t>
            </w:r>
            <w:r>
              <w:rPr>
                <w:noProof/>
                <w:webHidden/>
              </w:rPr>
              <w:tab/>
            </w:r>
            <w:r>
              <w:rPr>
                <w:noProof/>
                <w:webHidden/>
              </w:rPr>
              <w:fldChar w:fldCharType="begin"/>
            </w:r>
            <w:r>
              <w:rPr>
                <w:noProof/>
                <w:webHidden/>
              </w:rPr>
              <w:instrText xml:space="preserve"> PAGEREF _Toc502756623 \h </w:instrText>
            </w:r>
            <w:r>
              <w:rPr>
                <w:noProof/>
                <w:webHidden/>
              </w:rPr>
            </w:r>
            <w:r>
              <w:rPr>
                <w:noProof/>
                <w:webHidden/>
              </w:rPr>
              <w:fldChar w:fldCharType="separate"/>
            </w:r>
            <w:r>
              <w:rPr>
                <w:noProof/>
                <w:webHidden/>
              </w:rPr>
              <w:t>16</w:t>
            </w:r>
            <w:r>
              <w:rPr>
                <w:noProof/>
                <w:webHidden/>
              </w:rPr>
              <w:fldChar w:fldCharType="end"/>
            </w:r>
          </w:hyperlink>
        </w:p>
        <w:p w:rsidR="00DA7B09" w:rsidRDefault="00DA7B09">
          <w:pPr>
            <w:pStyle w:val="T2"/>
            <w:tabs>
              <w:tab w:val="right" w:leader="dot" w:pos="9062"/>
            </w:tabs>
            <w:rPr>
              <w:rFonts w:asciiTheme="minorHAnsi" w:eastAsiaTheme="minorEastAsia" w:hAnsiTheme="minorHAnsi" w:cstheme="minorBidi"/>
              <w:noProof/>
              <w:sz w:val="22"/>
              <w:szCs w:val="22"/>
            </w:rPr>
          </w:pPr>
          <w:hyperlink w:anchor="_Toc502756624" w:history="1">
            <w:r w:rsidRPr="002C3FD5">
              <w:rPr>
                <w:rStyle w:val="Kpr"/>
                <w:rFonts w:eastAsiaTheme="majorEastAsia"/>
                <w:noProof/>
              </w:rPr>
              <w:t>Millî Eğitim Bakanlığı;</w:t>
            </w:r>
            <w:r>
              <w:rPr>
                <w:noProof/>
                <w:webHidden/>
              </w:rPr>
              <w:tab/>
            </w:r>
            <w:r>
              <w:rPr>
                <w:noProof/>
                <w:webHidden/>
              </w:rPr>
              <w:fldChar w:fldCharType="begin"/>
            </w:r>
            <w:r>
              <w:rPr>
                <w:noProof/>
                <w:webHidden/>
              </w:rPr>
              <w:instrText xml:space="preserve"> PAGEREF _Toc502756624 \h </w:instrText>
            </w:r>
            <w:r>
              <w:rPr>
                <w:noProof/>
                <w:webHidden/>
              </w:rPr>
            </w:r>
            <w:r>
              <w:rPr>
                <w:noProof/>
                <w:webHidden/>
              </w:rPr>
              <w:fldChar w:fldCharType="separate"/>
            </w:r>
            <w:r>
              <w:rPr>
                <w:noProof/>
                <w:webHidden/>
              </w:rPr>
              <w:t>16</w:t>
            </w:r>
            <w:r>
              <w:rPr>
                <w:noProof/>
                <w:webHidden/>
              </w:rPr>
              <w:fldChar w:fldCharType="end"/>
            </w:r>
          </w:hyperlink>
        </w:p>
        <w:p w:rsidR="008A77F5" w:rsidRPr="00D53293" w:rsidRDefault="008A77F5" w:rsidP="009E0437">
          <w:pPr>
            <w:tabs>
              <w:tab w:val="left" w:pos="142"/>
              <w:tab w:val="left" w:pos="284"/>
            </w:tabs>
            <w:ind w:firstLine="0"/>
          </w:pPr>
          <w:r w:rsidRPr="00D53293">
            <w:rPr>
              <w:b/>
              <w:bCs/>
            </w:rPr>
            <w:fldChar w:fldCharType="end"/>
          </w:r>
        </w:p>
      </w:sdtContent>
    </w:sdt>
    <w:p w:rsidR="007743C7" w:rsidRPr="00D53293" w:rsidRDefault="007743C7" w:rsidP="00596C0A"/>
    <w:p w:rsidR="007743C7" w:rsidRPr="00D53293" w:rsidRDefault="007743C7" w:rsidP="00596C0A">
      <w:pPr>
        <w:rPr>
          <w:rFonts w:eastAsiaTheme="majorEastAsia"/>
          <w:color w:val="000000" w:themeColor="text1"/>
        </w:rPr>
      </w:pPr>
      <w:r w:rsidRPr="00D53293">
        <w:br w:type="page"/>
      </w:r>
    </w:p>
    <w:p w:rsidR="00A66589" w:rsidRPr="00D53293" w:rsidRDefault="00FB065E" w:rsidP="009E0437">
      <w:pPr>
        <w:pStyle w:val="Balk1"/>
        <w:spacing w:after="0"/>
        <w:rPr>
          <w:rFonts w:ascii="Times New Roman" w:hAnsi="Times New Roman" w:cs="Times New Roman"/>
          <w:sz w:val="24"/>
          <w:szCs w:val="24"/>
        </w:rPr>
      </w:pPr>
      <w:bookmarkStart w:id="0" w:name="_Toc502756579"/>
      <w:r w:rsidRPr="00D53293">
        <w:rPr>
          <w:rFonts w:ascii="Times New Roman" w:hAnsi="Times New Roman" w:cs="Times New Roman"/>
          <w:sz w:val="24"/>
          <w:szCs w:val="24"/>
        </w:rPr>
        <w:lastRenderedPageBreak/>
        <w:t>B</w:t>
      </w:r>
      <w:r w:rsidR="00C9421F" w:rsidRPr="00D53293">
        <w:rPr>
          <w:rFonts w:ascii="Times New Roman" w:hAnsi="Times New Roman" w:cs="Times New Roman"/>
          <w:sz w:val="24"/>
          <w:szCs w:val="24"/>
        </w:rPr>
        <w:t>aşvuru Tarihleri</w:t>
      </w:r>
      <w:bookmarkEnd w:id="0"/>
    </w:p>
    <w:p w:rsidR="000D4531" w:rsidRDefault="00A66589" w:rsidP="000D4531">
      <w:pPr>
        <w:rPr>
          <w:b/>
        </w:rPr>
      </w:pPr>
      <w:r w:rsidRPr="00D53293">
        <w:t>Açık Öğretim Lisesi 201</w:t>
      </w:r>
      <w:r w:rsidR="004864FC" w:rsidRPr="00D53293">
        <w:t>7</w:t>
      </w:r>
      <w:r w:rsidRPr="00D53293">
        <w:t xml:space="preserve"> – 201</w:t>
      </w:r>
      <w:r w:rsidR="004864FC" w:rsidRPr="00D53293">
        <w:t>8</w:t>
      </w:r>
      <w:r w:rsidR="00AC3746" w:rsidRPr="00D53293">
        <w:t xml:space="preserve"> Eğitim Öğretim Yılı </w:t>
      </w:r>
      <w:r w:rsidR="00AD1850">
        <w:t>I</w:t>
      </w:r>
      <w:r w:rsidR="005C6A2D" w:rsidRPr="00D53293">
        <w:t>I</w:t>
      </w:r>
      <w:r w:rsidR="001D720C" w:rsidRPr="00D53293">
        <w:t>. Dönem İlk</w:t>
      </w:r>
      <w:r w:rsidRPr="00D53293">
        <w:t xml:space="preserve"> Kayıt </w:t>
      </w:r>
      <w:r w:rsidR="00FB065E" w:rsidRPr="00D53293">
        <w:t xml:space="preserve">Başvuru Tarihleri: </w:t>
      </w:r>
      <w:r w:rsidR="00A043D7">
        <w:rPr>
          <w:b/>
          <w:highlight w:val="yellow"/>
        </w:rPr>
        <w:t>08 Ocak</w:t>
      </w:r>
      <w:r w:rsidR="00016A18" w:rsidRPr="00016A18">
        <w:rPr>
          <w:b/>
          <w:highlight w:val="yellow"/>
        </w:rPr>
        <w:t xml:space="preserve"> – </w:t>
      </w:r>
      <w:r w:rsidR="00A043D7">
        <w:rPr>
          <w:b/>
          <w:highlight w:val="yellow"/>
        </w:rPr>
        <w:t>23 Ocak</w:t>
      </w:r>
      <w:r w:rsidR="00016A18" w:rsidRPr="00016A18">
        <w:rPr>
          <w:b/>
          <w:highlight w:val="yellow"/>
        </w:rPr>
        <w:t xml:space="preserve"> </w:t>
      </w:r>
      <w:r w:rsidR="00016A18" w:rsidRPr="00A043D7">
        <w:rPr>
          <w:b/>
          <w:highlight w:val="yellow"/>
        </w:rPr>
        <w:t>201</w:t>
      </w:r>
      <w:r w:rsidR="00A043D7" w:rsidRPr="00A043D7">
        <w:rPr>
          <w:b/>
          <w:highlight w:val="yellow"/>
        </w:rPr>
        <w:t>8</w:t>
      </w:r>
    </w:p>
    <w:p w:rsidR="0056260F" w:rsidRDefault="0056260F" w:rsidP="0056260F">
      <w:pPr>
        <w:rPr>
          <w:b/>
        </w:rPr>
      </w:pPr>
      <w:r w:rsidRPr="00D53293">
        <w:t xml:space="preserve">Açık Öğretim Lisesi 2017 – 2018 Eğitim Öğretim Yılı </w:t>
      </w:r>
      <w:r w:rsidR="00AD1850">
        <w:t>I</w:t>
      </w:r>
      <w:r w:rsidRPr="00D53293">
        <w:t xml:space="preserve">I. Dönem </w:t>
      </w:r>
      <w:r>
        <w:t xml:space="preserve">Mazeretli </w:t>
      </w:r>
      <w:r w:rsidRPr="00D53293">
        <w:t xml:space="preserve">İlk Kayıt Başvuru Tarihleri: </w:t>
      </w:r>
      <w:r w:rsidR="00A043D7">
        <w:rPr>
          <w:b/>
          <w:highlight w:val="yellow"/>
        </w:rPr>
        <w:t>24 Ocak</w:t>
      </w:r>
      <w:r w:rsidRPr="00016A18">
        <w:rPr>
          <w:b/>
          <w:highlight w:val="yellow"/>
        </w:rPr>
        <w:t xml:space="preserve">– </w:t>
      </w:r>
      <w:r w:rsidR="00A043D7">
        <w:rPr>
          <w:b/>
          <w:highlight w:val="yellow"/>
        </w:rPr>
        <w:t>26 Ocak 2018</w:t>
      </w:r>
    </w:p>
    <w:p w:rsidR="00A66589" w:rsidRPr="00D53293" w:rsidRDefault="00676A59" w:rsidP="009E0437">
      <w:pPr>
        <w:pStyle w:val="Balk1"/>
        <w:spacing w:after="0"/>
        <w:rPr>
          <w:rFonts w:ascii="Times New Roman" w:hAnsi="Times New Roman" w:cs="Times New Roman"/>
          <w:sz w:val="24"/>
          <w:szCs w:val="24"/>
        </w:rPr>
      </w:pPr>
      <w:bookmarkStart w:id="1" w:name="_Toc502756580"/>
      <w:r w:rsidRPr="00D53293">
        <w:rPr>
          <w:rFonts w:ascii="Times New Roman" w:hAnsi="Times New Roman" w:cs="Times New Roman"/>
          <w:sz w:val="24"/>
          <w:szCs w:val="24"/>
        </w:rPr>
        <w:t>B</w:t>
      </w:r>
      <w:r w:rsidR="00C9421F" w:rsidRPr="00D53293">
        <w:rPr>
          <w:rFonts w:ascii="Times New Roman" w:hAnsi="Times New Roman" w:cs="Times New Roman"/>
          <w:sz w:val="24"/>
          <w:szCs w:val="24"/>
        </w:rPr>
        <w:t>aşvuru Yeri</w:t>
      </w:r>
      <w:bookmarkEnd w:id="1"/>
    </w:p>
    <w:p w:rsidR="00A66589" w:rsidRPr="00D53293" w:rsidRDefault="00965EDA" w:rsidP="009E0437">
      <w:pPr>
        <w:tabs>
          <w:tab w:val="left" w:pos="1134"/>
        </w:tabs>
        <w:spacing w:after="0" w:line="80" w:lineRule="atLeast"/>
      </w:pPr>
      <w:r w:rsidRPr="00D53293">
        <w:t>İ</w:t>
      </w:r>
      <w:r w:rsidR="00A66589" w:rsidRPr="00D53293">
        <w:t xml:space="preserve">l ve ilçelerde </w:t>
      </w:r>
      <w:r w:rsidR="00676A59" w:rsidRPr="00D53293">
        <w:t>b</w:t>
      </w:r>
      <w:r w:rsidR="00A66589" w:rsidRPr="00D53293">
        <w:t xml:space="preserve">ulunan </w:t>
      </w:r>
      <w:r w:rsidR="00676A59" w:rsidRPr="00D53293">
        <w:t>H</w:t>
      </w:r>
      <w:r w:rsidR="00A66589" w:rsidRPr="00D53293">
        <w:t xml:space="preserve">alk </w:t>
      </w:r>
      <w:r w:rsidR="00676A59" w:rsidRPr="00D53293">
        <w:t>E</w:t>
      </w:r>
      <w:r w:rsidR="00A66589" w:rsidRPr="00D53293">
        <w:t xml:space="preserve">ğitimi </w:t>
      </w:r>
      <w:r w:rsidR="00676A59" w:rsidRPr="00D53293">
        <w:t>M</w:t>
      </w:r>
      <w:r w:rsidR="00A66589" w:rsidRPr="00D53293">
        <w:t xml:space="preserve">erkezi </w:t>
      </w:r>
      <w:r w:rsidR="00676A59" w:rsidRPr="00D53293">
        <w:t>M</w:t>
      </w:r>
      <w:r w:rsidR="00A66589" w:rsidRPr="00D53293">
        <w:t>üdürlükleri,</w:t>
      </w:r>
    </w:p>
    <w:p w:rsidR="00A66589" w:rsidRPr="00D53293" w:rsidRDefault="001D720C" w:rsidP="00BE0221">
      <w:pPr>
        <w:pStyle w:val="Balk1"/>
        <w:rPr>
          <w:rFonts w:ascii="Times New Roman" w:hAnsi="Times New Roman" w:cs="Times New Roman"/>
          <w:sz w:val="24"/>
          <w:szCs w:val="24"/>
        </w:rPr>
      </w:pPr>
      <w:bookmarkStart w:id="2" w:name="_Toc502756581"/>
      <w:r w:rsidRPr="00D53293">
        <w:rPr>
          <w:rFonts w:ascii="Times New Roman" w:hAnsi="Times New Roman" w:cs="Times New Roman"/>
          <w:sz w:val="24"/>
          <w:szCs w:val="24"/>
        </w:rPr>
        <w:t>İlk</w:t>
      </w:r>
      <w:r w:rsidR="00C9421F" w:rsidRPr="00D53293">
        <w:rPr>
          <w:rFonts w:ascii="Times New Roman" w:hAnsi="Times New Roman" w:cs="Times New Roman"/>
          <w:sz w:val="24"/>
          <w:szCs w:val="24"/>
        </w:rPr>
        <w:t xml:space="preserve"> Kayıt </w:t>
      </w:r>
      <w:r w:rsidR="000C5394" w:rsidRPr="00D53293">
        <w:rPr>
          <w:rFonts w:ascii="Times New Roman" w:hAnsi="Times New Roman" w:cs="Times New Roman"/>
          <w:sz w:val="24"/>
          <w:szCs w:val="24"/>
        </w:rPr>
        <w:t>Sınav Bedeli</w:t>
      </w:r>
      <w:bookmarkEnd w:id="2"/>
    </w:p>
    <w:p w:rsidR="007A3226" w:rsidRPr="00D53293" w:rsidRDefault="007A3226" w:rsidP="00C13812">
      <w:pPr>
        <w:spacing w:line="80" w:lineRule="atLeast"/>
      </w:pPr>
      <w:r w:rsidRPr="00D53293">
        <w:t xml:space="preserve">Açık Öğretim Lisesine </w:t>
      </w:r>
      <w:r w:rsidR="001D720C" w:rsidRPr="00D53293">
        <w:t>ilk</w:t>
      </w:r>
      <w:r w:rsidRPr="00D53293">
        <w:t xml:space="preserve"> kayıt yaptıra</w:t>
      </w:r>
      <w:r w:rsidR="000437FD">
        <w:t>n</w:t>
      </w:r>
      <w:r w:rsidRPr="00D53293">
        <w:t xml:space="preserve"> öğrenci, </w:t>
      </w:r>
      <w:r w:rsidR="00A93120">
        <w:t xml:space="preserve">sınava girmek istediği her dönem için </w:t>
      </w:r>
      <w:r w:rsidR="006A4A42" w:rsidRPr="00D53293">
        <w:t>“</w:t>
      </w:r>
      <w:r w:rsidR="00DE419C" w:rsidRPr="00D53293">
        <w:t xml:space="preserve">Sınav </w:t>
      </w:r>
      <w:r w:rsidR="000C5394" w:rsidRPr="00D53293">
        <w:t>Bedel</w:t>
      </w:r>
      <w:r w:rsidR="00DE419C" w:rsidRPr="00D53293">
        <w:t>i</w:t>
      </w:r>
      <w:r w:rsidR="006A4A42" w:rsidRPr="00D53293">
        <w:t>ni”</w:t>
      </w:r>
      <w:r w:rsidR="00DE419C" w:rsidRPr="00D53293">
        <w:t xml:space="preserve"> </w:t>
      </w:r>
      <w:r w:rsidRPr="00D53293">
        <w:t xml:space="preserve">ödemek zorundadır. </w:t>
      </w:r>
      <w:r w:rsidR="00684583">
        <w:rPr>
          <w:b/>
          <w:bCs/>
        </w:rPr>
        <w:t>2018</w:t>
      </w:r>
      <w:r w:rsidR="006031C3" w:rsidRPr="00D53293">
        <w:t xml:space="preserve"> </w:t>
      </w:r>
      <w:r w:rsidRPr="00D53293">
        <w:t xml:space="preserve">yılında, bir dönem için </w:t>
      </w:r>
      <w:r w:rsidR="001D720C" w:rsidRPr="00D53293">
        <w:t>İlk</w:t>
      </w:r>
      <w:r w:rsidRPr="00D53293">
        <w:t xml:space="preserve"> Kayıt </w:t>
      </w:r>
      <w:r w:rsidR="00DE419C" w:rsidRPr="00D53293">
        <w:t xml:space="preserve">Sınav </w:t>
      </w:r>
      <w:r w:rsidR="0067664C">
        <w:t>Bedeli;</w:t>
      </w:r>
      <w:r w:rsidRPr="00D53293">
        <w:t xml:space="preserve"> </w:t>
      </w:r>
      <w:r w:rsidR="005655C1">
        <w:rPr>
          <w:b/>
        </w:rPr>
        <w:t>3</w:t>
      </w:r>
      <w:r w:rsidR="00505B6A" w:rsidRPr="00D53293">
        <w:rPr>
          <w:b/>
        </w:rPr>
        <w:t>0</w:t>
      </w:r>
      <w:r w:rsidRPr="00D53293">
        <w:rPr>
          <w:b/>
          <w:bCs/>
        </w:rPr>
        <w:t xml:space="preserve"> TL</w:t>
      </w:r>
      <w:r w:rsidRPr="00D53293">
        <w:t xml:space="preserve"> olarak belirlenmiştir.</w:t>
      </w:r>
      <w:r w:rsidR="0017433B">
        <w:t xml:space="preserve"> </w:t>
      </w:r>
      <w:r w:rsidR="0017433B" w:rsidRPr="00EB4B19">
        <w:rPr>
          <w:b/>
          <w:i/>
        </w:rPr>
        <w:t>(30 TL Açık Öğretim Lises</w:t>
      </w:r>
      <w:r w:rsidR="00F3112E">
        <w:rPr>
          <w:b/>
          <w:i/>
        </w:rPr>
        <w:t>i İlk Kayıt Sınav Ücreti olarak</w:t>
      </w:r>
      <w:r w:rsidR="0017433B" w:rsidRPr="00EB4B19">
        <w:rPr>
          <w:b/>
          <w:i/>
        </w:rPr>
        <w:t xml:space="preserve"> 10 TL ise Halk Eğitim Merkezi Okul Aile Birliğine yatırılacaktır.)</w:t>
      </w:r>
    </w:p>
    <w:p w:rsidR="007A3226" w:rsidRPr="00733363" w:rsidRDefault="00D1462B" w:rsidP="00C13812">
      <w:pPr>
        <w:spacing w:line="80" w:lineRule="atLeast"/>
        <w:rPr>
          <w:i/>
        </w:rPr>
      </w:pPr>
      <w:r w:rsidRPr="000C42FC">
        <w:t xml:space="preserve">Öğrenci adayı,  </w:t>
      </w:r>
      <w:r w:rsidRPr="000C42FC">
        <w:rPr>
          <w:b/>
          <w:bCs/>
        </w:rPr>
        <w:t xml:space="preserve">T.C. Kimlik Numarası </w:t>
      </w:r>
      <w:r w:rsidRPr="000C42FC">
        <w:t xml:space="preserve">beyan ederek </w:t>
      </w:r>
      <w:r w:rsidRPr="000C42FC">
        <w:rPr>
          <w:b/>
        </w:rPr>
        <w:t xml:space="preserve">T.C. </w:t>
      </w:r>
      <w:r>
        <w:rPr>
          <w:b/>
          <w:bCs/>
        </w:rPr>
        <w:t xml:space="preserve">Ziraat Bankası, </w:t>
      </w:r>
      <w:r w:rsidRPr="000C42FC">
        <w:rPr>
          <w:b/>
        </w:rPr>
        <w:t>Türkiye</w:t>
      </w:r>
      <w:r w:rsidRPr="000C42FC">
        <w:t xml:space="preserve"> </w:t>
      </w:r>
      <w:r w:rsidRPr="000C42FC">
        <w:rPr>
          <w:b/>
          <w:bCs/>
        </w:rPr>
        <w:t>Halk Bankası</w:t>
      </w:r>
      <w:r>
        <w:rPr>
          <w:b/>
          <w:bCs/>
        </w:rPr>
        <w:t xml:space="preserve"> </w:t>
      </w:r>
      <w:r w:rsidRPr="001C789A">
        <w:rPr>
          <w:bCs/>
        </w:rPr>
        <w:t>ve</w:t>
      </w:r>
      <w:r>
        <w:rPr>
          <w:bCs/>
        </w:rPr>
        <w:t xml:space="preserve"> </w:t>
      </w:r>
      <w:r w:rsidR="000003B8">
        <w:rPr>
          <w:b/>
          <w:bCs/>
        </w:rPr>
        <w:t>Türkiye Vakıflar Bankası</w:t>
      </w:r>
      <w:r w:rsidRPr="001C789A">
        <w:rPr>
          <w:b/>
          <w:bCs/>
        </w:rPr>
        <w:t>nın</w:t>
      </w:r>
      <w:r w:rsidRPr="001C789A">
        <w:rPr>
          <w:bCs/>
        </w:rPr>
        <w:t xml:space="preserve"> </w:t>
      </w:r>
      <w:r w:rsidR="005655C1">
        <w:t>b</w:t>
      </w:r>
      <w:r w:rsidRPr="000C42FC">
        <w:t>ankamatikler</w:t>
      </w:r>
      <w:r>
        <w:t xml:space="preserve">ine (ATM) veya </w:t>
      </w:r>
      <w:r w:rsidRPr="001C789A">
        <w:rPr>
          <w:b/>
        </w:rPr>
        <w:t>Türkiye Vakıflar Bankası</w:t>
      </w:r>
      <w:r w:rsidRPr="000C42FC">
        <w:t xml:space="preserve"> </w:t>
      </w:r>
      <w:r>
        <w:t xml:space="preserve">şubelerine </w:t>
      </w:r>
      <w:r w:rsidRPr="000C42FC">
        <w:t xml:space="preserve">giderek </w:t>
      </w:r>
      <w:r>
        <w:t xml:space="preserve">ya da ilgili bankaların </w:t>
      </w:r>
      <w:r w:rsidR="000003B8">
        <w:t>internet b</w:t>
      </w:r>
      <w:r w:rsidRPr="000C42FC">
        <w:t>ankacılı</w:t>
      </w:r>
      <w:r w:rsidR="005E1266">
        <w:t>ğı</w:t>
      </w:r>
      <w:r w:rsidRPr="000C42FC">
        <w:t xml:space="preserve"> üzerinden </w:t>
      </w:r>
      <w:r w:rsidRPr="000C42FC">
        <w:rPr>
          <w:b/>
          <w:bCs/>
        </w:rPr>
        <w:t>MEB Des</w:t>
      </w:r>
      <w:r>
        <w:rPr>
          <w:b/>
          <w:bCs/>
        </w:rPr>
        <w:t xml:space="preserve">tek Hizmetleri Genel Müdürlüğü </w:t>
      </w:r>
      <w:r w:rsidRPr="000C42FC">
        <w:rPr>
          <w:b/>
          <w:bCs/>
        </w:rPr>
        <w:t>Döner Sermaye İşletmesi Müdürlüğü</w:t>
      </w:r>
      <w:r w:rsidRPr="000C42FC">
        <w:t xml:space="preserve"> hesabına</w:t>
      </w:r>
      <w:r w:rsidR="00575C91" w:rsidRPr="00D53293">
        <w:t xml:space="preserve"> (Açık Öğretim Lisesi İlk Kayıt Bedeli)</w:t>
      </w:r>
      <w:r w:rsidR="007A3226" w:rsidRPr="00D53293">
        <w:t>,</w:t>
      </w:r>
      <w:r w:rsidR="00575C91" w:rsidRPr="00D53293">
        <w:t xml:space="preserve"> </w:t>
      </w:r>
      <w:r w:rsidR="007A3226" w:rsidRPr="00D53293">
        <w:t xml:space="preserve"> </w:t>
      </w:r>
      <w:r w:rsidR="00A15CDC">
        <w:rPr>
          <w:b/>
          <w:bCs/>
        </w:rPr>
        <w:t>3</w:t>
      </w:r>
      <w:r w:rsidR="007A3226" w:rsidRPr="00D53293">
        <w:rPr>
          <w:b/>
          <w:bCs/>
        </w:rPr>
        <w:t>0 TL</w:t>
      </w:r>
      <w:r w:rsidR="007A3226" w:rsidRPr="00D53293">
        <w:t xml:space="preserve"> ödeyecek</w:t>
      </w:r>
      <w:r w:rsidR="00973A84" w:rsidRPr="00D53293">
        <w:t xml:space="preserve"> ve </w:t>
      </w:r>
      <w:proofErr w:type="gramStart"/>
      <w:r w:rsidR="00973A84" w:rsidRPr="00D53293">
        <w:t>dekontu</w:t>
      </w:r>
      <w:proofErr w:type="gramEnd"/>
      <w:r w:rsidR="00973A84" w:rsidRPr="00D53293">
        <w:t xml:space="preserve"> muhafaza edecektir.</w:t>
      </w:r>
      <w:r w:rsidR="007A3226" w:rsidRPr="00D53293">
        <w:rPr>
          <w:b/>
          <w:bCs/>
        </w:rPr>
        <w:t xml:space="preserve"> </w:t>
      </w:r>
      <w:r w:rsidR="000003B8">
        <w:rPr>
          <w:b/>
          <w:bCs/>
          <w:i/>
        </w:rPr>
        <w:t>ÖNEMLİ NOT: (Şuan ki bankamatiklerde ve internet b</w:t>
      </w:r>
      <w:r w:rsidR="00733363" w:rsidRPr="00733363">
        <w:rPr>
          <w:b/>
          <w:bCs/>
          <w:i/>
        </w:rPr>
        <w:t>ankacılığı üzerindeki sınav ücreti iba</w:t>
      </w:r>
      <w:r w:rsidR="00A043D7">
        <w:rPr>
          <w:b/>
          <w:bCs/>
          <w:i/>
        </w:rPr>
        <w:t>resi “AÇIK ÖĞRETİM LİSELE 2018/2</w:t>
      </w:r>
      <w:r w:rsidR="00733363" w:rsidRPr="00733363">
        <w:rPr>
          <w:b/>
          <w:bCs/>
          <w:i/>
        </w:rPr>
        <w:t xml:space="preserve"> </w:t>
      </w:r>
      <w:proofErr w:type="gramStart"/>
      <w:r w:rsidR="00733363" w:rsidRPr="00733363">
        <w:rPr>
          <w:b/>
          <w:bCs/>
          <w:i/>
        </w:rPr>
        <w:t>İLK.KAYIT</w:t>
      </w:r>
      <w:proofErr w:type="gramEnd"/>
      <w:r w:rsidR="00733363" w:rsidRPr="00733363">
        <w:rPr>
          <w:b/>
          <w:bCs/>
          <w:i/>
        </w:rPr>
        <w:t xml:space="preserve">-KAYIT </w:t>
      </w:r>
      <w:proofErr w:type="spellStart"/>
      <w:r w:rsidR="00733363" w:rsidRPr="00733363">
        <w:rPr>
          <w:b/>
          <w:bCs/>
          <w:i/>
        </w:rPr>
        <w:t>YEN.ÜCR.”şeklindedir</w:t>
      </w:r>
      <w:proofErr w:type="spellEnd"/>
      <w:r w:rsidR="00733363" w:rsidRPr="00733363">
        <w:rPr>
          <w:b/>
          <w:bCs/>
          <w:i/>
        </w:rPr>
        <w:t>.)</w:t>
      </w:r>
    </w:p>
    <w:p w:rsidR="007A3226" w:rsidRPr="00D53293" w:rsidRDefault="001D720C" w:rsidP="00C13812">
      <w:pPr>
        <w:spacing w:line="80" w:lineRule="atLeast"/>
      </w:pPr>
      <w:r w:rsidRPr="00D53293">
        <w:rPr>
          <w:bCs/>
        </w:rPr>
        <w:t>İlk</w:t>
      </w:r>
      <w:r w:rsidR="007A3226" w:rsidRPr="00D53293">
        <w:rPr>
          <w:bCs/>
        </w:rPr>
        <w:t xml:space="preserve"> kayıt </w:t>
      </w:r>
      <w:r w:rsidR="005655C1">
        <w:rPr>
          <w:bCs/>
        </w:rPr>
        <w:t>Sınav</w:t>
      </w:r>
      <w:r w:rsidR="00DE419C" w:rsidRPr="00D53293">
        <w:rPr>
          <w:bCs/>
        </w:rPr>
        <w:t xml:space="preserve"> </w:t>
      </w:r>
      <w:r w:rsidR="005F1EDF">
        <w:rPr>
          <w:bCs/>
        </w:rPr>
        <w:t xml:space="preserve">Ücreti </w:t>
      </w:r>
      <w:proofErr w:type="gramStart"/>
      <w:r w:rsidR="005F1EDF">
        <w:rPr>
          <w:bCs/>
        </w:rPr>
        <w:t xml:space="preserve">harici </w:t>
      </w:r>
      <w:r w:rsidR="00DE419C" w:rsidRPr="00D53293">
        <w:rPr>
          <w:bCs/>
        </w:rPr>
        <w:t xml:space="preserve"> </w:t>
      </w:r>
      <w:r w:rsidR="00F31722" w:rsidRPr="00D53293">
        <w:rPr>
          <w:b/>
          <w:bCs/>
        </w:rPr>
        <w:t>10</w:t>
      </w:r>
      <w:proofErr w:type="gramEnd"/>
      <w:r w:rsidR="005F1EDF">
        <w:rPr>
          <w:b/>
          <w:bCs/>
        </w:rPr>
        <w:t xml:space="preserve"> TL</w:t>
      </w:r>
      <w:r w:rsidR="007A3226" w:rsidRPr="00D53293">
        <w:rPr>
          <w:bCs/>
        </w:rPr>
        <w:t xml:space="preserve"> ise </w:t>
      </w:r>
      <w:r w:rsidR="007A3226" w:rsidRPr="00D53293">
        <w:rPr>
          <w:b/>
          <w:bCs/>
        </w:rPr>
        <w:t>Halk Eğitimi Merkezi Müdürlüğü</w:t>
      </w:r>
      <w:r w:rsidR="00973A84" w:rsidRPr="00D53293">
        <w:t xml:space="preserve"> </w:t>
      </w:r>
      <w:r w:rsidR="007A3226" w:rsidRPr="0013295B">
        <w:rPr>
          <w:b/>
        </w:rPr>
        <w:t>Okul Aile Birlikleri</w:t>
      </w:r>
      <w:r w:rsidR="007A3226" w:rsidRPr="00D53293">
        <w:t>nin vereceği banka hesap numarasına veya söz konusu okullardaki ilgili görevliye makbuz karşılığında ödenecektir.</w:t>
      </w:r>
    </w:p>
    <w:p w:rsidR="007A3226" w:rsidRPr="00D53293" w:rsidRDefault="001D720C" w:rsidP="00C13812">
      <w:pPr>
        <w:spacing w:line="80" w:lineRule="atLeast"/>
      </w:pPr>
      <w:r w:rsidRPr="00D53293">
        <w:t>İlk</w:t>
      </w:r>
      <w:r w:rsidR="006A4A42" w:rsidRPr="00D53293">
        <w:t xml:space="preserve"> k</w:t>
      </w:r>
      <w:r w:rsidR="007A3226" w:rsidRPr="00D53293">
        <w:t>ayıt için</w:t>
      </w:r>
      <w:r w:rsidR="002549DE">
        <w:t xml:space="preserve"> yatırılan</w:t>
      </w:r>
      <w:r w:rsidR="007A3226" w:rsidRPr="00D53293">
        <w:t xml:space="preserve"> </w:t>
      </w:r>
      <w:r w:rsidR="00DE419C" w:rsidRPr="00D53293">
        <w:t xml:space="preserve">Sınav </w:t>
      </w:r>
      <w:r w:rsidR="002549DE">
        <w:t>Ücreti</w:t>
      </w:r>
      <w:r w:rsidR="00DE419C" w:rsidRPr="00D53293">
        <w:t xml:space="preserve"> </w:t>
      </w:r>
      <w:r w:rsidR="006A4A42" w:rsidRPr="00D53293">
        <w:t>ödendiği</w:t>
      </w:r>
      <w:r w:rsidR="007A3226" w:rsidRPr="00D53293">
        <w:t xml:space="preserve"> sistem üzerinden görülmektedir. Sistemde görünmeyen ödemeler, kaydınızın gerçekleşmesini engeller. Bunun için </w:t>
      </w:r>
      <w:r w:rsidR="00EE10D5" w:rsidRPr="00D53293">
        <w:t xml:space="preserve">Sınav </w:t>
      </w:r>
      <w:r w:rsidR="000C5394" w:rsidRPr="00D53293">
        <w:t>Bedel</w:t>
      </w:r>
      <w:r w:rsidR="00EE10D5" w:rsidRPr="00D53293">
        <w:t>i</w:t>
      </w:r>
      <w:r w:rsidR="007A3226" w:rsidRPr="00D53293">
        <w:t xml:space="preserve">nizi doğru hesaba </w:t>
      </w:r>
      <w:r w:rsidR="00C13812" w:rsidRPr="00D53293">
        <w:t>yatırdığınızdan emin</w:t>
      </w:r>
      <w:r w:rsidR="007A3226" w:rsidRPr="00D53293">
        <w:t xml:space="preserve"> olunuz.</w:t>
      </w:r>
    </w:p>
    <w:p w:rsidR="004864FC" w:rsidRPr="00D53293" w:rsidRDefault="000003B8" w:rsidP="004864FC">
      <w:pPr>
        <w:spacing w:line="80" w:lineRule="atLeast"/>
        <w:rPr>
          <w:b/>
        </w:rPr>
      </w:pPr>
      <w:r>
        <w:rPr>
          <w:b/>
        </w:rPr>
        <w:t xml:space="preserve">İlk Kayıt Sınav Bedelini </w:t>
      </w:r>
      <w:r w:rsidR="000B25B9">
        <w:rPr>
          <w:b/>
        </w:rPr>
        <w:t>Aşağıdaki</w:t>
      </w:r>
      <w:r>
        <w:rPr>
          <w:b/>
        </w:rPr>
        <w:t xml:space="preserve"> Şekil</w:t>
      </w:r>
      <w:r w:rsidR="000B25B9">
        <w:rPr>
          <w:b/>
        </w:rPr>
        <w:t xml:space="preserve">lerde </w:t>
      </w:r>
      <w:r>
        <w:rPr>
          <w:b/>
        </w:rPr>
        <w:t>Yatırabilirsiniz:</w:t>
      </w:r>
    </w:p>
    <w:p w:rsidR="004864FC" w:rsidRPr="00D53293" w:rsidRDefault="004864FC" w:rsidP="004864FC">
      <w:pPr>
        <w:spacing w:line="80" w:lineRule="atLeast"/>
      </w:pPr>
      <w:r w:rsidRPr="00D53293">
        <w:t>Tüm ödeme kanallarından yapılacak ödemelerde adayların katılacağı ilgili sınavın adıyla ücret yatırmaları gerekmektedir.</w:t>
      </w:r>
    </w:p>
    <w:p w:rsidR="000B25B9" w:rsidRPr="000B25B9" w:rsidRDefault="000828AD" w:rsidP="000B25B9">
      <w:pPr>
        <w:pStyle w:val="ListeParagraf"/>
        <w:numPr>
          <w:ilvl w:val="0"/>
          <w:numId w:val="49"/>
        </w:numPr>
        <w:tabs>
          <w:tab w:val="left" w:pos="1134"/>
        </w:tabs>
        <w:spacing w:line="80" w:lineRule="atLeast"/>
        <w:ind w:left="0" w:firstLine="851"/>
        <w:rPr>
          <w:rFonts w:ascii="Times New Roman" w:hAnsi="Times New Roman"/>
        </w:rPr>
      </w:pPr>
      <w:hyperlink r:id="rId9" w:history="1">
        <w:r w:rsidR="004864FC" w:rsidRPr="000B25B9">
          <w:rPr>
            <w:rStyle w:val="Kpr"/>
            <w:rFonts w:ascii="Times New Roman" w:hAnsi="Times New Roman"/>
          </w:rPr>
          <w:t>https://odeme.meb.gov.tr</w:t>
        </w:r>
      </w:hyperlink>
      <w:r w:rsidR="004864FC" w:rsidRPr="000B25B9">
        <w:rPr>
          <w:rFonts w:ascii="Times New Roman" w:hAnsi="Times New Roman"/>
        </w:rPr>
        <w:t xml:space="preserve"> adresinden tüm bankaların kredi kartı ile kayıt yenileme sınav bedelini yatırabilirsiniz.</w:t>
      </w:r>
    </w:p>
    <w:p w:rsidR="000B25B9" w:rsidRPr="000B25B9" w:rsidRDefault="000B25B9" w:rsidP="000B25B9">
      <w:pPr>
        <w:pStyle w:val="ListeParagraf"/>
        <w:numPr>
          <w:ilvl w:val="0"/>
          <w:numId w:val="49"/>
        </w:numPr>
        <w:tabs>
          <w:tab w:val="left" w:pos="1134"/>
        </w:tabs>
        <w:spacing w:line="80" w:lineRule="atLeast"/>
        <w:ind w:left="0" w:firstLine="851"/>
        <w:rPr>
          <w:rFonts w:ascii="Times New Roman" w:hAnsi="Times New Roman"/>
        </w:rPr>
      </w:pPr>
      <w:r w:rsidRPr="000B25B9">
        <w:rPr>
          <w:rFonts w:ascii="Times New Roman" w:hAnsi="Times New Roman"/>
        </w:rPr>
        <w:t xml:space="preserve">T.C. </w:t>
      </w:r>
      <w:r w:rsidRPr="000B25B9">
        <w:rPr>
          <w:rFonts w:ascii="Times New Roman" w:hAnsi="Times New Roman"/>
          <w:bCs/>
        </w:rPr>
        <w:t xml:space="preserve">Ziraat Bankası, </w:t>
      </w:r>
      <w:r w:rsidRPr="000B25B9">
        <w:rPr>
          <w:rFonts w:ascii="Times New Roman" w:hAnsi="Times New Roman"/>
        </w:rPr>
        <w:t xml:space="preserve">Türkiye </w:t>
      </w:r>
      <w:r w:rsidRPr="000B25B9">
        <w:rPr>
          <w:rFonts w:ascii="Times New Roman" w:hAnsi="Times New Roman"/>
          <w:bCs/>
        </w:rPr>
        <w:t>Halk Bankası ve Türkiye Vakıflar Bankasının internet bankacılığını kullanarak kayıt yenileme sınav bedelini yatırabilirsiniz.</w:t>
      </w:r>
    </w:p>
    <w:p w:rsidR="004864FC" w:rsidRPr="00D53293" w:rsidRDefault="000B25B9" w:rsidP="000B25B9">
      <w:pPr>
        <w:spacing w:line="80" w:lineRule="atLeast"/>
      </w:pPr>
      <w:r w:rsidRPr="00D53293">
        <w:t xml:space="preserve"> </w:t>
      </w:r>
      <w:r w:rsidR="004864FC" w:rsidRPr="00D53293">
        <w:t>Tahsilat esnasında adaylardan talep edilen telefon numarası</w:t>
      </w:r>
      <w:r w:rsidR="000003B8">
        <w:t>nın</w:t>
      </w:r>
      <w:r w:rsidR="004864FC" w:rsidRPr="00D53293">
        <w:t xml:space="preserve"> mümkün olduğunca adaya ait olması ve doğru telefon numarası bildirilmesi zorunludur.</w:t>
      </w:r>
    </w:p>
    <w:p w:rsidR="004864FC" w:rsidRPr="00D53293" w:rsidRDefault="000B25B9" w:rsidP="000B25B9">
      <w:pPr>
        <w:tabs>
          <w:tab w:val="left" w:pos="1134"/>
        </w:tabs>
        <w:spacing w:line="80" w:lineRule="atLeast"/>
      </w:pPr>
      <w:r>
        <w:rPr>
          <w:b/>
        </w:rPr>
        <w:t>3</w:t>
      </w:r>
      <w:r w:rsidR="004864FC" w:rsidRPr="0013295B">
        <w:rPr>
          <w:b/>
        </w:rPr>
        <w:t>-</w:t>
      </w:r>
      <w:r w:rsidR="004864FC" w:rsidRPr="00D53293">
        <w:tab/>
        <w:t>İlk kayıt sınav bedeli a</w:t>
      </w:r>
      <w:r w:rsidR="000003B8">
        <w:t xml:space="preserve">nlaşmalı bankaların ATM’lerinde </w:t>
      </w:r>
      <w:r w:rsidR="004864FC" w:rsidRPr="00D53293">
        <w:t>yatırılmaktadır. ATM’lerden yatıracağınız ücretin mutlaka Açık Öğretim Lisesi ilk kayıt sınav bedeli olarak yatırıldığına dikkat ediniz.</w:t>
      </w:r>
    </w:p>
    <w:p w:rsidR="008A234C" w:rsidRPr="00D53293" w:rsidRDefault="008A234C" w:rsidP="00BE0221">
      <w:pPr>
        <w:spacing w:line="80" w:lineRule="atLeast"/>
      </w:pPr>
    </w:p>
    <w:p w:rsidR="00327406" w:rsidRPr="00D53293" w:rsidRDefault="00327406" w:rsidP="008A234C">
      <w:pPr>
        <w:pBdr>
          <w:top w:val="single" w:sz="4" w:space="1" w:color="auto" w:shadow="1"/>
          <w:left w:val="single" w:sz="4" w:space="15" w:color="auto" w:shadow="1"/>
          <w:bottom w:val="single" w:sz="4" w:space="1" w:color="auto" w:shadow="1"/>
          <w:right w:val="single" w:sz="4" w:space="17" w:color="auto" w:shadow="1"/>
        </w:pBdr>
        <w:shd w:val="clear" w:color="auto" w:fill="FFFFCC"/>
        <w:rPr>
          <w:b/>
          <w:i/>
        </w:rPr>
      </w:pPr>
      <w:r w:rsidRPr="00D53293">
        <w:rPr>
          <w:b/>
          <w:i/>
        </w:rPr>
        <w:t>Bankamatikten Para Yatırılırken İzlenecek Adımlar</w:t>
      </w:r>
    </w:p>
    <w:p w:rsidR="00327406" w:rsidRPr="00D53293" w:rsidRDefault="00327406" w:rsidP="008A234C">
      <w:pPr>
        <w:pBdr>
          <w:top w:val="single" w:sz="4" w:space="1" w:color="auto" w:shadow="1"/>
          <w:left w:val="single" w:sz="4" w:space="15" w:color="auto" w:shadow="1"/>
          <w:bottom w:val="single" w:sz="4" w:space="1" w:color="auto" w:shadow="1"/>
          <w:right w:val="single" w:sz="4" w:space="17" w:color="auto" w:shadow="1"/>
        </w:pBdr>
        <w:shd w:val="clear" w:color="auto" w:fill="FFFFCC"/>
        <w:rPr>
          <w:i/>
        </w:rPr>
      </w:pPr>
      <w:r w:rsidRPr="00D53293">
        <w:rPr>
          <w:i/>
        </w:rPr>
        <w:t>1-</w:t>
      </w:r>
      <w:r w:rsidRPr="00D53293">
        <w:rPr>
          <w:i/>
          <w:color w:val="FF0000"/>
        </w:rPr>
        <w:t>GİRİŞ</w:t>
      </w:r>
      <w:r w:rsidRPr="00D53293">
        <w:rPr>
          <w:i/>
        </w:rPr>
        <w:t xml:space="preserve"> tuşuna basınız.</w:t>
      </w:r>
    </w:p>
    <w:p w:rsidR="00327406" w:rsidRPr="00D53293" w:rsidRDefault="00327406" w:rsidP="008A234C">
      <w:pPr>
        <w:pBdr>
          <w:top w:val="single" w:sz="4" w:space="1" w:color="auto" w:shadow="1"/>
          <w:left w:val="single" w:sz="4" w:space="15" w:color="auto" w:shadow="1"/>
          <w:bottom w:val="single" w:sz="4" w:space="1" w:color="auto" w:shadow="1"/>
          <w:right w:val="single" w:sz="4" w:space="17" w:color="auto" w:shadow="1"/>
        </w:pBdr>
        <w:shd w:val="clear" w:color="auto" w:fill="FFFFCC"/>
        <w:rPr>
          <w:i/>
        </w:rPr>
      </w:pPr>
      <w:r w:rsidRPr="00D53293">
        <w:rPr>
          <w:i/>
        </w:rPr>
        <w:t xml:space="preserve">2-Dil seçeneklerinden </w:t>
      </w:r>
      <w:r w:rsidRPr="00D53293">
        <w:rPr>
          <w:i/>
          <w:color w:val="FF0000"/>
        </w:rPr>
        <w:t>TÜRKÇE</w:t>
      </w:r>
      <w:r w:rsidRPr="00D53293">
        <w:rPr>
          <w:i/>
        </w:rPr>
        <w:t xml:space="preserve"> tuşuna basınız.</w:t>
      </w:r>
    </w:p>
    <w:p w:rsidR="00327406" w:rsidRPr="00D53293" w:rsidRDefault="00327406" w:rsidP="008A234C">
      <w:pPr>
        <w:pBdr>
          <w:top w:val="single" w:sz="4" w:space="1" w:color="auto" w:shadow="1"/>
          <w:left w:val="single" w:sz="4" w:space="15" w:color="auto" w:shadow="1"/>
          <w:bottom w:val="single" w:sz="4" w:space="1" w:color="auto" w:shadow="1"/>
          <w:right w:val="single" w:sz="4" w:space="17" w:color="auto" w:shadow="1"/>
        </w:pBdr>
        <w:shd w:val="clear" w:color="auto" w:fill="FFFFCC"/>
        <w:rPr>
          <w:i/>
        </w:rPr>
      </w:pPr>
      <w:r w:rsidRPr="00D53293">
        <w:rPr>
          <w:i/>
        </w:rPr>
        <w:lastRenderedPageBreak/>
        <w:t xml:space="preserve">3-Ana sayfadan </w:t>
      </w:r>
      <w:r w:rsidRPr="00D53293">
        <w:rPr>
          <w:i/>
          <w:color w:val="FF0000"/>
        </w:rPr>
        <w:t xml:space="preserve">ÖDEME İŞLEMLERİ </w:t>
      </w:r>
      <w:r w:rsidRPr="00D53293">
        <w:rPr>
          <w:i/>
        </w:rPr>
        <w:t>tuşuna basınız.</w:t>
      </w:r>
    </w:p>
    <w:p w:rsidR="00327406" w:rsidRPr="00D53293" w:rsidRDefault="00327406" w:rsidP="008A234C">
      <w:pPr>
        <w:pBdr>
          <w:top w:val="single" w:sz="4" w:space="1" w:color="auto" w:shadow="1"/>
          <w:left w:val="single" w:sz="4" w:space="15" w:color="auto" w:shadow="1"/>
          <w:bottom w:val="single" w:sz="4" w:space="1" w:color="auto" w:shadow="1"/>
          <w:right w:val="single" w:sz="4" w:space="17" w:color="auto" w:shadow="1"/>
        </w:pBdr>
        <w:shd w:val="clear" w:color="auto" w:fill="FFFFCC"/>
        <w:rPr>
          <w:i/>
        </w:rPr>
      </w:pPr>
      <w:r w:rsidRPr="00D53293">
        <w:rPr>
          <w:i/>
        </w:rPr>
        <w:t>4-</w:t>
      </w:r>
      <w:r w:rsidRPr="00D53293">
        <w:rPr>
          <w:i/>
          <w:color w:val="FF0000"/>
        </w:rPr>
        <w:t>EĞİTİM</w:t>
      </w:r>
      <w:r w:rsidR="006031C3" w:rsidRPr="00D53293">
        <w:rPr>
          <w:i/>
          <w:color w:val="FF0000"/>
        </w:rPr>
        <w:t xml:space="preserve"> </w:t>
      </w:r>
      <w:r w:rsidRPr="00D53293">
        <w:rPr>
          <w:i/>
          <w:color w:val="FF0000"/>
        </w:rPr>
        <w:t>ÖDEMELERİ</w:t>
      </w:r>
      <w:r w:rsidRPr="00D53293">
        <w:rPr>
          <w:i/>
        </w:rPr>
        <w:t xml:space="preserve"> tuşuna basınız.</w:t>
      </w:r>
    </w:p>
    <w:p w:rsidR="004864FC" w:rsidRPr="00D53293" w:rsidRDefault="00327406" w:rsidP="008A234C">
      <w:pPr>
        <w:pBdr>
          <w:top w:val="single" w:sz="4" w:space="1" w:color="auto" w:shadow="1"/>
          <w:left w:val="single" w:sz="4" w:space="15" w:color="auto" w:shadow="1"/>
          <w:bottom w:val="single" w:sz="4" w:space="1" w:color="auto" w:shadow="1"/>
          <w:right w:val="single" w:sz="4" w:space="17" w:color="auto" w:shadow="1"/>
        </w:pBdr>
        <w:shd w:val="clear" w:color="auto" w:fill="FFFFCC"/>
        <w:rPr>
          <w:i/>
        </w:rPr>
      </w:pPr>
      <w:r w:rsidRPr="00D53293">
        <w:rPr>
          <w:i/>
        </w:rPr>
        <w:t xml:space="preserve">5-Karşınıza gelen seçeneklerden </w:t>
      </w:r>
      <w:r w:rsidR="001B5612">
        <w:rPr>
          <w:i/>
        </w:rPr>
        <w:t>“</w:t>
      </w:r>
      <w:r w:rsidR="006A4A42" w:rsidRPr="00D53293">
        <w:rPr>
          <w:i/>
          <w:color w:val="FF0000"/>
        </w:rPr>
        <w:t>ME</w:t>
      </w:r>
      <w:r w:rsidRPr="00D53293">
        <w:rPr>
          <w:i/>
          <w:color w:val="FF0000"/>
        </w:rPr>
        <w:t>B ÖDEMELERİ</w:t>
      </w:r>
      <w:r w:rsidR="001B5612">
        <w:rPr>
          <w:i/>
          <w:color w:val="FF0000"/>
        </w:rPr>
        <w:t>”</w:t>
      </w:r>
      <w:r w:rsidRPr="00D53293">
        <w:rPr>
          <w:i/>
          <w:color w:val="FF0000"/>
        </w:rPr>
        <w:t xml:space="preserve"> </w:t>
      </w:r>
      <w:proofErr w:type="spellStart"/>
      <w:r w:rsidRPr="00D53293">
        <w:rPr>
          <w:i/>
        </w:rPr>
        <w:t>ni</w:t>
      </w:r>
      <w:proofErr w:type="spellEnd"/>
      <w:r w:rsidRPr="00D53293">
        <w:rPr>
          <w:i/>
        </w:rPr>
        <w:t xml:space="preserve"> seçiniz.</w:t>
      </w:r>
    </w:p>
    <w:p w:rsidR="00327406" w:rsidRPr="00D53293" w:rsidRDefault="00327406" w:rsidP="008A234C">
      <w:pPr>
        <w:pBdr>
          <w:top w:val="single" w:sz="4" w:space="1" w:color="auto" w:shadow="1"/>
          <w:left w:val="single" w:sz="4" w:space="15" w:color="auto" w:shadow="1"/>
          <w:bottom w:val="single" w:sz="4" w:space="1" w:color="auto" w:shadow="1"/>
          <w:right w:val="single" w:sz="4" w:space="17" w:color="auto" w:shadow="1"/>
        </w:pBdr>
        <w:shd w:val="clear" w:color="auto" w:fill="FFFFCC"/>
        <w:rPr>
          <w:i/>
          <w:color w:val="FF0000"/>
        </w:rPr>
      </w:pPr>
      <w:r w:rsidRPr="00D53293">
        <w:rPr>
          <w:i/>
        </w:rPr>
        <w:t>6-Ödeme yapmak is</w:t>
      </w:r>
      <w:r w:rsidR="00DE419C" w:rsidRPr="00D53293">
        <w:rPr>
          <w:i/>
        </w:rPr>
        <w:t xml:space="preserve">tediğiniz sınav türünü seçiniz. </w:t>
      </w:r>
      <w:r w:rsidR="003838DD" w:rsidRPr="00D53293">
        <w:rPr>
          <w:i/>
          <w:color w:val="FF0000"/>
        </w:rPr>
        <w:t xml:space="preserve">AÇIK ÖĞRETİM </w:t>
      </w:r>
      <w:r w:rsidR="005F4BAB" w:rsidRPr="00D53293">
        <w:rPr>
          <w:i/>
          <w:color w:val="FF0000"/>
        </w:rPr>
        <w:t xml:space="preserve">LİSESİ </w:t>
      </w:r>
      <w:r w:rsidR="003838DD" w:rsidRPr="00D53293">
        <w:rPr>
          <w:i/>
          <w:color w:val="FF0000"/>
        </w:rPr>
        <w:t xml:space="preserve">SINAV </w:t>
      </w:r>
      <w:r w:rsidR="000C5394" w:rsidRPr="00D53293">
        <w:rPr>
          <w:i/>
          <w:color w:val="FF0000"/>
        </w:rPr>
        <w:t>BEDEL</w:t>
      </w:r>
      <w:r w:rsidR="003838DD" w:rsidRPr="00D53293">
        <w:rPr>
          <w:i/>
          <w:color w:val="FF0000"/>
        </w:rPr>
        <w:t>İ OLACAK</w:t>
      </w:r>
      <w:r w:rsidR="006A4A42" w:rsidRPr="00D53293">
        <w:rPr>
          <w:i/>
          <w:color w:val="FF0000"/>
        </w:rPr>
        <w:t xml:space="preserve"> (</w:t>
      </w:r>
      <w:r w:rsidR="00733363">
        <w:rPr>
          <w:i/>
          <w:color w:val="FF0000"/>
        </w:rPr>
        <w:t>Ş</w:t>
      </w:r>
      <w:r w:rsidR="00A94177">
        <w:rPr>
          <w:i/>
          <w:color w:val="FF0000"/>
        </w:rPr>
        <w:t xml:space="preserve">uan ki </w:t>
      </w:r>
      <w:r w:rsidR="00F478EE">
        <w:rPr>
          <w:b/>
          <w:i/>
          <w:color w:val="FF0000"/>
        </w:rPr>
        <w:t>b</w:t>
      </w:r>
      <w:r w:rsidR="00A94177" w:rsidRPr="00A94177">
        <w:rPr>
          <w:b/>
          <w:i/>
          <w:color w:val="FF0000"/>
        </w:rPr>
        <w:t>ankamatiklerde</w:t>
      </w:r>
      <w:r w:rsidR="00A94177">
        <w:rPr>
          <w:i/>
          <w:color w:val="FF0000"/>
        </w:rPr>
        <w:t xml:space="preserve"> ve </w:t>
      </w:r>
      <w:r w:rsidR="00F478EE">
        <w:rPr>
          <w:b/>
          <w:i/>
          <w:color w:val="FF0000"/>
        </w:rPr>
        <w:t>internet b</w:t>
      </w:r>
      <w:r w:rsidR="00A94177" w:rsidRPr="00A94177">
        <w:rPr>
          <w:b/>
          <w:i/>
          <w:color w:val="FF0000"/>
        </w:rPr>
        <w:t>ankacılığı</w:t>
      </w:r>
      <w:r w:rsidR="00A94177">
        <w:rPr>
          <w:i/>
          <w:color w:val="FF0000"/>
        </w:rPr>
        <w:t xml:space="preserve"> üzerindeki sınav ücreti ibaresi </w:t>
      </w:r>
      <w:r w:rsidR="007712C0">
        <w:rPr>
          <w:b/>
          <w:i/>
          <w:color w:val="FF0000"/>
        </w:rPr>
        <w:t>“AÇIK ÖĞRETİM LİSELE 2018/2</w:t>
      </w:r>
      <w:r w:rsidR="00A94177" w:rsidRPr="00A94177">
        <w:rPr>
          <w:b/>
          <w:i/>
          <w:color w:val="FF0000"/>
        </w:rPr>
        <w:t xml:space="preserve"> </w:t>
      </w:r>
      <w:proofErr w:type="gramStart"/>
      <w:r w:rsidR="00A94177" w:rsidRPr="00A94177">
        <w:rPr>
          <w:b/>
          <w:i/>
          <w:color w:val="FF0000"/>
        </w:rPr>
        <w:t>İLK.KAYIT</w:t>
      </w:r>
      <w:proofErr w:type="gramEnd"/>
      <w:r w:rsidR="00A94177" w:rsidRPr="00A94177">
        <w:rPr>
          <w:b/>
          <w:i/>
          <w:color w:val="FF0000"/>
        </w:rPr>
        <w:t xml:space="preserve">-KAYIT </w:t>
      </w:r>
      <w:proofErr w:type="spellStart"/>
      <w:r w:rsidR="00A94177" w:rsidRPr="00A94177">
        <w:rPr>
          <w:b/>
          <w:i/>
          <w:color w:val="FF0000"/>
        </w:rPr>
        <w:t>YEN.ÜCR</w:t>
      </w:r>
      <w:r w:rsidR="00A94177">
        <w:rPr>
          <w:i/>
          <w:color w:val="FF0000"/>
        </w:rPr>
        <w:t>.”şeklindedir</w:t>
      </w:r>
      <w:proofErr w:type="spellEnd"/>
      <w:r w:rsidR="00A94177">
        <w:rPr>
          <w:i/>
          <w:color w:val="FF0000"/>
        </w:rPr>
        <w:t>.)</w:t>
      </w:r>
    </w:p>
    <w:p w:rsidR="00327406" w:rsidRPr="00D53293" w:rsidRDefault="00327406" w:rsidP="008A234C">
      <w:pPr>
        <w:pBdr>
          <w:top w:val="single" w:sz="4" w:space="1" w:color="auto" w:shadow="1"/>
          <w:left w:val="single" w:sz="4" w:space="15" w:color="auto" w:shadow="1"/>
          <w:bottom w:val="single" w:sz="4" w:space="1" w:color="auto" w:shadow="1"/>
          <w:right w:val="single" w:sz="4" w:space="17" w:color="auto" w:shadow="1"/>
        </w:pBdr>
        <w:shd w:val="clear" w:color="auto" w:fill="FFFFCC"/>
        <w:rPr>
          <w:i/>
        </w:rPr>
      </w:pPr>
      <w:r w:rsidRPr="00D53293">
        <w:rPr>
          <w:i/>
        </w:rPr>
        <w:t xml:space="preserve">7-ATM tuşları yardımıyla </w:t>
      </w:r>
      <w:r w:rsidRPr="00D53293">
        <w:rPr>
          <w:i/>
          <w:color w:val="FF0000"/>
        </w:rPr>
        <w:t>T</w:t>
      </w:r>
      <w:r w:rsidR="006A4A42" w:rsidRPr="00D53293">
        <w:rPr>
          <w:i/>
          <w:color w:val="FF0000"/>
        </w:rPr>
        <w:t>.</w:t>
      </w:r>
      <w:r w:rsidRPr="00D53293">
        <w:rPr>
          <w:i/>
          <w:color w:val="FF0000"/>
        </w:rPr>
        <w:t>C</w:t>
      </w:r>
      <w:r w:rsidR="006A4A42" w:rsidRPr="00D53293">
        <w:rPr>
          <w:i/>
          <w:color w:val="FF0000"/>
        </w:rPr>
        <w:t>.</w:t>
      </w:r>
      <w:r w:rsidRPr="00D53293">
        <w:rPr>
          <w:i/>
          <w:color w:val="FF0000"/>
        </w:rPr>
        <w:t xml:space="preserve"> KİMLİK NUMARANIZI </w:t>
      </w:r>
      <w:r w:rsidRPr="00D53293">
        <w:rPr>
          <w:i/>
        </w:rPr>
        <w:t xml:space="preserve">girin ve </w:t>
      </w:r>
      <w:r w:rsidRPr="00D53293">
        <w:rPr>
          <w:i/>
          <w:color w:val="FF0000"/>
        </w:rPr>
        <w:t>GİRİŞ</w:t>
      </w:r>
      <w:r w:rsidRPr="00D53293">
        <w:rPr>
          <w:i/>
        </w:rPr>
        <w:t xml:space="preserve"> tuşuna basınız.</w:t>
      </w:r>
    </w:p>
    <w:p w:rsidR="00327406" w:rsidRPr="00D53293" w:rsidRDefault="00752E61" w:rsidP="008A234C">
      <w:pPr>
        <w:pBdr>
          <w:top w:val="single" w:sz="4" w:space="1" w:color="auto" w:shadow="1"/>
          <w:left w:val="single" w:sz="4" w:space="15" w:color="auto" w:shadow="1"/>
          <w:bottom w:val="single" w:sz="4" w:space="1" w:color="auto" w:shadow="1"/>
          <w:right w:val="single" w:sz="4" w:space="17" w:color="auto" w:shadow="1"/>
        </w:pBdr>
        <w:shd w:val="clear" w:color="auto" w:fill="FFFFCC"/>
        <w:rPr>
          <w:i/>
        </w:rPr>
      </w:pPr>
      <w:r w:rsidRPr="00D53293">
        <w:rPr>
          <w:i/>
        </w:rPr>
        <w:t>8-Yatıracağınız 30TL’</w:t>
      </w:r>
      <w:r w:rsidR="00327406" w:rsidRPr="00D53293">
        <w:rPr>
          <w:i/>
        </w:rPr>
        <w:t xml:space="preserve">yi düzgün biçimde hazırlayın ve </w:t>
      </w:r>
      <w:r w:rsidR="00327406" w:rsidRPr="00D53293">
        <w:rPr>
          <w:i/>
          <w:color w:val="FF0000"/>
        </w:rPr>
        <w:t>DEVAM</w:t>
      </w:r>
      <w:r w:rsidR="00327406" w:rsidRPr="00D53293">
        <w:rPr>
          <w:i/>
        </w:rPr>
        <w:t xml:space="preserve"> tuşuna basınız.</w:t>
      </w:r>
    </w:p>
    <w:p w:rsidR="00327406" w:rsidRPr="00D53293" w:rsidRDefault="00327406" w:rsidP="008A234C">
      <w:pPr>
        <w:pBdr>
          <w:top w:val="single" w:sz="4" w:space="1" w:color="auto" w:shadow="1"/>
          <w:left w:val="single" w:sz="4" w:space="15" w:color="auto" w:shadow="1"/>
          <w:bottom w:val="single" w:sz="4" w:space="1" w:color="auto" w:shadow="1"/>
          <w:right w:val="single" w:sz="4" w:space="17" w:color="auto" w:shadow="1"/>
        </w:pBdr>
        <w:shd w:val="clear" w:color="auto" w:fill="FFFFCC"/>
        <w:rPr>
          <w:i/>
        </w:rPr>
      </w:pPr>
      <w:r w:rsidRPr="00D53293">
        <w:rPr>
          <w:i/>
        </w:rPr>
        <w:t xml:space="preserve">9-Paranızı ekranda gösterildiği şekilde bölmeye yerleştirin ve </w:t>
      </w:r>
      <w:r w:rsidRPr="00D53293">
        <w:rPr>
          <w:i/>
          <w:color w:val="FF0000"/>
        </w:rPr>
        <w:t>GİRİŞ</w:t>
      </w:r>
      <w:r w:rsidRPr="00D53293">
        <w:rPr>
          <w:i/>
        </w:rPr>
        <w:t xml:space="preserve"> tuşuna basınız.</w:t>
      </w:r>
    </w:p>
    <w:p w:rsidR="00327406" w:rsidRPr="00D53293" w:rsidRDefault="00327406" w:rsidP="008A234C">
      <w:pPr>
        <w:pBdr>
          <w:top w:val="single" w:sz="4" w:space="1" w:color="auto" w:shadow="1"/>
          <w:left w:val="single" w:sz="4" w:space="15" w:color="auto" w:shadow="1"/>
          <w:bottom w:val="single" w:sz="4" w:space="1" w:color="auto" w:shadow="1"/>
          <w:right w:val="single" w:sz="4" w:space="17" w:color="auto" w:shadow="1"/>
        </w:pBdr>
        <w:shd w:val="clear" w:color="auto" w:fill="FFFFCC"/>
        <w:rPr>
          <w:i/>
        </w:rPr>
      </w:pPr>
      <w:r w:rsidRPr="00D53293">
        <w:rPr>
          <w:i/>
        </w:rPr>
        <w:t>10-Para tanımlama işlemi için lütfen bekleyiniz.</w:t>
      </w:r>
    </w:p>
    <w:p w:rsidR="00327406" w:rsidRPr="00D53293" w:rsidRDefault="00327406" w:rsidP="008A234C">
      <w:pPr>
        <w:pBdr>
          <w:top w:val="single" w:sz="4" w:space="1" w:color="auto" w:shadow="1"/>
          <w:left w:val="single" w:sz="4" w:space="15" w:color="auto" w:shadow="1"/>
          <w:bottom w:val="single" w:sz="4" w:space="1" w:color="auto" w:shadow="1"/>
          <w:right w:val="single" w:sz="4" w:space="17" w:color="auto" w:shadow="1"/>
        </w:pBdr>
        <w:shd w:val="clear" w:color="auto" w:fill="FFFFCC"/>
        <w:rPr>
          <w:i/>
        </w:rPr>
      </w:pPr>
      <w:r w:rsidRPr="00D53293">
        <w:rPr>
          <w:i/>
        </w:rPr>
        <w:t>11-Yatırdığınız tutarla ekrandaki tutarı karşılaştırı</w:t>
      </w:r>
      <w:r w:rsidR="006A4A42" w:rsidRPr="00D53293">
        <w:rPr>
          <w:i/>
        </w:rPr>
        <w:t>p</w:t>
      </w:r>
      <w:r w:rsidRPr="00D53293">
        <w:rPr>
          <w:i/>
        </w:rPr>
        <w:t xml:space="preserve"> kabul edilen tutarı onaylamak için </w:t>
      </w:r>
      <w:r w:rsidRPr="00D53293">
        <w:rPr>
          <w:i/>
          <w:color w:val="FF0000"/>
        </w:rPr>
        <w:t>DEVAM</w:t>
      </w:r>
      <w:r w:rsidRPr="00D53293">
        <w:rPr>
          <w:i/>
        </w:rPr>
        <w:t xml:space="preserve"> tuşuna basınız.</w:t>
      </w:r>
    </w:p>
    <w:p w:rsidR="00BE0221" w:rsidRPr="00D53293" w:rsidRDefault="00327406" w:rsidP="008A234C">
      <w:pPr>
        <w:pBdr>
          <w:top w:val="single" w:sz="4" w:space="1" w:color="auto" w:shadow="1"/>
          <w:left w:val="single" w:sz="4" w:space="15" w:color="auto" w:shadow="1"/>
          <w:bottom w:val="single" w:sz="4" w:space="1" w:color="auto" w:shadow="1"/>
          <w:right w:val="single" w:sz="4" w:space="17" w:color="auto" w:shadow="1"/>
        </w:pBdr>
        <w:shd w:val="clear" w:color="auto" w:fill="FFFFCC"/>
        <w:rPr>
          <w:i/>
        </w:rPr>
      </w:pPr>
      <w:r w:rsidRPr="00D53293">
        <w:rPr>
          <w:i/>
        </w:rPr>
        <w:t xml:space="preserve">12-Ekranda görünen bilgilerin doğruluğundan emin olduktan sonra onay için </w:t>
      </w:r>
      <w:r w:rsidRPr="00D53293">
        <w:rPr>
          <w:i/>
          <w:color w:val="FF0000"/>
        </w:rPr>
        <w:t>EVET</w:t>
      </w:r>
      <w:r w:rsidRPr="00D53293">
        <w:rPr>
          <w:i/>
        </w:rPr>
        <w:t xml:space="preserve"> tuşuna basınız.</w:t>
      </w:r>
    </w:p>
    <w:p w:rsidR="000A2FB3" w:rsidRPr="00D53293" w:rsidRDefault="00327406" w:rsidP="008A234C">
      <w:pPr>
        <w:pBdr>
          <w:top w:val="single" w:sz="4" w:space="1" w:color="auto" w:shadow="1"/>
          <w:left w:val="single" w:sz="4" w:space="15" w:color="auto" w:shadow="1"/>
          <w:bottom w:val="single" w:sz="4" w:space="1" w:color="auto" w:shadow="1"/>
          <w:right w:val="single" w:sz="4" w:space="17" w:color="auto" w:shadow="1"/>
        </w:pBdr>
        <w:shd w:val="clear" w:color="auto" w:fill="FFFFCC"/>
        <w:rPr>
          <w:i/>
        </w:rPr>
      </w:pPr>
      <w:r w:rsidRPr="00D53293">
        <w:rPr>
          <w:i/>
        </w:rPr>
        <w:t>13-Paranız yatırılırk</w:t>
      </w:r>
      <w:r w:rsidR="00BE0221" w:rsidRPr="00D53293">
        <w:rPr>
          <w:i/>
        </w:rPr>
        <w:t>en lütfen ATM’den ayrılmayınız.</w:t>
      </w:r>
    </w:p>
    <w:p w:rsidR="008A234C" w:rsidRPr="00D53293" w:rsidRDefault="00327406" w:rsidP="008A234C">
      <w:pPr>
        <w:pBdr>
          <w:top w:val="single" w:sz="4" w:space="1" w:color="auto" w:shadow="1"/>
          <w:left w:val="single" w:sz="4" w:space="15" w:color="auto" w:shadow="1"/>
          <w:bottom w:val="single" w:sz="4" w:space="1" w:color="auto" w:shadow="1"/>
          <w:right w:val="single" w:sz="4" w:space="17" w:color="auto" w:shadow="1"/>
        </w:pBdr>
        <w:shd w:val="clear" w:color="auto" w:fill="FFFFCC"/>
        <w:tabs>
          <w:tab w:val="right" w:pos="9072"/>
        </w:tabs>
        <w:rPr>
          <w:b/>
          <w:i/>
          <w:color w:val="548DD4" w:themeColor="text2" w:themeTint="99"/>
        </w:rPr>
      </w:pPr>
      <w:r w:rsidRPr="00D53293">
        <w:rPr>
          <w:i/>
        </w:rPr>
        <w:t xml:space="preserve">14-İşleminiz tamamlandıktan sonra makbuzunuzu almayı </w:t>
      </w:r>
      <w:r w:rsidR="00BE0221" w:rsidRPr="00D53293">
        <w:rPr>
          <w:i/>
        </w:rPr>
        <w:t>unutmayınız.</w:t>
      </w:r>
      <w:r w:rsidR="00BE0221" w:rsidRPr="00D53293">
        <w:rPr>
          <w:b/>
          <w:i/>
          <w:color w:val="548DD4" w:themeColor="text2" w:themeTint="99"/>
        </w:rPr>
        <w:t xml:space="preserve"> </w:t>
      </w:r>
      <w:r w:rsidR="008A234C" w:rsidRPr="00D53293">
        <w:rPr>
          <w:b/>
          <w:i/>
          <w:color w:val="548DD4" w:themeColor="text2" w:themeTint="99"/>
        </w:rPr>
        <w:tab/>
      </w:r>
    </w:p>
    <w:p w:rsidR="008A234C" w:rsidRPr="00D53293" w:rsidRDefault="008A234C" w:rsidP="000A2FB3">
      <w:pPr>
        <w:ind w:firstLine="0"/>
        <w:jc w:val="center"/>
      </w:pPr>
    </w:p>
    <w:p w:rsidR="004864FC" w:rsidRPr="00D53293" w:rsidRDefault="008A234C" w:rsidP="004864FC">
      <w:pPr>
        <w:pStyle w:val="ListeParagraf"/>
        <w:numPr>
          <w:ilvl w:val="0"/>
          <w:numId w:val="47"/>
        </w:numPr>
        <w:pBdr>
          <w:top w:val="single" w:sz="4" w:space="1" w:color="auto" w:shadow="1"/>
          <w:left w:val="single" w:sz="4" w:space="15" w:color="auto" w:shadow="1"/>
          <w:bottom w:val="single" w:sz="4" w:space="1" w:color="auto" w:shadow="1"/>
          <w:right w:val="single" w:sz="4" w:space="17" w:color="auto" w:shadow="1"/>
        </w:pBdr>
        <w:shd w:val="clear" w:color="auto" w:fill="FFFFCC"/>
        <w:tabs>
          <w:tab w:val="left" w:pos="1134"/>
        </w:tabs>
        <w:ind w:left="0" w:firstLine="851"/>
        <w:rPr>
          <w:rFonts w:ascii="Times New Roman" w:hAnsi="Times New Roman"/>
          <w:i/>
          <w:color w:val="FF0000"/>
          <w:sz w:val="24"/>
          <w:szCs w:val="24"/>
        </w:rPr>
      </w:pPr>
      <w:r w:rsidRPr="00D53293">
        <w:rPr>
          <w:rFonts w:ascii="Times New Roman" w:hAnsi="Times New Roman"/>
          <w:b/>
          <w:i/>
          <w:color w:val="FF0000"/>
          <w:sz w:val="24"/>
          <w:szCs w:val="24"/>
        </w:rPr>
        <w:t>Dikkat:</w:t>
      </w:r>
      <w:r w:rsidRPr="00D53293">
        <w:rPr>
          <w:rFonts w:ascii="Times New Roman" w:hAnsi="Times New Roman"/>
          <w:i/>
          <w:color w:val="FF0000"/>
          <w:sz w:val="24"/>
          <w:szCs w:val="24"/>
        </w:rPr>
        <w:t xml:space="preserve"> </w:t>
      </w:r>
      <w:r w:rsidR="004864FC" w:rsidRPr="00D53293">
        <w:rPr>
          <w:rFonts w:ascii="Times New Roman" w:hAnsi="Times New Roman"/>
          <w:i/>
          <w:color w:val="FF0000"/>
          <w:sz w:val="24"/>
          <w:szCs w:val="24"/>
        </w:rPr>
        <w:t xml:space="preserve">Türkiye’de ikamet eden yabancı uyruklu öğrencilerimizden T.C. Kimlik Numarası olmayanların </w:t>
      </w:r>
      <w:r w:rsidR="00B834E9" w:rsidRPr="00D53293">
        <w:rPr>
          <w:rFonts w:ascii="Times New Roman" w:hAnsi="Times New Roman"/>
          <w:i/>
          <w:color w:val="FF0000"/>
          <w:sz w:val="24"/>
          <w:szCs w:val="24"/>
        </w:rPr>
        <w:t xml:space="preserve">ilk </w:t>
      </w:r>
      <w:r w:rsidR="004864FC" w:rsidRPr="00D53293">
        <w:rPr>
          <w:rFonts w:ascii="Times New Roman" w:hAnsi="Times New Roman"/>
          <w:i/>
          <w:color w:val="FF0000"/>
          <w:sz w:val="24"/>
          <w:szCs w:val="24"/>
        </w:rPr>
        <w:t xml:space="preserve">kayıt işlemlerini yaptırabilmeleri için İl Göç İdaresi Müdürlüğü tarafından verilen yabancı kimlik numarasını almaları gerekmektedir. </w:t>
      </w:r>
    </w:p>
    <w:p w:rsidR="008A234C" w:rsidRPr="00D53293" w:rsidRDefault="008A234C" w:rsidP="008A234C">
      <w:pPr>
        <w:pStyle w:val="ListeParagraf"/>
        <w:numPr>
          <w:ilvl w:val="0"/>
          <w:numId w:val="47"/>
        </w:numPr>
        <w:pBdr>
          <w:top w:val="single" w:sz="4" w:space="1" w:color="auto" w:shadow="1"/>
          <w:left w:val="single" w:sz="4" w:space="15" w:color="auto" w:shadow="1"/>
          <w:bottom w:val="single" w:sz="4" w:space="1" w:color="auto" w:shadow="1"/>
          <w:right w:val="single" w:sz="4" w:space="17" w:color="auto" w:shadow="1"/>
        </w:pBdr>
        <w:shd w:val="clear" w:color="auto" w:fill="FFFFCC"/>
        <w:tabs>
          <w:tab w:val="left" w:pos="1134"/>
        </w:tabs>
        <w:ind w:left="0" w:firstLine="851"/>
        <w:rPr>
          <w:rFonts w:ascii="Times New Roman" w:hAnsi="Times New Roman"/>
          <w:i/>
          <w:color w:val="FF0000"/>
          <w:sz w:val="24"/>
          <w:szCs w:val="24"/>
        </w:rPr>
      </w:pPr>
      <w:r w:rsidRPr="00D53293">
        <w:rPr>
          <w:rFonts w:ascii="Times New Roman" w:hAnsi="Times New Roman"/>
          <w:b/>
          <w:i/>
          <w:color w:val="FF0000"/>
          <w:sz w:val="24"/>
          <w:szCs w:val="24"/>
        </w:rPr>
        <w:t xml:space="preserve">Dikkat: </w:t>
      </w:r>
      <w:r w:rsidR="006A4A42" w:rsidRPr="00D53293">
        <w:rPr>
          <w:rFonts w:ascii="Times New Roman" w:hAnsi="Times New Roman"/>
          <w:i/>
          <w:color w:val="FF0000"/>
          <w:sz w:val="24"/>
          <w:szCs w:val="24"/>
        </w:rPr>
        <w:t>T.C. Kimlik N</w:t>
      </w:r>
      <w:r w:rsidRPr="00D53293">
        <w:rPr>
          <w:rFonts w:ascii="Times New Roman" w:hAnsi="Times New Roman"/>
          <w:i/>
          <w:color w:val="FF0000"/>
          <w:sz w:val="24"/>
          <w:szCs w:val="24"/>
        </w:rPr>
        <w:t>umarası almak zorunda olmayan kişiler</w:t>
      </w:r>
      <w:r w:rsidR="00F478EE">
        <w:rPr>
          <w:rFonts w:ascii="Times New Roman" w:hAnsi="Times New Roman"/>
          <w:i/>
          <w:color w:val="FF0000"/>
          <w:sz w:val="24"/>
          <w:szCs w:val="24"/>
        </w:rPr>
        <w:t>in</w:t>
      </w:r>
      <w:r w:rsidRPr="00D53293">
        <w:rPr>
          <w:rFonts w:ascii="Times New Roman" w:hAnsi="Times New Roman"/>
          <w:i/>
          <w:color w:val="FF0000"/>
          <w:sz w:val="24"/>
          <w:szCs w:val="24"/>
        </w:rPr>
        <w:t xml:space="preserve"> Sınav </w:t>
      </w:r>
      <w:r w:rsidR="00F472EC">
        <w:rPr>
          <w:rFonts w:ascii="Times New Roman" w:hAnsi="Times New Roman"/>
          <w:i/>
          <w:color w:val="FF0000"/>
          <w:sz w:val="24"/>
          <w:szCs w:val="24"/>
        </w:rPr>
        <w:t xml:space="preserve">Ücretini </w:t>
      </w:r>
      <w:r w:rsidRPr="00D53293">
        <w:rPr>
          <w:rFonts w:ascii="Times New Roman" w:hAnsi="Times New Roman"/>
          <w:i/>
          <w:color w:val="FF0000"/>
          <w:sz w:val="24"/>
          <w:szCs w:val="24"/>
        </w:rPr>
        <w:t xml:space="preserve">ödeyebilmek için, kayıt yaptıracakları okul/cezaevi öğretmeni aracılığıyla Açık Öğretim Lisesi Müdürlüğüne, </w:t>
      </w:r>
      <w:r w:rsidRPr="00D53293">
        <w:rPr>
          <w:rFonts w:ascii="Times New Roman" w:hAnsi="Times New Roman"/>
          <w:b/>
          <w:i/>
          <w:color w:val="FF0000"/>
          <w:sz w:val="24"/>
          <w:szCs w:val="24"/>
        </w:rPr>
        <w:t>0 312 213 01 75</w:t>
      </w:r>
      <w:r w:rsidRPr="00D53293">
        <w:rPr>
          <w:rFonts w:ascii="Times New Roman" w:hAnsi="Times New Roman"/>
          <w:i/>
          <w:color w:val="FF0000"/>
          <w:sz w:val="24"/>
          <w:szCs w:val="24"/>
        </w:rPr>
        <w:t xml:space="preserve"> numaralı faks ile veya </w:t>
      </w:r>
      <w:hyperlink r:id="rId10" w:history="1">
        <w:r w:rsidRPr="00D53293">
          <w:rPr>
            <w:rFonts w:ascii="Times New Roman" w:hAnsi="Times New Roman"/>
            <w:b/>
            <w:i/>
            <w:color w:val="FF0000"/>
            <w:sz w:val="24"/>
            <w:szCs w:val="24"/>
          </w:rPr>
          <w:t>aciklise@meb.gov.tr</w:t>
        </w:r>
      </w:hyperlink>
      <w:r w:rsidRPr="00D53293">
        <w:rPr>
          <w:rFonts w:ascii="Times New Roman" w:hAnsi="Times New Roman"/>
          <w:i/>
          <w:color w:val="FF0000"/>
          <w:sz w:val="24"/>
          <w:szCs w:val="24"/>
        </w:rPr>
        <w:t xml:space="preserve"> mail adresi ile ulaşmaları gerekmektedir. Bu öğrencilere Açık Öğretim Lisesi Müdürlüğü tarafından sınav bedellerini ödeyebilecekleri banka hesap numarası verilecektir. </w:t>
      </w:r>
    </w:p>
    <w:p w:rsidR="008A234C" w:rsidRPr="00D53293" w:rsidRDefault="008A234C" w:rsidP="000A2FB3">
      <w:pPr>
        <w:ind w:firstLine="0"/>
        <w:jc w:val="center"/>
      </w:pPr>
    </w:p>
    <w:p w:rsidR="008A234C" w:rsidRPr="00D53293" w:rsidRDefault="00303BBB" w:rsidP="000A2FB3">
      <w:pPr>
        <w:ind w:firstLine="0"/>
        <w:jc w:val="center"/>
      </w:pPr>
      <w:r w:rsidRPr="00D53293">
        <w:rPr>
          <w:noProof/>
        </w:rPr>
        <w:drawing>
          <wp:inline distT="0" distB="0" distL="0" distR="0" wp14:anchorId="0B40990C" wp14:editId="483C2060">
            <wp:extent cx="1756806" cy="1218685"/>
            <wp:effectExtent l="0" t="0" r="0" b="63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67619" cy="1226186"/>
                    </a:xfrm>
                    <a:prstGeom prst="rect">
                      <a:avLst/>
                    </a:prstGeom>
                  </pic:spPr>
                </pic:pic>
              </a:graphicData>
            </a:graphic>
          </wp:inline>
        </w:drawing>
      </w:r>
    </w:p>
    <w:p w:rsidR="00303BBB" w:rsidRPr="00D53293" w:rsidRDefault="00303BBB" w:rsidP="000A2FB3">
      <w:pPr>
        <w:ind w:firstLine="0"/>
        <w:jc w:val="center"/>
      </w:pPr>
      <w:r w:rsidRPr="00D53293">
        <w:rPr>
          <w:noProof/>
        </w:rPr>
        <w:drawing>
          <wp:inline distT="0" distB="0" distL="0" distR="0" wp14:anchorId="45B2D37F" wp14:editId="78689A0E">
            <wp:extent cx="1836614" cy="890392"/>
            <wp:effectExtent l="0" t="0" r="0" b="508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66175" cy="904723"/>
                    </a:xfrm>
                    <a:prstGeom prst="rect">
                      <a:avLst/>
                    </a:prstGeom>
                  </pic:spPr>
                </pic:pic>
              </a:graphicData>
            </a:graphic>
          </wp:inline>
        </w:drawing>
      </w:r>
    </w:p>
    <w:p w:rsidR="00303BBB" w:rsidRPr="00D53293" w:rsidRDefault="00303BBB" w:rsidP="008A234C">
      <w:pPr>
        <w:ind w:firstLine="0"/>
        <w:jc w:val="center"/>
      </w:pPr>
      <w:r w:rsidRPr="00D53293">
        <w:rPr>
          <w:noProof/>
        </w:rPr>
        <w:lastRenderedPageBreak/>
        <w:drawing>
          <wp:inline distT="0" distB="0" distL="0" distR="0" wp14:anchorId="5FEB1301" wp14:editId="5844FA62">
            <wp:extent cx="2240328" cy="1102797"/>
            <wp:effectExtent l="0" t="0" r="7620" b="254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68309" cy="1116570"/>
                    </a:xfrm>
                    <a:prstGeom prst="rect">
                      <a:avLst/>
                    </a:prstGeom>
                  </pic:spPr>
                </pic:pic>
              </a:graphicData>
            </a:graphic>
          </wp:inline>
        </w:drawing>
      </w:r>
      <w:r w:rsidRPr="00D53293">
        <w:rPr>
          <w:noProof/>
        </w:rPr>
        <w:drawing>
          <wp:inline distT="0" distB="0" distL="0" distR="0" wp14:anchorId="69466674" wp14:editId="4CD55CB6">
            <wp:extent cx="2011402" cy="1086943"/>
            <wp:effectExtent l="0" t="0" r="8255"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4.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31603" cy="1097860"/>
                    </a:xfrm>
                    <a:prstGeom prst="rect">
                      <a:avLst/>
                    </a:prstGeom>
                  </pic:spPr>
                </pic:pic>
              </a:graphicData>
            </a:graphic>
          </wp:inline>
        </w:drawing>
      </w:r>
    </w:p>
    <w:p w:rsidR="00414450" w:rsidRPr="00D53293" w:rsidRDefault="00303BBB" w:rsidP="008A234C">
      <w:pPr>
        <w:ind w:firstLine="0"/>
        <w:jc w:val="center"/>
      </w:pPr>
      <w:r w:rsidRPr="00D53293">
        <w:rPr>
          <w:noProof/>
        </w:rPr>
        <w:drawing>
          <wp:inline distT="0" distB="0" distL="0" distR="0" wp14:anchorId="30529386" wp14:editId="6AF25A9D">
            <wp:extent cx="2188751" cy="1084044"/>
            <wp:effectExtent l="0" t="0" r="2540" b="1905"/>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5.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06292" cy="1092732"/>
                    </a:xfrm>
                    <a:prstGeom prst="rect">
                      <a:avLst/>
                    </a:prstGeom>
                  </pic:spPr>
                </pic:pic>
              </a:graphicData>
            </a:graphic>
          </wp:inline>
        </w:drawing>
      </w:r>
      <w:r w:rsidRPr="00D53293">
        <w:rPr>
          <w:noProof/>
        </w:rPr>
        <w:drawing>
          <wp:inline distT="0" distB="0" distL="0" distR="0" wp14:anchorId="6E8B1831" wp14:editId="692C0403">
            <wp:extent cx="2080684" cy="1074708"/>
            <wp:effectExtent l="0" t="0" r="0" b="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6.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12389" cy="1091084"/>
                    </a:xfrm>
                    <a:prstGeom prst="rect">
                      <a:avLst/>
                    </a:prstGeom>
                  </pic:spPr>
                </pic:pic>
              </a:graphicData>
            </a:graphic>
          </wp:inline>
        </w:drawing>
      </w:r>
    </w:p>
    <w:p w:rsidR="00414450" w:rsidRPr="00D53293" w:rsidRDefault="00303BBB" w:rsidP="008A234C">
      <w:pPr>
        <w:ind w:firstLine="0"/>
        <w:jc w:val="center"/>
      </w:pPr>
      <w:r w:rsidRPr="00D53293">
        <w:rPr>
          <w:noProof/>
        </w:rPr>
        <w:drawing>
          <wp:inline distT="0" distB="0" distL="0" distR="0" wp14:anchorId="58A2DCCD" wp14:editId="7AFD8C05">
            <wp:extent cx="2085480" cy="1089178"/>
            <wp:effectExtent l="0" t="0" r="0" b="0"/>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7.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09128" cy="1101529"/>
                    </a:xfrm>
                    <a:prstGeom prst="rect">
                      <a:avLst/>
                    </a:prstGeom>
                  </pic:spPr>
                </pic:pic>
              </a:graphicData>
            </a:graphic>
          </wp:inline>
        </w:drawing>
      </w:r>
      <w:r w:rsidRPr="00D53293">
        <w:rPr>
          <w:noProof/>
        </w:rPr>
        <w:drawing>
          <wp:inline distT="0" distB="0" distL="0" distR="0" wp14:anchorId="6BF19D11" wp14:editId="2F237BC1">
            <wp:extent cx="1938272" cy="1083152"/>
            <wp:effectExtent l="0" t="0" r="5080" b="3175"/>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8.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76149" cy="1104318"/>
                    </a:xfrm>
                    <a:prstGeom prst="rect">
                      <a:avLst/>
                    </a:prstGeom>
                  </pic:spPr>
                </pic:pic>
              </a:graphicData>
            </a:graphic>
          </wp:inline>
        </w:drawing>
      </w:r>
    </w:p>
    <w:p w:rsidR="00303BBB" w:rsidRPr="00D53293" w:rsidRDefault="00303BBB" w:rsidP="008A234C">
      <w:pPr>
        <w:ind w:firstLine="0"/>
        <w:jc w:val="center"/>
      </w:pPr>
      <w:r w:rsidRPr="00D53293">
        <w:rPr>
          <w:noProof/>
        </w:rPr>
        <w:drawing>
          <wp:inline distT="0" distB="0" distL="0" distR="0" wp14:anchorId="7F4F6836" wp14:editId="245DDC4D">
            <wp:extent cx="2066178" cy="1068779"/>
            <wp:effectExtent l="0" t="0" r="0" b="0"/>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9.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10940" cy="1091933"/>
                    </a:xfrm>
                    <a:prstGeom prst="rect">
                      <a:avLst/>
                    </a:prstGeom>
                  </pic:spPr>
                </pic:pic>
              </a:graphicData>
            </a:graphic>
          </wp:inline>
        </w:drawing>
      </w:r>
    </w:p>
    <w:p w:rsidR="00AC3746" w:rsidRPr="00D53293" w:rsidRDefault="00AC3746" w:rsidP="00AC3746">
      <w:pPr>
        <w:pStyle w:val="Balk2"/>
        <w:spacing w:before="0"/>
        <w:rPr>
          <w:rFonts w:ascii="Times New Roman" w:hAnsi="Times New Roman" w:cs="Times New Roman"/>
          <w:sz w:val="24"/>
          <w:szCs w:val="24"/>
        </w:rPr>
      </w:pPr>
    </w:p>
    <w:p w:rsidR="000A679B" w:rsidRPr="00D53293" w:rsidRDefault="000A679B" w:rsidP="005936B6">
      <w:pPr>
        <w:pStyle w:val="ListeParagraf"/>
        <w:numPr>
          <w:ilvl w:val="0"/>
          <w:numId w:val="48"/>
        </w:numPr>
        <w:pBdr>
          <w:top w:val="single" w:sz="4" w:space="1" w:color="auto" w:shadow="1"/>
          <w:left w:val="single" w:sz="4" w:space="15" w:color="auto" w:shadow="1"/>
          <w:bottom w:val="single" w:sz="4" w:space="1" w:color="auto" w:shadow="1"/>
          <w:right w:val="single" w:sz="4" w:space="17" w:color="auto" w:shadow="1"/>
        </w:pBdr>
        <w:shd w:val="clear" w:color="auto" w:fill="FFFFCC"/>
        <w:tabs>
          <w:tab w:val="left" w:pos="1134"/>
        </w:tabs>
        <w:ind w:left="0" w:firstLine="851"/>
        <w:rPr>
          <w:rFonts w:ascii="Times New Roman" w:hAnsi="Times New Roman"/>
          <w:i/>
          <w:color w:val="FF0000"/>
          <w:sz w:val="24"/>
          <w:szCs w:val="24"/>
        </w:rPr>
      </w:pPr>
      <w:r w:rsidRPr="00D53293">
        <w:rPr>
          <w:rFonts w:ascii="Times New Roman" w:hAnsi="Times New Roman"/>
          <w:b/>
          <w:i/>
          <w:color w:val="FF0000"/>
          <w:sz w:val="24"/>
          <w:szCs w:val="24"/>
        </w:rPr>
        <w:t xml:space="preserve">Dikkat: </w:t>
      </w:r>
      <w:r w:rsidRPr="00D53293">
        <w:rPr>
          <w:rFonts w:ascii="Times New Roman" w:hAnsi="Times New Roman"/>
          <w:i/>
          <w:color w:val="FF0000"/>
          <w:sz w:val="24"/>
          <w:szCs w:val="24"/>
        </w:rPr>
        <w:t xml:space="preserve">Açık Öğretim Lisesine </w:t>
      </w:r>
      <w:r w:rsidR="00735986" w:rsidRPr="00D53293">
        <w:rPr>
          <w:rFonts w:ascii="Times New Roman" w:hAnsi="Times New Roman"/>
          <w:i/>
          <w:color w:val="FF0000"/>
          <w:sz w:val="24"/>
          <w:szCs w:val="24"/>
        </w:rPr>
        <w:t>i</w:t>
      </w:r>
      <w:r w:rsidR="001D720C" w:rsidRPr="00D53293">
        <w:rPr>
          <w:rFonts w:ascii="Times New Roman" w:hAnsi="Times New Roman"/>
          <w:i/>
          <w:color w:val="FF0000"/>
          <w:sz w:val="24"/>
          <w:szCs w:val="24"/>
        </w:rPr>
        <w:t>lk</w:t>
      </w:r>
      <w:r w:rsidR="006A4A42" w:rsidRPr="00D53293">
        <w:rPr>
          <w:rFonts w:ascii="Times New Roman" w:hAnsi="Times New Roman"/>
          <w:i/>
          <w:color w:val="FF0000"/>
          <w:sz w:val="24"/>
          <w:szCs w:val="24"/>
        </w:rPr>
        <w:t xml:space="preserve"> kayıt yaptıran</w:t>
      </w:r>
      <w:r w:rsidRPr="00D53293">
        <w:rPr>
          <w:rFonts w:ascii="Times New Roman" w:hAnsi="Times New Roman"/>
          <w:i/>
          <w:color w:val="FF0000"/>
          <w:sz w:val="24"/>
          <w:szCs w:val="24"/>
        </w:rPr>
        <w:t xml:space="preserve"> öğrenci</w:t>
      </w:r>
      <w:r w:rsidR="006A4A42" w:rsidRPr="00D53293">
        <w:rPr>
          <w:rFonts w:ascii="Times New Roman" w:hAnsi="Times New Roman"/>
          <w:i/>
          <w:color w:val="FF0000"/>
          <w:sz w:val="24"/>
          <w:szCs w:val="24"/>
        </w:rPr>
        <w:t>;</w:t>
      </w:r>
      <w:r w:rsidRPr="00D53293">
        <w:rPr>
          <w:rFonts w:ascii="Times New Roman" w:hAnsi="Times New Roman"/>
          <w:i/>
          <w:color w:val="FF0000"/>
          <w:sz w:val="24"/>
          <w:szCs w:val="24"/>
        </w:rPr>
        <w:t xml:space="preserve"> mezun oluncaya kadar sınava girmek istediği her dönem iş takviminde belirlenen tarihler arasında kaydını yenileyerek derslerini seçmek zorundadır. </w:t>
      </w:r>
      <w:r w:rsidR="009E1EF1">
        <w:rPr>
          <w:rFonts w:ascii="Times New Roman" w:hAnsi="Times New Roman"/>
          <w:i/>
          <w:color w:val="FF0000"/>
          <w:sz w:val="24"/>
          <w:szCs w:val="24"/>
        </w:rPr>
        <w:t xml:space="preserve">(Ortaokul veya ilköğretim okulu mezunu olarak kayıt yaptıran öğrencilerin ilk kayıt yaptırdıkları dönemin ders seçimi Açık Öğretim Lisesi Bilgi Yönetim Sistemi üzerinden otomatik olarak yapılacaktır.)  </w:t>
      </w:r>
    </w:p>
    <w:p w:rsidR="00A66589" w:rsidRPr="00D53293" w:rsidRDefault="005724F4" w:rsidP="009D2816">
      <w:pPr>
        <w:pStyle w:val="Balk1"/>
        <w:tabs>
          <w:tab w:val="left" w:pos="284"/>
        </w:tabs>
        <w:spacing w:before="0"/>
        <w:ind w:left="0" w:firstLine="0"/>
        <w:rPr>
          <w:rFonts w:ascii="Times New Roman" w:hAnsi="Times New Roman" w:cs="Times New Roman"/>
          <w:sz w:val="24"/>
          <w:szCs w:val="24"/>
        </w:rPr>
      </w:pPr>
      <w:bookmarkStart w:id="3" w:name="_Toc502756582"/>
      <w:r w:rsidRPr="00D53293">
        <w:rPr>
          <w:rFonts w:ascii="Times New Roman" w:hAnsi="Times New Roman" w:cs="Times New Roman"/>
          <w:sz w:val="24"/>
          <w:szCs w:val="24"/>
        </w:rPr>
        <w:t>Açık Öğretim Lisesi Kayıt İşlemleri</w:t>
      </w:r>
      <w:bookmarkEnd w:id="3"/>
    </w:p>
    <w:p w:rsidR="00F85436" w:rsidRPr="00D53293" w:rsidRDefault="00F85436" w:rsidP="00C13812">
      <w:pPr>
        <w:pStyle w:val="ListeParagraf"/>
        <w:numPr>
          <w:ilvl w:val="0"/>
          <w:numId w:val="10"/>
        </w:numPr>
        <w:pBdr>
          <w:top w:val="single" w:sz="4" w:space="1" w:color="auto"/>
          <w:left w:val="single" w:sz="4" w:space="4" w:color="auto"/>
          <w:bottom w:val="single" w:sz="4" w:space="1" w:color="auto"/>
          <w:right w:val="single" w:sz="4" w:space="4" w:color="auto"/>
        </w:pBdr>
        <w:shd w:val="clear" w:color="auto" w:fill="FFFFCC"/>
        <w:tabs>
          <w:tab w:val="left" w:pos="1134"/>
        </w:tabs>
        <w:spacing w:after="240" w:line="80" w:lineRule="atLeast"/>
        <w:ind w:left="0" w:firstLine="851"/>
        <w:rPr>
          <w:rFonts w:ascii="Times New Roman" w:hAnsi="Times New Roman"/>
          <w:i/>
          <w:color w:val="FF0000"/>
          <w:sz w:val="24"/>
          <w:szCs w:val="24"/>
        </w:rPr>
      </w:pPr>
      <w:r w:rsidRPr="00D53293">
        <w:rPr>
          <w:rFonts w:ascii="Times New Roman" w:hAnsi="Times New Roman"/>
          <w:i/>
          <w:color w:val="FF0000"/>
          <w:sz w:val="24"/>
          <w:szCs w:val="24"/>
        </w:rPr>
        <w:t xml:space="preserve">Açık Öğretim Lisesine </w:t>
      </w:r>
      <w:r w:rsidR="00021371" w:rsidRPr="00D53293">
        <w:rPr>
          <w:rFonts w:ascii="Times New Roman" w:hAnsi="Times New Roman"/>
          <w:b/>
          <w:i/>
          <w:color w:val="FF0000"/>
          <w:sz w:val="24"/>
          <w:szCs w:val="24"/>
        </w:rPr>
        <w:t>ilk</w:t>
      </w:r>
      <w:r w:rsidRPr="00D53293">
        <w:rPr>
          <w:rFonts w:ascii="Times New Roman" w:hAnsi="Times New Roman"/>
          <w:b/>
          <w:i/>
          <w:color w:val="FF0000"/>
          <w:sz w:val="24"/>
          <w:szCs w:val="24"/>
        </w:rPr>
        <w:t xml:space="preserve"> kayıt</w:t>
      </w:r>
      <w:r w:rsidRPr="00D53293">
        <w:rPr>
          <w:rFonts w:ascii="Times New Roman" w:hAnsi="Times New Roman"/>
          <w:i/>
          <w:color w:val="FF0000"/>
          <w:sz w:val="24"/>
          <w:szCs w:val="24"/>
        </w:rPr>
        <w:t xml:space="preserve"> yaptıracak olan öğrencilerden, 18 yaşını doldurmamış olanların velileri ile birlikte, 18 yaşını doldurmuş olanların ise </w:t>
      </w:r>
      <w:r w:rsidR="002D4529" w:rsidRPr="00D53293">
        <w:rPr>
          <w:rFonts w:ascii="Times New Roman" w:hAnsi="Times New Roman"/>
          <w:i/>
          <w:color w:val="FF0000"/>
          <w:sz w:val="24"/>
          <w:szCs w:val="24"/>
        </w:rPr>
        <w:t xml:space="preserve">zorunlu durumlar dışında </w:t>
      </w:r>
      <w:r w:rsidRPr="00D53293">
        <w:rPr>
          <w:rFonts w:ascii="Times New Roman" w:hAnsi="Times New Roman"/>
          <w:i/>
          <w:color w:val="FF0000"/>
          <w:sz w:val="24"/>
          <w:szCs w:val="24"/>
        </w:rPr>
        <w:t xml:space="preserve">bizzat kendilerinin </w:t>
      </w:r>
      <w:r w:rsidR="006A4A42" w:rsidRPr="00D53293">
        <w:rPr>
          <w:rFonts w:ascii="Times New Roman" w:hAnsi="Times New Roman"/>
          <w:i/>
          <w:color w:val="FF0000"/>
          <w:sz w:val="24"/>
          <w:szCs w:val="24"/>
        </w:rPr>
        <w:t xml:space="preserve">Halk Eğitimi Merkezi </w:t>
      </w:r>
      <w:r w:rsidRPr="00D53293">
        <w:rPr>
          <w:rFonts w:ascii="Times New Roman" w:hAnsi="Times New Roman"/>
          <w:i/>
          <w:color w:val="FF0000"/>
          <w:sz w:val="24"/>
          <w:szCs w:val="24"/>
        </w:rPr>
        <w:t>Müdürlü</w:t>
      </w:r>
      <w:r w:rsidR="00A347CF" w:rsidRPr="00D53293">
        <w:rPr>
          <w:rFonts w:ascii="Times New Roman" w:hAnsi="Times New Roman"/>
          <w:i/>
          <w:color w:val="FF0000"/>
          <w:sz w:val="24"/>
          <w:szCs w:val="24"/>
        </w:rPr>
        <w:t>ğüne</w:t>
      </w:r>
      <w:r w:rsidR="003513CB" w:rsidRPr="00D53293">
        <w:rPr>
          <w:rFonts w:ascii="Times New Roman" w:hAnsi="Times New Roman"/>
          <w:i/>
          <w:color w:val="FF0000"/>
          <w:sz w:val="24"/>
          <w:szCs w:val="24"/>
        </w:rPr>
        <w:t xml:space="preserve"> başvurması gerekmektedir.</w:t>
      </w:r>
      <w:r w:rsidRPr="00D53293">
        <w:rPr>
          <w:rFonts w:ascii="Times New Roman" w:hAnsi="Times New Roman"/>
          <w:i/>
          <w:color w:val="FF0000"/>
          <w:sz w:val="24"/>
          <w:szCs w:val="24"/>
        </w:rPr>
        <w:t xml:space="preserve"> </w:t>
      </w:r>
    </w:p>
    <w:p w:rsidR="00B86111" w:rsidRPr="00D53293" w:rsidRDefault="00F85436" w:rsidP="005936B6">
      <w:pPr>
        <w:pStyle w:val="ListeParagraf"/>
        <w:numPr>
          <w:ilvl w:val="0"/>
          <w:numId w:val="10"/>
        </w:numPr>
        <w:pBdr>
          <w:top w:val="single" w:sz="4" w:space="1" w:color="auto"/>
          <w:left w:val="single" w:sz="4" w:space="4" w:color="auto"/>
          <w:bottom w:val="single" w:sz="4" w:space="1" w:color="auto"/>
          <w:right w:val="single" w:sz="4" w:space="4" w:color="auto"/>
        </w:pBdr>
        <w:shd w:val="clear" w:color="auto" w:fill="FFFFCC"/>
        <w:tabs>
          <w:tab w:val="left" w:pos="1134"/>
        </w:tabs>
        <w:spacing w:after="240" w:line="80" w:lineRule="atLeast"/>
        <w:ind w:left="0" w:firstLine="851"/>
        <w:rPr>
          <w:rFonts w:ascii="Times New Roman" w:hAnsi="Times New Roman"/>
          <w:i/>
          <w:color w:val="FF0000"/>
          <w:sz w:val="24"/>
          <w:szCs w:val="24"/>
          <w:u w:val="single"/>
        </w:rPr>
      </w:pPr>
      <w:r w:rsidRPr="00D53293">
        <w:rPr>
          <w:rFonts w:ascii="Times New Roman" w:hAnsi="Times New Roman"/>
          <w:i/>
          <w:color w:val="FF0000"/>
          <w:sz w:val="24"/>
          <w:szCs w:val="24"/>
        </w:rPr>
        <w:t xml:space="preserve">Açık Öğretim Lisesine kayıtlarda yaş sınırlaması </w:t>
      </w:r>
      <w:r w:rsidRPr="00D53293">
        <w:rPr>
          <w:rFonts w:ascii="Times New Roman" w:hAnsi="Times New Roman"/>
          <w:i/>
          <w:color w:val="FF0000"/>
          <w:sz w:val="24"/>
          <w:szCs w:val="24"/>
          <w:u w:val="single"/>
        </w:rPr>
        <w:t>bulunmamaktadır.</w:t>
      </w:r>
    </w:p>
    <w:p w:rsidR="00A66589" w:rsidRPr="00D53293" w:rsidRDefault="00A66589" w:rsidP="009D2816">
      <w:pPr>
        <w:pStyle w:val="Balk2"/>
        <w:ind w:firstLine="0"/>
        <w:rPr>
          <w:rFonts w:ascii="Times New Roman" w:hAnsi="Times New Roman" w:cs="Times New Roman"/>
          <w:sz w:val="24"/>
          <w:szCs w:val="24"/>
        </w:rPr>
      </w:pPr>
      <w:bookmarkStart w:id="4" w:name="_Toc502756583"/>
      <w:r w:rsidRPr="00D53293">
        <w:rPr>
          <w:rFonts w:ascii="Times New Roman" w:hAnsi="Times New Roman" w:cs="Times New Roman"/>
          <w:sz w:val="24"/>
          <w:szCs w:val="24"/>
        </w:rPr>
        <w:t>Açık Öğretim Lisesine Kimler Başvurabilir?</w:t>
      </w:r>
      <w:bookmarkEnd w:id="4"/>
    </w:p>
    <w:p w:rsidR="00FA52E1" w:rsidRPr="00D53293" w:rsidRDefault="006A4A42" w:rsidP="00C13812">
      <w:r w:rsidRPr="00D53293">
        <w:t xml:space="preserve">a) </w:t>
      </w:r>
      <w:r w:rsidR="005C3F22" w:rsidRPr="00D53293">
        <w:t>İlköğretim Okulu</w:t>
      </w:r>
      <w:r w:rsidR="005C3F22">
        <w:t>/O</w:t>
      </w:r>
      <w:r w:rsidRPr="00D53293">
        <w:t>rtaokul mezunu olanlar,</w:t>
      </w:r>
    </w:p>
    <w:p w:rsidR="00FA52E1" w:rsidRPr="00D53293" w:rsidRDefault="00FA52E1" w:rsidP="00C13812">
      <w:r w:rsidRPr="00D53293">
        <w:t xml:space="preserve">b) </w:t>
      </w:r>
      <w:r w:rsidR="00777D93" w:rsidRPr="00D53293">
        <w:t>L</w:t>
      </w:r>
      <w:r w:rsidRPr="00D53293">
        <w:t>ise ve</w:t>
      </w:r>
      <w:r w:rsidR="006A4A42" w:rsidRPr="00D53293">
        <w:t> meslek liselerinden ayrılanlar,</w:t>
      </w:r>
    </w:p>
    <w:p w:rsidR="00CC3AF6" w:rsidRPr="00D53293" w:rsidRDefault="00FA52E1" w:rsidP="002F6EF4">
      <w:r w:rsidRPr="00D53293">
        <w:t xml:space="preserve">c) </w:t>
      </w:r>
      <w:r w:rsidR="007D582F" w:rsidRPr="00D53293">
        <w:t>Y</w:t>
      </w:r>
      <w:r w:rsidRPr="00D53293">
        <w:t>urt dışında öğrenim görmüş olup, İl Mill</w:t>
      </w:r>
      <w:r w:rsidR="005C3F22">
        <w:t>î</w:t>
      </w:r>
      <w:r w:rsidRPr="00D53293">
        <w:t xml:space="preserve"> Eğitim Müdürlükleri ya da Yurt Dışındaki </w:t>
      </w:r>
      <w:r w:rsidR="007D582F" w:rsidRPr="00D53293">
        <w:t>Eğitim Müşavirliği/</w:t>
      </w:r>
      <w:r w:rsidRPr="00D53293">
        <w:t>Eğitim Ataşeliklerinden</w:t>
      </w:r>
      <w:r w:rsidR="007D582F" w:rsidRPr="00D53293">
        <w:t>,</w:t>
      </w:r>
      <w:r w:rsidRPr="00D53293">
        <w:t xml:space="preserve"> </w:t>
      </w:r>
      <w:r w:rsidR="007D582F" w:rsidRPr="00D53293">
        <w:t xml:space="preserve">yukarıdaki (a) ve (b) maddelerindeki şartlardan birini taşıyan </w:t>
      </w:r>
      <w:r w:rsidRPr="00D53293">
        <w:rPr>
          <w:b/>
          <w:bCs/>
        </w:rPr>
        <w:t>Denklik Belgesi</w:t>
      </w:r>
      <w:r w:rsidRPr="00D53293">
        <w:t xml:space="preserve"> </w:t>
      </w:r>
      <w:r w:rsidR="007D582F" w:rsidRPr="00D53293">
        <w:t xml:space="preserve">almış </w:t>
      </w:r>
      <w:r w:rsidR="00BA12C9">
        <w:t>olanlar,</w:t>
      </w:r>
    </w:p>
    <w:p w:rsidR="009479E4" w:rsidRDefault="007D582F" w:rsidP="002F6EF4">
      <w:proofErr w:type="gramStart"/>
      <w:r w:rsidRPr="00D53293">
        <w:t>b</w:t>
      </w:r>
      <w:r w:rsidR="006367D6" w:rsidRPr="00D53293">
        <w:t>aşvurabilir</w:t>
      </w:r>
      <w:proofErr w:type="gramEnd"/>
      <w:r w:rsidR="00303A09" w:rsidRPr="00D53293">
        <w:t>.</w:t>
      </w:r>
    </w:p>
    <w:p w:rsidR="007712C0" w:rsidRPr="00D53293" w:rsidRDefault="007712C0" w:rsidP="002F6EF4"/>
    <w:p w:rsidR="00711F43" w:rsidRPr="00D53293" w:rsidRDefault="005B4087" w:rsidP="00EF4519">
      <w:pPr>
        <w:pStyle w:val="ListeParagraf"/>
        <w:numPr>
          <w:ilvl w:val="0"/>
          <w:numId w:val="48"/>
        </w:numPr>
        <w:pBdr>
          <w:top w:val="single" w:sz="4" w:space="1" w:color="auto" w:shadow="1"/>
          <w:left w:val="single" w:sz="4" w:space="4" w:color="auto" w:shadow="1"/>
          <w:bottom w:val="single" w:sz="4" w:space="1" w:color="auto" w:shadow="1"/>
          <w:right w:val="single" w:sz="4" w:space="4" w:color="auto" w:shadow="1"/>
        </w:pBdr>
        <w:shd w:val="clear" w:color="auto" w:fill="FFFFCC"/>
        <w:tabs>
          <w:tab w:val="left" w:pos="1134"/>
        </w:tabs>
        <w:ind w:left="0" w:firstLine="851"/>
        <w:rPr>
          <w:rFonts w:ascii="Times New Roman" w:hAnsi="Times New Roman"/>
          <w:i/>
          <w:iCs/>
          <w:sz w:val="24"/>
          <w:szCs w:val="24"/>
        </w:rPr>
      </w:pPr>
      <w:r w:rsidRPr="00D53293">
        <w:rPr>
          <w:rFonts w:ascii="Times New Roman" w:hAnsi="Times New Roman"/>
          <w:b/>
          <w:i/>
          <w:color w:val="FF0000"/>
          <w:sz w:val="24"/>
          <w:szCs w:val="24"/>
        </w:rPr>
        <w:t xml:space="preserve">Dikkat: </w:t>
      </w:r>
      <w:r w:rsidR="009E1EF1" w:rsidRPr="009E1EF1">
        <w:rPr>
          <w:rFonts w:ascii="Times New Roman" w:hAnsi="Times New Roman"/>
          <w:i/>
          <w:color w:val="FF0000"/>
          <w:sz w:val="24"/>
          <w:szCs w:val="24"/>
        </w:rPr>
        <w:t xml:space="preserve">Açık </w:t>
      </w:r>
      <w:r w:rsidR="00063A5A">
        <w:rPr>
          <w:rFonts w:ascii="Times New Roman" w:hAnsi="Times New Roman"/>
          <w:i/>
          <w:color w:val="FF0000"/>
          <w:sz w:val="24"/>
          <w:szCs w:val="24"/>
        </w:rPr>
        <w:t xml:space="preserve">Öğretim </w:t>
      </w:r>
      <w:r w:rsidR="009E1EF1" w:rsidRPr="009E1EF1">
        <w:rPr>
          <w:rFonts w:ascii="Times New Roman" w:hAnsi="Times New Roman"/>
          <w:i/>
          <w:color w:val="FF0000"/>
          <w:sz w:val="24"/>
          <w:szCs w:val="24"/>
        </w:rPr>
        <w:t>İmam Hatip Lisesi ve</w:t>
      </w:r>
      <w:r w:rsidR="009E1EF1">
        <w:rPr>
          <w:rFonts w:ascii="Times New Roman" w:hAnsi="Times New Roman"/>
          <w:b/>
          <w:i/>
          <w:color w:val="FF0000"/>
          <w:sz w:val="24"/>
          <w:szCs w:val="24"/>
        </w:rPr>
        <w:t xml:space="preserve"> </w:t>
      </w:r>
      <w:r w:rsidR="00711F43" w:rsidRPr="00D53293">
        <w:rPr>
          <w:rFonts w:ascii="Times New Roman" w:hAnsi="Times New Roman"/>
          <w:i/>
          <w:color w:val="FF0000"/>
          <w:sz w:val="24"/>
          <w:szCs w:val="24"/>
        </w:rPr>
        <w:t xml:space="preserve">Mesleki Açık Öğretim Lisesinden Açık Öğretim Lisesine I. ve II. dönem ilk kayıt ve I. II. ve III. </w:t>
      </w:r>
      <w:r w:rsidR="00BB4656" w:rsidRPr="00D53293">
        <w:rPr>
          <w:rFonts w:ascii="Times New Roman" w:hAnsi="Times New Roman"/>
          <w:i/>
          <w:color w:val="FF0000"/>
          <w:sz w:val="24"/>
          <w:szCs w:val="24"/>
        </w:rPr>
        <w:t>dönem kayıt</w:t>
      </w:r>
      <w:r w:rsidR="00711F43" w:rsidRPr="00D53293">
        <w:rPr>
          <w:rFonts w:ascii="Times New Roman" w:hAnsi="Times New Roman"/>
          <w:i/>
          <w:color w:val="FF0000"/>
          <w:sz w:val="24"/>
          <w:szCs w:val="24"/>
        </w:rPr>
        <w:t xml:space="preserve"> yenileme dönemlerinde geçiş yapılabilmektedir. Açık Öğretim Lisesinden</w:t>
      </w:r>
      <w:r w:rsidR="00063A5A">
        <w:rPr>
          <w:rFonts w:ascii="Times New Roman" w:hAnsi="Times New Roman"/>
          <w:i/>
          <w:color w:val="FF0000"/>
          <w:sz w:val="24"/>
          <w:szCs w:val="24"/>
        </w:rPr>
        <w:t>,</w:t>
      </w:r>
      <w:r w:rsidR="00711F43" w:rsidRPr="00D53293">
        <w:rPr>
          <w:rFonts w:ascii="Times New Roman" w:hAnsi="Times New Roman"/>
          <w:i/>
          <w:color w:val="FF0000"/>
          <w:sz w:val="24"/>
          <w:szCs w:val="24"/>
        </w:rPr>
        <w:t xml:space="preserve"> </w:t>
      </w:r>
      <w:r w:rsidR="009E1EF1" w:rsidRPr="009E1EF1">
        <w:rPr>
          <w:rFonts w:ascii="Times New Roman" w:hAnsi="Times New Roman"/>
          <w:i/>
          <w:color w:val="FF0000"/>
          <w:sz w:val="24"/>
          <w:szCs w:val="24"/>
        </w:rPr>
        <w:t xml:space="preserve">Açık </w:t>
      </w:r>
      <w:r w:rsidR="00063A5A">
        <w:rPr>
          <w:rFonts w:ascii="Times New Roman" w:hAnsi="Times New Roman"/>
          <w:i/>
          <w:color w:val="FF0000"/>
          <w:sz w:val="24"/>
          <w:szCs w:val="24"/>
        </w:rPr>
        <w:t xml:space="preserve">Öğretim </w:t>
      </w:r>
      <w:r w:rsidR="009E1EF1" w:rsidRPr="009E1EF1">
        <w:rPr>
          <w:rFonts w:ascii="Times New Roman" w:hAnsi="Times New Roman"/>
          <w:i/>
          <w:color w:val="FF0000"/>
          <w:sz w:val="24"/>
          <w:szCs w:val="24"/>
        </w:rPr>
        <w:t xml:space="preserve">İmam Hatip Lisesi </w:t>
      </w:r>
      <w:r w:rsidR="009E1EF1">
        <w:rPr>
          <w:rFonts w:ascii="Times New Roman" w:hAnsi="Times New Roman"/>
          <w:i/>
          <w:color w:val="FF0000"/>
          <w:sz w:val="24"/>
          <w:szCs w:val="24"/>
        </w:rPr>
        <w:t xml:space="preserve">ve </w:t>
      </w:r>
      <w:r w:rsidR="00711F43" w:rsidRPr="00D53293">
        <w:rPr>
          <w:rFonts w:ascii="Times New Roman" w:hAnsi="Times New Roman"/>
          <w:i/>
          <w:color w:val="FF0000"/>
          <w:sz w:val="24"/>
          <w:szCs w:val="24"/>
        </w:rPr>
        <w:t>Mesleki Açık Öğretim Lisesine g</w:t>
      </w:r>
      <w:r w:rsidR="00512547">
        <w:rPr>
          <w:rFonts w:ascii="Times New Roman" w:hAnsi="Times New Roman"/>
          <w:i/>
          <w:color w:val="FF0000"/>
          <w:sz w:val="24"/>
          <w:szCs w:val="24"/>
        </w:rPr>
        <w:t>eçişler ise sadece I. d</w:t>
      </w:r>
      <w:r w:rsidR="007D582F" w:rsidRPr="00D53293">
        <w:rPr>
          <w:rFonts w:ascii="Times New Roman" w:hAnsi="Times New Roman"/>
          <w:i/>
          <w:color w:val="FF0000"/>
          <w:sz w:val="24"/>
          <w:szCs w:val="24"/>
        </w:rPr>
        <w:t>önem ilk</w:t>
      </w:r>
      <w:r w:rsidR="00BA12C9">
        <w:rPr>
          <w:rFonts w:ascii="Times New Roman" w:hAnsi="Times New Roman"/>
          <w:i/>
          <w:color w:val="FF0000"/>
          <w:sz w:val="24"/>
          <w:szCs w:val="24"/>
        </w:rPr>
        <w:t xml:space="preserve"> k</w:t>
      </w:r>
      <w:r w:rsidR="00711F43" w:rsidRPr="00D53293">
        <w:rPr>
          <w:rFonts w:ascii="Times New Roman" w:hAnsi="Times New Roman"/>
          <w:i/>
          <w:color w:val="FF0000"/>
          <w:sz w:val="24"/>
          <w:szCs w:val="24"/>
        </w:rPr>
        <w:t xml:space="preserve">ayıt tarihleri arasında yapılmaktadır. </w:t>
      </w:r>
    </w:p>
    <w:p w:rsidR="00C80716" w:rsidRPr="00D53293" w:rsidRDefault="001D720C" w:rsidP="009D2816">
      <w:pPr>
        <w:pStyle w:val="Balk2"/>
        <w:ind w:firstLine="0"/>
        <w:rPr>
          <w:rFonts w:ascii="Times New Roman" w:hAnsi="Times New Roman" w:cs="Times New Roman"/>
          <w:sz w:val="24"/>
          <w:szCs w:val="24"/>
        </w:rPr>
      </w:pPr>
      <w:bookmarkStart w:id="5" w:name="_Toc502756584"/>
      <w:r w:rsidRPr="00D53293">
        <w:rPr>
          <w:rFonts w:ascii="Times New Roman" w:hAnsi="Times New Roman" w:cs="Times New Roman"/>
          <w:sz w:val="24"/>
          <w:szCs w:val="24"/>
        </w:rPr>
        <w:t>İlk</w:t>
      </w:r>
      <w:r w:rsidR="00C80716" w:rsidRPr="00D53293">
        <w:rPr>
          <w:rFonts w:ascii="Times New Roman" w:hAnsi="Times New Roman" w:cs="Times New Roman"/>
          <w:sz w:val="24"/>
          <w:szCs w:val="24"/>
        </w:rPr>
        <w:t xml:space="preserve"> Kayıt İçin Gerekli Evrak</w:t>
      </w:r>
      <w:bookmarkEnd w:id="5"/>
    </w:p>
    <w:p w:rsidR="002F6EF4" w:rsidRPr="00D53293" w:rsidRDefault="001B1D51" w:rsidP="009D2816">
      <w:pPr>
        <w:pStyle w:val="Balk3"/>
        <w:numPr>
          <w:ilvl w:val="0"/>
          <w:numId w:val="34"/>
        </w:numPr>
        <w:tabs>
          <w:tab w:val="left" w:pos="1134"/>
        </w:tabs>
        <w:ind w:left="0" w:firstLine="851"/>
        <w:rPr>
          <w:rFonts w:ascii="Times New Roman" w:hAnsi="Times New Roman" w:cs="Times New Roman"/>
        </w:rPr>
      </w:pPr>
      <w:bookmarkStart w:id="6" w:name="_Toc502756585"/>
      <w:proofErr w:type="gramStart"/>
      <w:r w:rsidRPr="00D53293">
        <w:rPr>
          <w:rFonts w:ascii="Times New Roman" w:hAnsi="Times New Roman" w:cs="Times New Roman"/>
        </w:rPr>
        <w:t>e</w:t>
      </w:r>
      <w:proofErr w:type="gramEnd"/>
      <w:r w:rsidR="00AC4E80" w:rsidRPr="00D53293">
        <w:rPr>
          <w:rFonts w:ascii="Times New Roman" w:hAnsi="Times New Roman" w:cs="Times New Roman"/>
        </w:rPr>
        <w:t>-</w:t>
      </w:r>
      <w:r w:rsidR="002F6EF4" w:rsidRPr="00D53293">
        <w:rPr>
          <w:rFonts w:ascii="Times New Roman" w:hAnsi="Times New Roman" w:cs="Times New Roman"/>
        </w:rPr>
        <w:t>Okulda Kaydı Olan Öğrenciler</w:t>
      </w:r>
      <w:r w:rsidR="008E104C" w:rsidRPr="00D53293">
        <w:rPr>
          <w:rFonts w:ascii="Times New Roman" w:hAnsi="Times New Roman" w:cs="Times New Roman"/>
        </w:rPr>
        <w:t>den</w:t>
      </w:r>
      <w:r w:rsidR="002F6EF4" w:rsidRPr="00D53293">
        <w:rPr>
          <w:rFonts w:ascii="Times New Roman" w:hAnsi="Times New Roman" w:cs="Times New Roman"/>
        </w:rPr>
        <w:t>;</w:t>
      </w:r>
      <w:bookmarkEnd w:id="6"/>
    </w:p>
    <w:p w:rsidR="00703D6F" w:rsidRPr="00D53293" w:rsidRDefault="00703D6F" w:rsidP="00703D6F">
      <w:r w:rsidRPr="00D53293">
        <w:t>İlköğretimi tamamlayanlar ile liselerin ara sınıflarından ayrılanlardan,</w:t>
      </w:r>
    </w:p>
    <w:p w:rsidR="00AA4349" w:rsidRPr="00D53293" w:rsidRDefault="00703D6F" w:rsidP="00AA4349">
      <w:pPr>
        <w:pStyle w:val="ListeParagraf"/>
        <w:numPr>
          <w:ilvl w:val="0"/>
          <w:numId w:val="32"/>
        </w:numPr>
        <w:tabs>
          <w:tab w:val="left" w:pos="1134"/>
        </w:tabs>
        <w:ind w:left="0" w:firstLine="851"/>
        <w:rPr>
          <w:rFonts w:ascii="Times New Roman" w:hAnsi="Times New Roman"/>
          <w:sz w:val="24"/>
          <w:szCs w:val="24"/>
        </w:rPr>
      </w:pPr>
      <w:r w:rsidRPr="00D53293">
        <w:rPr>
          <w:rFonts w:ascii="Times New Roman" w:hAnsi="Times New Roman"/>
          <w:sz w:val="24"/>
          <w:szCs w:val="24"/>
        </w:rPr>
        <w:t>Açık Öğretim Lisesine kaydının yapılmasını istediğine dair dilekçe,</w:t>
      </w:r>
    </w:p>
    <w:p w:rsidR="00AA4349" w:rsidRPr="00D53293" w:rsidRDefault="001B1D51" w:rsidP="00AA4349">
      <w:pPr>
        <w:pStyle w:val="ListeParagraf"/>
        <w:numPr>
          <w:ilvl w:val="0"/>
          <w:numId w:val="32"/>
        </w:numPr>
        <w:tabs>
          <w:tab w:val="left" w:pos="1134"/>
        </w:tabs>
        <w:ind w:left="0" w:firstLine="851"/>
        <w:rPr>
          <w:rFonts w:ascii="Times New Roman" w:hAnsi="Times New Roman"/>
          <w:sz w:val="24"/>
          <w:szCs w:val="24"/>
        </w:rPr>
      </w:pPr>
      <w:r w:rsidRPr="00D53293">
        <w:rPr>
          <w:rFonts w:ascii="Times New Roman" w:hAnsi="Times New Roman"/>
          <w:sz w:val="24"/>
          <w:szCs w:val="24"/>
        </w:rPr>
        <w:t>T.C. Kimlik N</w:t>
      </w:r>
      <w:r w:rsidR="00AA4349" w:rsidRPr="00D53293">
        <w:rPr>
          <w:rFonts w:ascii="Times New Roman" w:hAnsi="Times New Roman"/>
          <w:sz w:val="24"/>
          <w:szCs w:val="24"/>
        </w:rPr>
        <w:t>umarasını gösteren belge</w:t>
      </w:r>
      <w:r w:rsidRPr="00D53293">
        <w:rPr>
          <w:rFonts w:ascii="Times New Roman" w:hAnsi="Times New Roman"/>
          <w:sz w:val="24"/>
          <w:szCs w:val="24"/>
        </w:rPr>
        <w:t xml:space="preserve"> istenir.</w:t>
      </w:r>
    </w:p>
    <w:p w:rsidR="007D59D2" w:rsidRPr="00D53293" w:rsidRDefault="00703D6F" w:rsidP="00AA4349">
      <w:pPr>
        <w:pStyle w:val="ListeParagraf"/>
        <w:tabs>
          <w:tab w:val="left" w:pos="1134"/>
        </w:tabs>
        <w:ind w:left="0"/>
        <w:rPr>
          <w:rFonts w:ascii="Times New Roman" w:hAnsi="Times New Roman"/>
          <w:sz w:val="24"/>
          <w:szCs w:val="24"/>
        </w:rPr>
      </w:pPr>
      <w:r w:rsidRPr="00D53293">
        <w:rPr>
          <w:rFonts w:ascii="Times New Roman" w:hAnsi="Times New Roman"/>
          <w:sz w:val="24"/>
          <w:szCs w:val="24"/>
        </w:rPr>
        <w:t>Ayrıca</w:t>
      </w:r>
      <w:r w:rsidR="00505B6A" w:rsidRPr="00D53293">
        <w:rPr>
          <w:rFonts w:ascii="Times New Roman" w:hAnsi="Times New Roman"/>
          <w:sz w:val="24"/>
          <w:szCs w:val="24"/>
        </w:rPr>
        <w:t xml:space="preserve"> </w:t>
      </w:r>
      <w:r w:rsidR="0024545A" w:rsidRPr="00D53293">
        <w:rPr>
          <w:rFonts w:ascii="Times New Roman" w:hAnsi="Times New Roman"/>
          <w:sz w:val="24"/>
          <w:szCs w:val="24"/>
        </w:rPr>
        <w:t xml:space="preserve">sistem üzerinden </w:t>
      </w:r>
      <w:r w:rsidR="00F836F0" w:rsidRPr="00D53293">
        <w:rPr>
          <w:rFonts w:ascii="Times New Roman" w:hAnsi="Times New Roman"/>
          <w:sz w:val="24"/>
          <w:szCs w:val="24"/>
        </w:rPr>
        <w:t xml:space="preserve">alınan </w:t>
      </w:r>
      <w:r w:rsidR="0024545A" w:rsidRPr="00D53293">
        <w:rPr>
          <w:rFonts w:ascii="Times New Roman" w:hAnsi="Times New Roman"/>
          <w:sz w:val="24"/>
          <w:szCs w:val="24"/>
        </w:rPr>
        <w:t>kayıt raporunu imzala</w:t>
      </w:r>
      <w:r w:rsidR="001B1D51" w:rsidRPr="00D53293">
        <w:rPr>
          <w:rFonts w:ascii="Times New Roman" w:hAnsi="Times New Roman"/>
          <w:sz w:val="24"/>
          <w:szCs w:val="24"/>
        </w:rPr>
        <w:t xml:space="preserve">maları gerekmektedir. </w:t>
      </w:r>
      <w:r w:rsidR="0024545A" w:rsidRPr="00D53293">
        <w:rPr>
          <w:rFonts w:ascii="Times New Roman" w:hAnsi="Times New Roman"/>
          <w:sz w:val="24"/>
          <w:szCs w:val="24"/>
        </w:rPr>
        <w:t xml:space="preserve">(18 yaşından küçük öğrencilerin kayıt </w:t>
      </w:r>
      <w:r w:rsidR="00F836F0" w:rsidRPr="00D53293">
        <w:rPr>
          <w:rFonts w:ascii="Times New Roman" w:hAnsi="Times New Roman"/>
          <w:sz w:val="24"/>
          <w:szCs w:val="24"/>
        </w:rPr>
        <w:t>raporu</w:t>
      </w:r>
      <w:r w:rsidR="0024545A" w:rsidRPr="00D53293">
        <w:rPr>
          <w:rFonts w:ascii="Times New Roman" w:hAnsi="Times New Roman"/>
          <w:sz w:val="24"/>
          <w:szCs w:val="24"/>
        </w:rPr>
        <w:t xml:space="preserve"> velileri tarafından imzalanacaktır).</w:t>
      </w:r>
      <w:r w:rsidR="00F63DBF" w:rsidRPr="00D53293">
        <w:rPr>
          <w:rFonts w:ascii="Times New Roman" w:hAnsi="Times New Roman"/>
          <w:sz w:val="24"/>
          <w:szCs w:val="24"/>
        </w:rPr>
        <w:t xml:space="preserve"> </w:t>
      </w:r>
    </w:p>
    <w:p w:rsidR="008A234C" w:rsidRPr="00D53293" w:rsidRDefault="008A234C" w:rsidP="00AA4349">
      <w:pPr>
        <w:pStyle w:val="ListeParagraf"/>
        <w:tabs>
          <w:tab w:val="left" w:pos="1134"/>
        </w:tabs>
        <w:ind w:left="0"/>
        <w:rPr>
          <w:rFonts w:ascii="Times New Roman" w:hAnsi="Times New Roman"/>
          <w:color w:val="FF0000"/>
          <w:sz w:val="24"/>
          <w:szCs w:val="24"/>
        </w:rPr>
      </w:pPr>
    </w:p>
    <w:p w:rsidR="008A234C" w:rsidRPr="00D53293" w:rsidRDefault="008A234C" w:rsidP="00AA4349">
      <w:pPr>
        <w:pStyle w:val="ListeParagraf"/>
        <w:tabs>
          <w:tab w:val="left" w:pos="1134"/>
        </w:tabs>
        <w:ind w:left="0"/>
        <w:rPr>
          <w:rFonts w:ascii="Times New Roman" w:hAnsi="Times New Roman"/>
          <w:color w:val="FF0000"/>
          <w:sz w:val="24"/>
          <w:szCs w:val="24"/>
        </w:rPr>
      </w:pPr>
    </w:p>
    <w:p w:rsidR="005936B6" w:rsidRPr="00D53293" w:rsidRDefault="005936B6" w:rsidP="00AA4349">
      <w:pPr>
        <w:pStyle w:val="ListeParagraf"/>
        <w:tabs>
          <w:tab w:val="left" w:pos="1134"/>
        </w:tabs>
        <w:ind w:left="0"/>
        <w:rPr>
          <w:rFonts w:ascii="Times New Roman" w:hAnsi="Times New Roman"/>
          <w:sz w:val="24"/>
          <w:szCs w:val="24"/>
        </w:rPr>
      </w:pPr>
    </w:p>
    <w:p w:rsidR="00E377E9" w:rsidRPr="00D53293" w:rsidRDefault="00B94C9F" w:rsidP="00E377E9">
      <w:pPr>
        <w:pStyle w:val="ListeParagraf"/>
        <w:numPr>
          <w:ilvl w:val="0"/>
          <w:numId w:val="46"/>
        </w:numPr>
        <w:pBdr>
          <w:top w:val="single" w:sz="4" w:space="1" w:color="auto"/>
          <w:left w:val="single" w:sz="4" w:space="4" w:color="auto"/>
          <w:bottom w:val="single" w:sz="4" w:space="9" w:color="auto"/>
          <w:right w:val="single" w:sz="4" w:space="4" w:color="auto"/>
        </w:pBdr>
        <w:shd w:val="clear" w:color="auto" w:fill="FFFFCC"/>
        <w:tabs>
          <w:tab w:val="left" w:pos="1134"/>
        </w:tabs>
        <w:spacing w:after="240" w:line="80" w:lineRule="atLeast"/>
        <w:ind w:left="0" w:firstLine="851"/>
        <w:rPr>
          <w:rFonts w:ascii="Times New Roman" w:hAnsi="Times New Roman"/>
          <w:i/>
          <w:color w:val="FF0000"/>
          <w:sz w:val="24"/>
          <w:szCs w:val="24"/>
        </w:rPr>
      </w:pPr>
      <w:r w:rsidRPr="00D53293">
        <w:rPr>
          <w:rFonts w:ascii="Times New Roman" w:hAnsi="Times New Roman"/>
          <w:b/>
          <w:i/>
          <w:color w:val="FF0000"/>
          <w:sz w:val="24"/>
          <w:szCs w:val="24"/>
        </w:rPr>
        <w:t xml:space="preserve">Dikkat: </w:t>
      </w:r>
      <w:r w:rsidRPr="00D53293">
        <w:rPr>
          <w:rFonts w:ascii="Times New Roman" w:hAnsi="Times New Roman"/>
          <w:i/>
          <w:color w:val="FF0000"/>
          <w:sz w:val="24"/>
          <w:szCs w:val="24"/>
        </w:rPr>
        <w:t>Açık İlköğretim Okulu veya Açık Öğretim Ortaokulundan mezun olan öğrencilerden, sistem üzerinde söz konusu okuldan mezun olduğu görülenlerin kayıtları alınırken herhangi bir mezuniyet belgesi istenmeyecektir. Ancak</w:t>
      </w:r>
      <w:r w:rsidR="00067551" w:rsidRPr="00D53293">
        <w:rPr>
          <w:rFonts w:ascii="Times New Roman" w:hAnsi="Times New Roman"/>
          <w:i/>
          <w:color w:val="FF0000"/>
          <w:sz w:val="24"/>
          <w:szCs w:val="24"/>
        </w:rPr>
        <w:t xml:space="preserve"> mezuniyet belgesi ile müracaat</w:t>
      </w:r>
      <w:r w:rsidRPr="00D53293">
        <w:rPr>
          <w:rFonts w:ascii="Times New Roman" w:hAnsi="Times New Roman"/>
          <w:i/>
          <w:color w:val="FF0000"/>
          <w:sz w:val="24"/>
          <w:szCs w:val="24"/>
        </w:rPr>
        <w:t xml:space="preserve"> eden öğrencilerin belgeleri</w:t>
      </w:r>
      <w:r w:rsidR="00512547">
        <w:rPr>
          <w:rFonts w:ascii="Times New Roman" w:hAnsi="Times New Roman"/>
          <w:i/>
          <w:color w:val="FF0000"/>
          <w:sz w:val="24"/>
          <w:szCs w:val="24"/>
        </w:rPr>
        <w:t xml:space="preserve"> alınarak</w:t>
      </w:r>
      <w:r w:rsidRPr="00D53293">
        <w:rPr>
          <w:rFonts w:ascii="Times New Roman" w:hAnsi="Times New Roman"/>
          <w:i/>
          <w:color w:val="FF0000"/>
          <w:sz w:val="24"/>
          <w:szCs w:val="24"/>
        </w:rPr>
        <w:t xml:space="preserve"> sisteme </w:t>
      </w:r>
      <w:r w:rsidR="00512547">
        <w:rPr>
          <w:rFonts w:ascii="Times New Roman" w:hAnsi="Times New Roman"/>
          <w:i/>
          <w:color w:val="FF0000"/>
          <w:sz w:val="24"/>
          <w:szCs w:val="24"/>
        </w:rPr>
        <w:t xml:space="preserve">tarandıktan </w:t>
      </w:r>
      <w:r w:rsidRPr="00D53293">
        <w:rPr>
          <w:rFonts w:ascii="Times New Roman" w:hAnsi="Times New Roman"/>
          <w:i/>
          <w:color w:val="FF0000"/>
          <w:sz w:val="24"/>
          <w:szCs w:val="24"/>
        </w:rPr>
        <w:t xml:space="preserve">sonra dosyasına </w:t>
      </w:r>
      <w:r w:rsidR="003838DD" w:rsidRPr="00D53293">
        <w:rPr>
          <w:rFonts w:ascii="Times New Roman" w:hAnsi="Times New Roman"/>
          <w:i/>
          <w:color w:val="FF0000"/>
          <w:sz w:val="24"/>
          <w:szCs w:val="24"/>
        </w:rPr>
        <w:t>konulacaktır</w:t>
      </w:r>
      <w:r w:rsidRPr="00D53293">
        <w:rPr>
          <w:rFonts w:ascii="Times New Roman" w:hAnsi="Times New Roman"/>
          <w:i/>
          <w:color w:val="FF0000"/>
          <w:sz w:val="24"/>
          <w:szCs w:val="24"/>
        </w:rPr>
        <w:t>.</w:t>
      </w:r>
    </w:p>
    <w:p w:rsidR="00DB316C" w:rsidRPr="00D53293" w:rsidRDefault="00F76C36" w:rsidP="00DB316C">
      <w:pPr>
        <w:pStyle w:val="ListeParagraf"/>
        <w:numPr>
          <w:ilvl w:val="0"/>
          <w:numId w:val="46"/>
        </w:numPr>
        <w:pBdr>
          <w:top w:val="single" w:sz="4" w:space="1" w:color="auto"/>
          <w:left w:val="single" w:sz="4" w:space="4" w:color="auto"/>
          <w:bottom w:val="single" w:sz="4" w:space="9" w:color="auto"/>
          <w:right w:val="single" w:sz="4" w:space="4" w:color="auto"/>
        </w:pBdr>
        <w:shd w:val="clear" w:color="auto" w:fill="FFFFCC"/>
        <w:tabs>
          <w:tab w:val="left" w:pos="1134"/>
        </w:tabs>
        <w:spacing w:after="240" w:line="80" w:lineRule="atLeast"/>
        <w:ind w:left="0" w:firstLine="851"/>
        <w:rPr>
          <w:rFonts w:ascii="Times New Roman" w:hAnsi="Times New Roman"/>
          <w:i/>
          <w:color w:val="FF0000"/>
          <w:sz w:val="24"/>
          <w:szCs w:val="24"/>
        </w:rPr>
      </w:pPr>
      <w:r w:rsidRPr="00D53293">
        <w:rPr>
          <w:rFonts w:ascii="Times New Roman" w:hAnsi="Times New Roman"/>
          <w:b/>
          <w:i/>
          <w:color w:val="FF0000"/>
          <w:sz w:val="24"/>
          <w:szCs w:val="24"/>
        </w:rPr>
        <w:t xml:space="preserve">Dikkat: </w:t>
      </w:r>
      <w:r w:rsidR="000A33D8">
        <w:rPr>
          <w:rFonts w:ascii="Times New Roman" w:hAnsi="Times New Roman"/>
          <w:i/>
          <w:color w:val="FF0000"/>
          <w:sz w:val="24"/>
          <w:szCs w:val="24"/>
        </w:rPr>
        <w:t>Kayıt alınırken</w:t>
      </w:r>
      <w:r w:rsidRPr="00D53293">
        <w:rPr>
          <w:rFonts w:ascii="Times New Roman" w:hAnsi="Times New Roman"/>
          <w:i/>
          <w:color w:val="FF0000"/>
          <w:sz w:val="24"/>
          <w:szCs w:val="24"/>
        </w:rPr>
        <w:t xml:space="preserve"> mezun olduğu ortaokul/ilköğretim okulu belli olmayanlar ile örgün eğitimde geçtiği/okuduğu sınıflardaki görmüş olduğu derslere ait notlarında eksiklik olan öğrencilerden bu eksikleri tamamlatıla</w:t>
      </w:r>
      <w:r w:rsidR="00E2151C">
        <w:rPr>
          <w:rFonts w:ascii="Times New Roman" w:hAnsi="Times New Roman"/>
          <w:i/>
          <w:color w:val="FF0000"/>
          <w:sz w:val="24"/>
          <w:szCs w:val="24"/>
        </w:rPr>
        <w:t xml:space="preserve">caktır. Bu belgeler teslim alınarak </w:t>
      </w:r>
      <w:r w:rsidRPr="00D53293">
        <w:rPr>
          <w:rFonts w:ascii="Times New Roman" w:hAnsi="Times New Roman"/>
          <w:i/>
          <w:color w:val="FF0000"/>
          <w:sz w:val="24"/>
          <w:szCs w:val="24"/>
        </w:rPr>
        <w:t xml:space="preserve">sisteme </w:t>
      </w:r>
      <w:r w:rsidR="00E2151C">
        <w:rPr>
          <w:rFonts w:ascii="Times New Roman" w:hAnsi="Times New Roman"/>
          <w:i/>
          <w:color w:val="FF0000"/>
          <w:sz w:val="24"/>
          <w:szCs w:val="24"/>
        </w:rPr>
        <w:t xml:space="preserve">taranacaktır. </w:t>
      </w:r>
      <w:r w:rsidR="006367D6" w:rsidRPr="00D53293">
        <w:rPr>
          <w:rFonts w:ascii="Times New Roman" w:hAnsi="Times New Roman"/>
          <w:i/>
          <w:color w:val="FF0000"/>
          <w:sz w:val="24"/>
          <w:szCs w:val="24"/>
        </w:rPr>
        <w:t>(</w:t>
      </w:r>
      <w:r w:rsidR="006367D6" w:rsidRPr="00D53293">
        <w:rPr>
          <w:rFonts w:ascii="Times New Roman" w:hAnsi="Times New Roman"/>
          <w:b/>
          <w:i/>
          <w:color w:val="FF0000"/>
          <w:sz w:val="24"/>
          <w:szCs w:val="24"/>
        </w:rPr>
        <w:t>Örneğin:</w:t>
      </w:r>
      <w:r w:rsidR="00FA093B" w:rsidRPr="00D53293">
        <w:rPr>
          <w:rFonts w:ascii="Times New Roman" w:hAnsi="Times New Roman"/>
          <w:i/>
          <w:color w:val="FF0000"/>
          <w:sz w:val="24"/>
          <w:szCs w:val="24"/>
        </w:rPr>
        <w:t xml:space="preserve"> e-</w:t>
      </w:r>
      <w:r w:rsidR="006367D6" w:rsidRPr="00D53293">
        <w:rPr>
          <w:rFonts w:ascii="Times New Roman" w:hAnsi="Times New Roman"/>
          <w:i/>
          <w:color w:val="FF0000"/>
          <w:sz w:val="24"/>
          <w:szCs w:val="24"/>
        </w:rPr>
        <w:t>okul sisteminde</w:t>
      </w:r>
      <w:r w:rsidR="00FA093B" w:rsidRPr="00D53293">
        <w:rPr>
          <w:rFonts w:ascii="Times New Roman" w:hAnsi="Times New Roman"/>
          <w:i/>
          <w:color w:val="FF0000"/>
          <w:sz w:val="24"/>
          <w:szCs w:val="24"/>
        </w:rPr>
        <w:t>, 2. sınıf notu olup, 1. s</w:t>
      </w:r>
      <w:r w:rsidR="00801506">
        <w:rPr>
          <w:rFonts w:ascii="Times New Roman" w:hAnsi="Times New Roman"/>
          <w:i/>
          <w:color w:val="FF0000"/>
          <w:sz w:val="24"/>
          <w:szCs w:val="24"/>
        </w:rPr>
        <w:t>ınıf notu olmayanların 1. s</w:t>
      </w:r>
      <w:r w:rsidR="00DB316C" w:rsidRPr="00D53293">
        <w:rPr>
          <w:rFonts w:ascii="Times New Roman" w:hAnsi="Times New Roman"/>
          <w:i/>
          <w:color w:val="FF0000"/>
          <w:sz w:val="24"/>
          <w:szCs w:val="24"/>
        </w:rPr>
        <w:t>ınıf notları istenerek kayıt yapılacaktır.)</w:t>
      </w:r>
    </w:p>
    <w:p w:rsidR="00872ACA" w:rsidRPr="00D53293" w:rsidRDefault="00FA093B" w:rsidP="00D504FB">
      <w:pPr>
        <w:pStyle w:val="Balk3"/>
        <w:numPr>
          <w:ilvl w:val="0"/>
          <w:numId w:val="34"/>
        </w:numPr>
        <w:tabs>
          <w:tab w:val="left" w:pos="1134"/>
        </w:tabs>
        <w:ind w:left="851" w:firstLine="0"/>
        <w:rPr>
          <w:rFonts w:ascii="Times New Roman" w:hAnsi="Times New Roman" w:cs="Times New Roman"/>
        </w:rPr>
      </w:pPr>
      <w:bookmarkStart w:id="7" w:name="_Toc502756586"/>
      <w:proofErr w:type="gramStart"/>
      <w:r w:rsidRPr="00D53293">
        <w:rPr>
          <w:rFonts w:ascii="Times New Roman" w:hAnsi="Times New Roman" w:cs="Times New Roman"/>
        </w:rPr>
        <w:t>e</w:t>
      </w:r>
      <w:proofErr w:type="gramEnd"/>
      <w:r w:rsidR="00872ACA" w:rsidRPr="00D53293">
        <w:rPr>
          <w:rFonts w:ascii="Times New Roman" w:hAnsi="Times New Roman" w:cs="Times New Roman"/>
        </w:rPr>
        <w:t>-O</w:t>
      </w:r>
      <w:r w:rsidR="00B77C09">
        <w:rPr>
          <w:rFonts w:ascii="Times New Roman" w:hAnsi="Times New Roman" w:cs="Times New Roman"/>
        </w:rPr>
        <w:t>kulda Kaydı Olmayan Öğrencilerden</w:t>
      </w:r>
      <w:r w:rsidR="00872ACA" w:rsidRPr="00D53293">
        <w:rPr>
          <w:rFonts w:ascii="Times New Roman" w:hAnsi="Times New Roman" w:cs="Times New Roman"/>
        </w:rPr>
        <w:t>;</w:t>
      </w:r>
      <w:bookmarkEnd w:id="7"/>
    </w:p>
    <w:p w:rsidR="00C80716" w:rsidRPr="00D53293" w:rsidRDefault="00C80716" w:rsidP="00D504FB">
      <w:pPr>
        <w:pStyle w:val="Balk3"/>
        <w:tabs>
          <w:tab w:val="left" w:pos="1134"/>
        </w:tabs>
        <w:ind w:left="851" w:firstLine="0"/>
        <w:rPr>
          <w:rFonts w:ascii="Times New Roman" w:hAnsi="Times New Roman" w:cs="Times New Roman"/>
        </w:rPr>
      </w:pPr>
      <w:bookmarkStart w:id="8" w:name="_Toc502756587"/>
      <w:r w:rsidRPr="00D53293">
        <w:rPr>
          <w:rFonts w:ascii="Times New Roman" w:hAnsi="Times New Roman" w:cs="Times New Roman"/>
        </w:rPr>
        <w:t>İlköğretim Okulu veya Ortaokul Mezunu Öğrenciler</w:t>
      </w:r>
      <w:r w:rsidR="00AA4349" w:rsidRPr="00D53293">
        <w:rPr>
          <w:rFonts w:ascii="Times New Roman" w:hAnsi="Times New Roman" w:cs="Times New Roman"/>
        </w:rPr>
        <w:t>den</w:t>
      </w:r>
      <w:r w:rsidRPr="00D53293">
        <w:rPr>
          <w:rFonts w:ascii="Times New Roman" w:hAnsi="Times New Roman" w:cs="Times New Roman"/>
        </w:rPr>
        <w:t>;</w:t>
      </w:r>
      <w:bookmarkEnd w:id="8"/>
    </w:p>
    <w:p w:rsidR="00C80716" w:rsidRPr="00D53293" w:rsidRDefault="00C80716" w:rsidP="00C13812">
      <w:pPr>
        <w:numPr>
          <w:ilvl w:val="0"/>
          <w:numId w:val="22"/>
        </w:numPr>
        <w:tabs>
          <w:tab w:val="clear" w:pos="720"/>
          <w:tab w:val="num" w:pos="0"/>
          <w:tab w:val="left" w:pos="1134"/>
        </w:tabs>
        <w:spacing w:after="160" w:line="259" w:lineRule="auto"/>
        <w:ind w:left="0" w:firstLine="851"/>
        <w:contextualSpacing/>
        <w:rPr>
          <w:color w:val="333333"/>
        </w:rPr>
      </w:pPr>
      <w:r w:rsidRPr="00D53293">
        <w:rPr>
          <w:color w:val="333333"/>
        </w:rPr>
        <w:t xml:space="preserve">T.C. </w:t>
      </w:r>
      <w:r w:rsidR="00FA093B" w:rsidRPr="00D53293">
        <w:rPr>
          <w:color w:val="333333"/>
        </w:rPr>
        <w:t>Kimlik N</w:t>
      </w:r>
      <w:r w:rsidR="000C5394" w:rsidRPr="00D53293">
        <w:rPr>
          <w:color w:val="333333"/>
        </w:rPr>
        <w:t>umarası</w:t>
      </w:r>
      <w:r w:rsidR="006274AC" w:rsidRPr="00D53293">
        <w:rPr>
          <w:color w:val="333333"/>
        </w:rPr>
        <w:t xml:space="preserve">nı </w:t>
      </w:r>
      <w:r w:rsidRPr="00D53293">
        <w:rPr>
          <w:color w:val="333333"/>
        </w:rPr>
        <w:t>gösteren belge,</w:t>
      </w:r>
    </w:p>
    <w:p w:rsidR="00C80716" w:rsidRPr="00D53293" w:rsidRDefault="00C80716" w:rsidP="00C13812">
      <w:pPr>
        <w:numPr>
          <w:ilvl w:val="0"/>
          <w:numId w:val="22"/>
        </w:numPr>
        <w:tabs>
          <w:tab w:val="clear" w:pos="720"/>
          <w:tab w:val="num" w:pos="0"/>
          <w:tab w:val="left" w:pos="1134"/>
        </w:tabs>
        <w:spacing w:before="75" w:after="100" w:afterAutospacing="1" w:line="270" w:lineRule="atLeast"/>
        <w:ind w:left="0" w:firstLine="851"/>
        <w:rPr>
          <w:color w:val="333333"/>
        </w:rPr>
      </w:pPr>
      <w:r w:rsidRPr="00D53293">
        <w:rPr>
          <w:color w:val="333333"/>
        </w:rPr>
        <w:t>Ön cepheden ve son altı ay içinde çekilmiş 4,5x6 cm. ebadında bir adet renkli vesikalık fotoğraf,</w:t>
      </w:r>
    </w:p>
    <w:p w:rsidR="00AA4349" w:rsidRPr="00D53293" w:rsidRDefault="00C80716" w:rsidP="00AA4349">
      <w:pPr>
        <w:numPr>
          <w:ilvl w:val="0"/>
          <w:numId w:val="22"/>
        </w:numPr>
        <w:tabs>
          <w:tab w:val="clear" w:pos="720"/>
          <w:tab w:val="num" w:pos="0"/>
          <w:tab w:val="left" w:pos="1134"/>
        </w:tabs>
        <w:spacing w:before="75" w:after="100" w:afterAutospacing="1" w:line="270" w:lineRule="atLeast"/>
        <w:ind w:left="0" w:firstLine="851"/>
        <w:rPr>
          <w:color w:val="333333"/>
        </w:rPr>
      </w:pPr>
      <w:r w:rsidRPr="00D53293">
        <w:rPr>
          <w:color w:val="333333"/>
        </w:rPr>
        <w:t>İlköğretim okulu veya ortaokul diplomasının aslı  (diploması kayıp olanla</w:t>
      </w:r>
      <w:r w:rsidR="000D4531" w:rsidRPr="00D53293">
        <w:rPr>
          <w:color w:val="333333"/>
        </w:rPr>
        <w:t>r</w:t>
      </w:r>
      <w:r w:rsidR="00FA093B" w:rsidRPr="00D53293">
        <w:rPr>
          <w:color w:val="333333"/>
        </w:rPr>
        <w:t>dan</w:t>
      </w:r>
      <w:r w:rsidR="000D4531" w:rsidRPr="00D53293">
        <w:rPr>
          <w:color w:val="333333"/>
        </w:rPr>
        <w:t xml:space="preserve"> Diploma Kayı</w:t>
      </w:r>
      <w:r w:rsidR="00801506">
        <w:rPr>
          <w:color w:val="333333"/>
        </w:rPr>
        <w:t>t</w:t>
      </w:r>
      <w:r w:rsidR="000D4531" w:rsidRPr="00D53293">
        <w:rPr>
          <w:color w:val="333333"/>
        </w:rPr>
        <w:t xml:space="preserve"> Örneğinin aslı</w:t>
      </w:r>
      <w:r w:rsidRPr="00D53293">
        <w:rPr>
          <w:color w:val="333333"/>
        </w:rPr>
        <w:t xml:space="preserve">) </w:t>
      </w:r>
    </w:p>
    <w:p w:rsidR="00AA4349" w:rsidRPr="00D53293" w:rsidRDefault="00FA093B" w:rsidP="00AA4349">
      <w:pPr>
        <w:tabs>
          <w:tab w:val="left" w:pos="1134"/>
        </w:tabs>
        <w:spacing w:before="75" w:after="100" w:afterAutospacing="1" w:line="270" w:lineRule="atLeast"/>
        <w:ind w:left="851" w:firstLine="0"/>
        <w:rPr>
          <w:color w:val="333333"/>
        </w:rPr>
      </w:pPr>
      <w:proofErr w:type="gramStart"/>
      <w:r w:rsidRPr="00D53293">
        <w:rPr>
          <w:color w:val="333333"/>
        </w:rPr>
        <w:t>i</w:t>
      </w:r>
      <w:r w:rsidR="00DB316C" w:rsidRPr="00D53293">
        <w:rPr>
          <w:color w:val="333333"/>
        </w:rPr>
        <w:t>stenir</w:t>
      </w:r>
      <w:proofErr w:type="gramEnd"/>
      <w:r w:rsidR="00AA4349" w:rsidRPr="00D53293">
        <w:rPr>
          <w:color w:val="333333"/>
        </w:rPr>
        <w:t>.</w:t>
      </w:r>
    </w:p>
    <w:p w:rsidR="00C80716" w:rsidRPr="00D53293" w:rsidRDefault="00C80716" w:rsidP="00D504FB">
      <w:pPr>
        <w:pStyle w:val="Balk3"/>
        <w:ind w:left="851" w:firstLine="0"/>
        <w:rPr>
          <w:rFonts w:ascii="Times New Roman" w:hAnsi="Times New Roman" w:cs="Times New Roman"/>
        </w:rPr>
      </w:pPr>
      <w:bookmarkStart w:id="9" w:name="_Toc502756588"/>
      <w:r w:rsidRPr="00D53293">
        <w:rPr>
          <w:rFonts w:ascii="Times New Roman" w:hAnsi="Times New Roman" w:cs="Times New Roman"/>
        </w:rPr>
        <w:t>Orta Öğretim Ara Sınıflarından Ayrılan Öğrenciler</w:t>
      </w:r>
      <w:r w:rsidR="00AA4349" w:rsidRPr="00D53293">
        <w:rPr>
          <w:rFonts w:ascii="Times New Roman" w:hAnsi="Times New Roman" w:cs="Times New Roman"/>
        </w:rPr>
        <w:t>den</w:t>
      </w:r>
      <w:r w:rsidRPr="00D53293">
        <w:rPr>
          <w:rFonts w:ascii="Times New Roman" w:hAnsi="Times New Roman" w:cs="Times New Roman"/>
        </w:rPr>
        <w:t>;</w:t>
      </w:r>
      <w:bookmarkEnd w:id="9"/>
    </w:p>
    <w:p w:rsidR="00C80716" w:rsidRPr="00D53293" w:rsidRDefault="00C80716" w:rsidP="00754EBA">
      <w:pPr>
        <w:numPr>
          <w:ilvl w:val="0"/>
          <w:numId w:val="23"/>
        </w:numPr>
        <w:tabs>
          <w:tab w:val="clear" w:pos="720"/>
          <w:tab w:val="num" w:pos="0"/>
          <w:tab w:val="left" w:pos="1134"/>
        </w:tabs>
        <w:spacing w:after="160" w:line="259" w:lineRule="auto"/>
        <w:ind w:left="0" w:firstLine="851"/>
        <w:contextualSpacing/>
        <w:rPr>
          <w:color w:val="333333"/>
        </w:rPr>
      </w:pPr>
      <w:r w:rsidRPr="00D53293">
        <w:rPr>
          <w:color w:val="333333"/>
        </w:rPr>
        <w:t xml:space="preserve">T.C. </w:t>
      </w:r>
      <w:r w:rsidR="00FA093B" w:rsidRPr="00D53293">
        <w:rPr>
          <w:color w:val="333333"/>
        </w:rPr>
        <w:t>Kimlik N</w:t>
      </w:r>
      <w:r w:rsidR="000C5394" w:rsidRPr="00D53293">
        <w:rPr>
          <w:color w:val="333333"/>
        </w:rPr>
        <w:t>umarası</w:t>
      </w:r>
      <w:r w:rsidR="006274AC" w:rsidRPr="00D53293">
        <w:rPr>
          <w:color w:val="333333"/>
        </w:rPr>
        <w:t xml:space="preserve">nı </w:t>
      </w:r>
      <w:r w:rsidRPr="00D53293">
        <w:rPr>
          <w:color w:val="333333"/>
        </w:rPr>
        <w:t>gösteren belge,</w:t>
      </w:r>
    </w:p>
    <w:p w:rsidR="00C80716" w:rsidRPr="00D53293" w:rsidRDefault="00C80716" w:rsidP="00754EBA">
      <w:pPr>
        <w:numPr>
          <w:ilvl w:val="0"/>
          <w:numId w:val="23"/>
        </w:numPr>
        <w:tabs>
          <w:tab w:val="clear" w:pos="720"/>
          <w:tab w:val="num" w:pos="0"/>
          <w:tab w:val="left" w:pos="1134"/>
        </w:tabs>
        <w:spacing w:after="160" w:line="259" w:lineRule="auto"/>
        <w:ind w:left="0" w:firstLine="851"/>
        <w:contextualSpacing/>
        <w:rPr>
          <w:color w:val="333333"/>
        </w:rPr>
      </w:pPr>
      <w:r w:rsidRPr="00D53293">
        <w:rPr>
          <w:color w:val="333333"/>
        </w:rPr>
        <w:t>Ön cepheden ve son altı ay içinde çekilmiş 4,5x6 cm. ebadında bir adet renkli vesikalık fotoğraf,</w:t>
      </w:r>
    </w:p>
    <w:p w:rsidR="005A4553" w:rsidRPr="00D53293" w:rsidRDefault="005A4553" w:rsidP="000D4531">
      <w:pPr>
        <w:numPr>
          <w:ilvl w:val="0"/>
          <w:numId w:val="23"/>
        </w:numPr>
        <w:tabs>
          <w:tab w:val="clear" w:pos="720"/>
          <w:tab w:val="num" w:pos="0"/>
          <w:tab w:val="left" w:pos="1134"/>
        </w:tabs>
        <w:spacing w:before="75" w:after="100" w:afterAutospacing="1" w:line="270" w:lineRule="atLeast"/>
        <w:ind w:left="0" w:firstLine="851"/>
      </w:pPr>
      <w:r w:rsidRPr="00D53293">
        <w:t>Tasdikname/tasdikname kayıp belge</w:t>
      </w:r>
      <w:r w:rsidR="00BB2CC7" w:rsidRPr="00D53293">
        <w:t>sinin</w:t>
      </w:r>
      <w:r w:rsidRPr="00D53293">
        <w:t xml:space="preserve"> </w:t>
      </w:r>
      <w:r w:rsidR="00CA34A5" w:rsidRPr="00D53293">
        <w:t xml:space="preserve">ve ekinde okuduğu tüm sınıflara ait not döküm çizelgesinin </w:t>
      </w:r>
      <w:r w:rsidRPr="00D53293">
        <w:t xml:space="preserve">aslı, </w:t>
      </w:r>
    </w:p>
    <w:p w:rsidR="005A4553" w:rsidRPr="00D53293" w:rsidRDefault="005A4553" w:rsidP="005A4553">
      <w:pPr>
        <w:numPr>
          <w:ilvl w:val="0"/>
          <w:numId w:val="23"/>
        </w:numPr>
        <w:tabs>
          <w:tab w:val="clear" w:pos="720"/>
          <w:tab w:val="num" w:pos="0"/>
          <w:tab w:val="left" w:pos="1134"/>
        </w:tabs>
        <w:spacing w:before="75" w:after="100" w:afterAutospacing="1" w:line="270" w:lineRule="atLeast"/>
        <w:ind w:left="0" w:firstLine="851"/>
      </w:pPr>
      <w:r w:rsidRPr="00D53293">
        <w:lastRenderedPageBreak/>
        <w:t>T.C</w:t>
      </w:r>
      <w:r w:rsidR="00DA7B09">
        <w:t>.</w:t>
      </w:r>
      <w:r w:rsidR="00BB2CC7" w:rsidRPr="00D53293">
        <w:t xml:space="preserve"> </w:t>
      </w:r>
      <w:r w:rsidR="00FA093B" w:rsidRPr="00D53293">
        <w:t>Kimlik N</w:t>
      </w:r>
      <w:r w:rsidR="00BB2CC7" w:rsidRPr="00D53293">
        <w:t>umarası olmayanlardan ilk k</w:t>
      </w:r>
      <w:r w:rsidRPr="00D53293">
        <w:t xml:space="preserve">ayıt </w:t>
      </w:r>
      <w:r w:rsidR="00BB2CC7" w:rsidRPr="00D53293">
        <w:t xml:space="preserve">sınav </w:t>
      </w:r>
      <w:r w:rsidRPr="00D53293">
        <w:t>bedelinin yatırıldığını gösteren </w:t>
      </w:r>
      <w:r w:rsidRPr="00D53293">
        <w:rPr>
          <w:b/>
          <w:bCs/>
        </w:rPr>
        <w:t xml:space="preserve">banka </w:t>
      </w:r>
      <w:proofErr w:type="gramStart"/>
      <w:r w:rsidRPr="00D53293">
        <w:rPr>
          <w:b/>
          <w:bCs/>
        </w:rPr>
        <w:t>dekontunun</w:t>
      </w:r>
      <w:proofErr w:type="gramEnd"/>
      <w:r w:rsidRPr="00D53293">
        <w:rPr>
          <w:b/>
          <w:bCs/>
        </w:rPr>
        <w:t xml:space="preserve"> aslı</w:t>
      </w:r>
      <w:r w:rsidR="00FA093B" w:rsidRPr="00D53293">
        <w:t>,</w:t>
      </w:r>
    </w:p>
    <w:p w:rsidR="005A4553" w:rsidRPr="00D53293" w:rsidRDefault="00456C1E" w:rsidP="005A4553">
      <w:pPr>
        <w:pStyle w:val="ListeParagraf"/>
        <w:tabs>
          <w:tab w:val="left" w:pos="1134"/>
        </w:tabs>
        <w:spacing w:before="75" w:after="100" w:afterAutospacing="1" w:line="270" w:lineRule="atLeast"/>
        <w:ind w:firstLine="0"/>
        <w:rPr>
          <w:rFonts w:ascii="Times New Roman" w:hAnsi="Times New Roman"/>
          <w:color w:val="333333"/>
          <w:sz w:val="24"/>
          <w:szCs w:val="24"/>
        </w:rPr>
      </w:pPr>
      <w:proofErr w:type="gramStart"/>
      <w:r>
        <w:rPr>
          <w:rFonts w:ascii="Times New Roman" w:hAnsi="Times New Roman"/>
          <w:color w:val="333333"/>
          <w:sz w:val="24"/>
          <w:szCs w:val="24"/>
        </w:rPr>
        <w:t>i</w:t>
      </w:r>
      <w:r w:rsidR="00DB316C" w:rsidRPr="00D53293">
        <w:rPr>
          <w:rFonts w:ascii="Times New Roman" w:hAnsi="Times New Roman"/>
          <w:color w:val="333333"/>
          <w:sz w:val="24"/>
          <w:szCs w:val="24"/>
        </w:rPr>
        <w:t>stenir</w:t>
      </w:r>
      <w:proofErr w:type="gramEnd"/>
      <w:r w:rsidR="005A4553" w:rsidRPr="00D53293">
        <w:rPr>
          <w:rFonts w:ascii="Times New Roman" w:hAnsi="Times New Roman"/>
          <w:color w:val="333333"/>
          <w:sz w:val="24"/>
          <w:szCs w:val="24"/>
        </w:rPr>
        <w:t>.</w:t>
      </w:r>
    </w:p>
    <w:p w:rsidR="00DB316C" w:rsidRDefault="00DB316C" w:rsidP="005A4553">
      <w:pPr>
        <w:pStyle w:val="ListeParagraf"/>
        <w:tabs>
          <w:tab w:val="left" w:pos="1134"/>
        </w:tabs>
        <w:spacing w:before="75" w:after="100" w:afterAutospacing="1" w:line="270" w:lineRule="atLeast"/>
        <w:ind w:firstLine="0"/>
        <w:rPr>
          <w:rFonts w:ascii="Times New Roman" w:hAnsi="Times New Roman"/>
          <w:sz w:val="24"/>
          <w:szCs w:val="24"/>
        </w:rPr>
      </w:pPr>
    </w:p>
    <w:p w:rsidR="00627815" w:rsidRPr="00D53293" w:rsidRDefault="00627815" w:rsidP="005A4553">
      <w:pPr>
        <w:pStyle w:val="ListeParagraf"/>
        <w:tabs>
          <w:tab w:val="left" w:pos="1134"/>
        </w:tabs>
        <w:spacing w:before="75" w:after="100" w:afterAutospacing="1" w:line="270" w:lineRule="atLeast"/>
        <w:ind w:firstLine="0"/>
        <w:rPr>
          <w:rFonts w:ascii="Times New Roman" w:hAnsi="Times New Roman"/>
          <w:sz w:val="24"/>
          <w:szCs w:val="24"/>
        </w:rPr>
      </w:pPr>
    </w:p>
    <w:p w:rsidR="00CA34A5" w:rsidRPr="00D53293" w:rsidRDefault="005A4553" w:rsidP="00BB2CC7">
      <w:pPr>
        <w:pStyle w:val="ListeParagraf"/>
        <w:numPr>
          <w:ilvl w:val="0"/>
          <w:numId w:val="45"/>
        </w:numPr>
        <w:pBdr>
          <w:top w:val="single" w:sz="4" w:space="1" w:color="auto"/>
          <w:left w:val="single" w:sz="4" w:space="4" w:color="auto"/>
          <w:bottom w:val="single" w:sz="4" w:space="10" w:color="auto"/>
          <w:right w:val="single" w:sz="4" w:space="4" w:color="auto"/>
        </w:pBdr>
        <w:shd w:val="clear" w:color="auto" w:fill="FFFFCC"/>
        <w:tabs>
          <w:tab w:val="left" w:pos="1134"/>
        </w:tabs>
        <w:spacing w:after="240" w:line="80" w:lineRule="atLeast"/>
        <w:ind w:left="0" w:firstLine="851"/>
        <w:rPr>
          <w:rFonts w:ascii="Times New Roman" w:hAnsi="Times New Roman"/>
          <w:i/>
          <w:color w:val="FF0000"/>
          <w:sz w:val="24"/>
          <w:szCs w:val="24"/>
        </w:rPr>
      </w:pPr>
      <w:r w:rsidRPr="00D53293">
        <w:rPr>
          <w:rFonts w:ascii="Times New Roman" w:hAnsi="Times New Roman"/>
          <w:b/>
          <w:i/>
          <w:color w:val="FF0000"/>
          <w:sz w:val="24"/>
          <w:szCs w:val="24"/>
        </w:rPr>
        <w:t xml:space="preserve">Dikkat: </w:t>
      </w:r>
      <w:r w:rsidRPr="00D53293">
        <w:rPr>
          <w:rFonts w:ascii="Times New Roman" w:hAnsi="Times New Roman"/>
          <w:i/>
          <w:color w:val="FF0000"/>
          <w:sz w:val="24"/>
          <w:szCs w:val="24"/>
        </w:rPr>
        <w:t>Öğrencinin</w:t>
      </w:r>
      <w:r w:rsidR="00CA34A5" w:rsidRPr="00D53293">
        <w:rPr>
          <w:rFonts w:ascii="Times New Roman" w:hAnsi="Times New Roman"/>
          <w:sz w:val="24"/>
          <w:szCs w:val="24"/>
        </w:rPr>
        <w:t xml:space="preserve"> </w:t>
      </w:r>
      <w:r w:rsidR="00CA34A5" w:rsidRPr="00D53293">
        <w:rPr>
          <w:rFonts w:ascii="Times New Roman" w:hAnsi="Times New Roman"/>
          <w:i/>
          <w:color w:val="FF0000"/>
          <w:sz w:val="24"/>
          <w:szCs w:val="24"/>
        </w:rPr>
        <w:t>tasdikname/tasdikname kayıp belgesinde</w:t>
      </w:r>
      <w:r w:rsidRPr="00D53293">
        <w:rPr>
          <w:rFonts w:ascii="Times New Roman" w:hAnsi="Times New Roman"/>
          <w:i/>
          <w:color w:val="FF0000"/>
          <w:sz w:val="24"/>
          <w:szCs w:val="24"/>
        </w:rPr>
        <w:t xml:space="preserve"> sınıfı, okuduğu sınıflardaki notları, </w:t>
      </w:r>
      <w:r w:rsidR="00BB2CC7" w:rsidRPr="00D53293">
        <w:rPr>
          <w:rFonts w:ascii="Times New Roman" w:hAnsi="Times New Roman"/>
          <w:i/>
          <w:color w:val="FF0000"/>
          <w:sz w:val="24"/>
          <w:szCs w:val="24"/>
        </w:rPr>
        <w:t xml:space="preserve">DAHA ÖNCE MEZUN OLDUĞU OKUL </w:t>
      </w:r>
      <w:r w:rsidRPr="00D53293">
        <w:rPr>
          <w:rFonts w:ascii="Times New Roman" w:hAnsi="Times New Roman"/>
          <w:i/>
          <w:color w:val="FF0000"/>
          <w:sz w:val="24"/>
          <w:szCs w:val="24"/>
        </w:rPr>
        <w:t>ortaokul/ilköğretim okulunun ismi</w:t>
      </w:r>
      <w:r w:rsidR="00CA34A5" w:rsidRPr="00D53293">
        <w:rPr>
          <w:rFonts w:ascii="Times New Roman" w:hAnsi="Times New Roman"/>
          <w:i/>
          <w:color w:val="FF0000"/>
          <w:sz w:val="24"/>
          <w:szCs w:val="24"/>
        </w:rPr>
        <w:t>nin</w:t>
      </w:r>
      <w:r w:rsidRPr="00D53293">
        <w:rPr>
          <w:rFonts w:ascii="Times New Roman" w:hAnsi="Times New Roman"/>
          <w:i/>
          <w:color w:val="FF0000"/>
          <w:sz w:val="24"/>
          <w:szCs w:val="24"/>
        </w:rPr>
        <w:t xml:space="preserve"> </w:t>
      </w:r>
      <w:r w:rsidR="00307E57">
        <w:rPr>
          <w:rFonts w:ascii="Times New Roman" w:hAnsi="Times New Roman"/>
          <w:i/>
          <w:color w:val="FF0000"/>
          <w:sz w:val="24"/>
          <w:szCs w:val="24"/>
        </w:rPr>
        <w:t xml:space="preserve">ve varsa sorumlu olduğu derslerin </w:t>
      </w:r>
      <w:r w:rsidRPr="00D53293">
        <w:rPr>
          <w:rFonts w:ascii="Times New Roman" w:hAnsi="Times New Roman"/>
          <w:i/>
          <w:color w:val="FF0000"/>
          <w:sz w:val="24"/>
          <w:szCs w:val="24"/>
        </w:rPr>
        <w:t xml:space="preserve">mutlaka </w:t>
      </w:r>
      <w:r w:rsidR="00CA34A5" w:rsidRPr="00D53293">
        <w:rPr>
          <w:rFonts w:ascii="Times New Roman" w:hAnsi="Times New Roman"/>
          <w:i/>
          <w:color w:val="FF0000"/>
          <w:sz w:val="24"/>
          <w:szCs w:val="24"/>
        </w:rPr>
        <w:t xml:space="preserve">yazması gerekmektedir. Bu bilgilerden biri yazmıyor ise eksik olan bilgiyi tamamlayacak ayrıca bir belgenin olması gerekmektedir. </w:t>
      </w:r>
      <w:r w:rsidR="00BB2CC7" w:rsidRPr="00D53293">
        <w:rPr>
          <w:rFonts w:ascii="Times New Roman" w:hAnsi="Times New Roman"/>
          <w:i/>
          <w:color w:val="FF0000"/>
          <w:sz w:val="24"/>
          <w:szCs w:val="24"/>
        </w:rPr>
        <w:t>Belge ve bilgileri tam olmayan öğrencilerin kayıtları alınmayacaktır.</w:t>
      </w:r>
    </w:p>
    <w:p w:rsidR="005A4553" w:rsidRPr="00D53293" w:rsidRDefault="00CA34A5" w:rsidP="005936B6">
      <w:pPr>
        <w:pStyle w:val="ListeParagraf"/>
        <w:numPr>
          <w:ilvl w:val="0"/>
          <w:numId w:val="44"/>
        </w:numPr>
        <w:pBdr>
          <w:top w:val="single" w:sz="4" w:space="1" w:color="auto"/>
          <w:left w:val="single" w:sz="4" w:space="4" w:color="auto"/>
          <w:bottom w:val="single" w:sz="4" w:space="10" w:color="auto"/>
          <w:right w:val="single" w:sz="4" w:space="4" w:color="auto"/>
        </w:pBdr>
        <w:shd w:val="clear" w:color="auto" w:fill="FFFFCC"/>
        <w:tabs>
          <w:tab w:val="left" w:pos="1134"/>
        </w:tabs>
        <w:spacing w:after="240" w:line="80" w:lineRule="atLeast"/>
        <w:ind w:left="0" w:firstLine="851"/>
        <w:rPr>
          <w:rFonts w:ascii="Times New Roman" w:hAnsi="Times New Roman"/>
          <w:sz w:val="24"/>
          <w:szCs w:val="24"/>
        </w:rPr>
      </w:pPr>
      <w:r w:rsidRPr="00D53293">
        <w:rPr>
          <w:rFonts w:ascii="Times New Roman" w:hAnsi="Times New Roman"/>
          <w:b/>
          <w:i/>
          <w:color w:val="FF0000"/>
          <w:sz w:val="24"/>
          <w:szCs w:val="24"/>
        </w:rPr>
        <w:t xml:space="preserve">Dikkat: </w:t>
      </w:r>
      <w:r w:rsidRPr="00D53293">
        <w:rPr>
          <w:rFonts w:ascii="Times New Roman" w:hAnsi="Times New Roman"/>
          <w:i/>
          <w:color w:val="FF0000"/>
          <w:sz w:val="24"/>
          <w:szCs w:val="24"/>
        </w:rPr>
        <w:t>Tasdiknamenin ekinde olması gereken not</w:t>
      </w:r>
      <w:r w:rsidR="005A4553" w:rsidRPr="00D53293">
        <w:rPr>
          <w:rFonts w:ascii="Times New Roman" w:hAnsi="Times New Roman"/>
          <w:i/>
          <w:color w:val="FF0000"/>
          <w:sz w:val="24"/>
          <w:szCs w:val="24"/>
        </w:rPr>
        <w:t xml:space="preserve"> döküm</w:t>
      </w:r>
      <w:r w:rsidRPr="00D53293">
        <w:rPr>
          <w:rFonts w:ascii="Times New Roman" w:hAnsi="Times New Roman"/>
          <w:i/>
          <w:color w:val="FF0000"/>
          <w:sz w:val="24"/>
          <w:szCs w:val="24"/>
        </w:rPr>
        <w:t xml:space="preserve"> belgesinin </w:t>
      </w:r>
      <w:r w:rsidR="005A4553" w:rsidRPr="00D53293">
        <w:rPr>
          <w:rFonts w:ascii="Times New Roman" w:hAnsi="Times New Roman"/>
          <w:i/>
          <w:color w:val="FF0000"/>
          <w:sz w:val="24"/>
          <w:szCs w:val="24"/>
        </w:rPr>
        <w:t>aslının temin edilememesi durumunda, notları gösteren belgelerin onaylı sureti kabul</w:t>
      </w:r>
      <w:r w:rsidRPr="00D53293">
        <w:rPr>
          <w:rFonts w:ascii="Times New Roman" w:hAnsi="Times New Roman"/>
          <w:i/>
          <w:color w:val="FF0000"/>
          <w:sz w:val="24"/>
          <w:szCs w:val="24"/>
        </w:rPr>
        <w:t xml:space="preserve"> edilecektir.</w:t>
      </w:r>
      <w:r w:rsidR="00DB316C" w:rsidRPr="00D53293">
        <w:rPr>
          <w:rFonts w:ascii="Times New Roman" w:hAnsi="Times New Roman"/>
          <w:i/>
          <w:color w:val="FF0000"/>
          <w:sz w:val="24"/>
          <w:szCs w:val="24"/>
        </w:rPr>
        <w:t xml:space="preserve"> </w:t>
      </w:r>
    </w:p>
    <w:p w:rsidR="00CE15A4" w:rsidRPr="00D53293" w:rsidRDefault="00CE15A4" w:rsidP="005936B6">
      <w:pPr>
        <w:pStyle w:val="ListeParagraf"/>
        <w:numPr>
          <w:ilvl w:val="0"/>
          <w:numId w:val="44"/>
        </w:numPr>
        <w:pBdr>
          <w:top w:val="single" w:sz="4" w:space="1" w:color="auto"/>
          <w:left w:val="single" w:sz="4" w:space="4" w:color="auto"/>
          <w:bottom w:val="single" w:sz="4" w:space="10" w:color="auto"/>
          <w:right w:val="single" w:sz="4" w:space="4" w:color="auto"/>
        </w:pBdr>
        <w:shd w:val="clear" w:color="auto" w:fill="FFFFCC"/>
        <w:tabs>
          <w:tab w:val="left" w:pos="1134"/>
        </w:tabs>
        <w:spacing w:after="240" w:line="80" w:lineRule="atLeast"/>
        <w:ind w:left="0" w:firstLine="851"/>
        <w:rPr>
          <w:rFonts w:ascii="Times New Roman" w:hAnsi="Times New Roman"/>
          <w:color w:val="FF0000"/>
          <w:sz w:val="24"/>
          <w:szCs w:val="24"/>
        </w:rPr>
      </w:pPr>
      <w:r w:rsidRPr="00D53293">
        <w:rPr>
          <w:rFonts w:ascii="Times New Roman" w:hAnsi="Times New Roman"/>
          <w:b/>
          <w:i/>
          <w:color w:val="FF0000"/>
          <w:sz w:val="24"/>
          <w:szCs w:val="24"/>
        </w:rPr>
        <w:t>Dikkat:</w:t>
      </w:r>
      <w:r w:rsidR="00FA093B" w:rsidRPr="00D53293">
        <w:rPr>
          <w:rFonts w:ascii="Times New Roman" w:hAnsi="Times New Roman"/>
          <w:color w:val="FF0000"/>
          <w:sz w:val="24"/>
          <w:szCs w:val="24"/>
        </w:rPr>
        <w:t xml:space="preserve"> </w:t>
      </w:r>
      <w:r w:rsidR="00FA093B" w:rsidRPr="00D53293">
        <w:rPr>
          <w:rFonts w:ascii="Times New Roman" w:hAnsi="Times New Roman"/>
          <w:b/>
          <w:color w:val="FF0000"/>
          <w:sz w:val="24"/>
          <w:szCs w:val="24"/>
        </w:rPr>
        <w:t>Öğrencilerin t</w:t>
      </w:r>
      <w:r w:rsidRPr="00D53293">
        <w:rPr>
          <w:rFonts w:ascii="Times New Roman" w:hAnsi="Times New Roman"/>
          <w:b/>
          <w:color w:val="FF0000"/>
          <w:sz w:val="24"/>
          <w:szCs w:val="24"/>
        </w:rPr>
        <w:t>asdiknamede yer alan bilgilerinin sisteme işlenmesinden veri girişlerini yapan kişi sorumludur.</w:t>
      </w:r>
    </w:p>
    <w:p w:rsidR="00C80716" w:rsidRPr="00D53293" w:rsidRDefault="00C80716" w:rsidP="00D504FB">
      <w:pPr>
        <w:pStyle w:val="Balk3"/>
        <w:ind w:left="851" w:firstLine="0"/>
        <w:rPr>
          <w:rFonts w:ascii="Times New Roman" w:hAnsi="Times New Roman" w:cs="Times New Roman"/>
        </w:rPr>
      </w:pPr>
      <w:bookmarkStart w:id="10" w:name="_Toc502756589"/>
      <w:r w:rsidRPr="00D53293">
        <w:rPr>
          <w:rFonts w:ascii="Times New Roman" w:hAnsi="Times New Roman" w:cs="Times New Roman"/>
        </w:rPr>
        <w:t>Yu</w:t>
      </w:r>
      <w:r w:rsidR="0017218C" w:rsidRPr="00D53293">
        <w:rPr>
          <w:rFonts w:ascii="Times New Roman" w:hAnsi="Times New Roman" w:cs="Times New Roman"/>
        </w:rPr>
        <w:t>rt Dışında Öğrenim Görmüş Olan Ö</w:t>
      </w:r>
      <w:r w:rsidRPr="00D53293">
        <w:rPr>
          <w:rFonts w:ascii="Times New Roman" w:hAnsi="Times New Roman" w:cs="Times New Roman"/>
        </w:rPr>
        <w:t>ğrenciler</w:t>
      </w:r>
      <w:r w:rsidR="00AA4349" w:rsidRPr="00D53293">
        <w:rPr>
          <w:rFonts w:ascii="Times New Roman" w:hAnsi="Times New Roman" w:cs="Times New Roman"/>
        </w:rPr>
        <w:t>den</w:t>
      </w:r>
      <w:r w:rsidRPr="00D53293">
        <w:rPr>
          <w:rFonts w:ascii="Times New Roman" w:hAnsi="Times New Roman" w:cs="Times New Roman"/>
        </w:rPr>
        <w:t>;</w:t>
      </w:r>
      <w:bookmarkEnd w:id="10"/>
    </w:p>
    <w:p w:rsidR="00C80716" w:rsidRPr="00D53293" w:rsidRDefault="00C80716" w:rsidP="00754EBA">
      <w:pPr>
        <w:numPr>
          <w:ilvl w:val="0"/>
          <w:numId w:val="24"/>
        </w:numPr>
        <w:tabs>
          <w:tab w:val="left" w:pos="1134"/>
        </w:tabs>
        <w:spacing w:after="160" w:line="259" w:lineRule="auto"/>
        <w:ind w:left="0" w:firstLine="851"/>
        <w:contextualSpacing/>
        <w:rPr>
          <w:color w:val="333333"/>
        </w:rPr>
      </w:pPr>
      <w:r w:rsidRPr="00D53293">
        <w:rPr>
          <w:color w:val="333333"/>
        </w:rPr>
        <w:t xml:space="preserve">T.C. </w:t>
      </w:r>
      <w:r w:rsidR="0017218C" w:rsidRPr="00D53293">
        <w:rPr>
          <w:color w:val="333333"/>
        </w:rPr>
        <w:t>Kimlik N</w:t>
      </w:r>
      <w:r w:rsidR="000C5394" w:rsidRPr="00D53293">
        <w:rPr>
          <w:color w:val="333333"/>
        </w:rPr>
        <w:t>umarası</w:t>
      </w:r>
      <w:r w:rsidR="006274AC" w:rsidRPr="00D53293">
        <w:rPr>
          <w:color w:val="333333"/>
        </w:rPr>
        <w:t xml:space="preserve">nı </w:t>
      </w:r>
      <w:r w:rsidRPr="00D53293">
        <w:rPr>
          <w:color w:val="333333"/>
        </w:rPr>
        <w:t>gösteren belge,</w:t>
      </w:r>
    </w:p>
    <w:p w:rsidR="00C80716" w:rsidRPr="00D53293" w:rsidRDefault="00C80716" w:rsidP="00754EBA">
      <w:pPr>
        <w:numPr>
          <w:ilvl w:val="0"/>
          <w:numId w:val="24"/>
        </w:numPr>
        <w:tabs>
          <w:tab w:val="left" w:pos="1134"/>
        </w:tabs>
        <w:spacing w:after="160" w:line="259" w:lineRule="auto"/>
        <w:ind w:left="0" w:firstLine="851"/>
        <w:contextualSpacing/>
        <w:rPr>
          <w:color w:val="333333"/>
        </w:rPr>
      </w:pPr>
      <w:r w:rsidRPr="00D53293">
        <w:rPr>
          <w:color w:val="333333"/>
        </w:rPr>
        <w:t>Ön cepheden ve son altı ay içinde çekilmiş 4,5x6 cm. ebadında bir adet renkli vesikalık fotoğraf,</w:t>
      </w:r>
    </w:p>
    <w:p w:rsidR="00BE6500" w:rsidRPr="00D53293" w:rsidRDefault="00BE6500" w:rsidP="00754EBA">
      <w:pPr>
        <w:numPr>
          <w:ilvl w:val="0"/>
          <w:numId w:val="24"/>
        </w:numPr>
        <w:tabs>
          <w:tab w:val="left" w:pos="1134"/>
        </w:tabs>
        <w:spacing w:before="75" w:after="100" w:afterAutospacing="1" w:line="270" w:lineRule="atLeast"/>
        <w:ind w:left="0" w:firstLine="851"/>
        <w:rPr>
          <w:color w:val="333333"/>
        </w:rPr>
      </w:pPr>
      <w:proofErr w:type="gramStart"/>
      <w:r w:rsidRPr="00D53293">
        <w:rPr>
          <w:color w:val="333333"/>
        </w:rPr>
        <w:t>Yurt dışında öğrenim görmüş olup, İl Mill</w:t>
      </w:r>
      <w:r w:rsidR="000C05AC">
        <w:rPr>
          <w:color w:val="333333"/>
        </w:rPr>
        <w:t>î</w:t>
      </w:r>
      <w:r w:rsidRPr="00D53293">
        <w:rPr>
          <w:color w:val="333333"/>
        </w:rPr>
        <w:t xml:space="preserve"> Eğitim Müdürlükleri ya da Yurt Dışındak</w:t>
      </w:r>
      <w:r w:rsidR="0017218C" w:rsidRPr="00D53293">
        <w:rPr>
          <w:color w:val="333333"/>
        </w:rPr>
        <w:t xml:space="preserve">i Eğitim Müşavirliği/Eğitim Ataşeliklerinden “Açık </w:t>
      </w:r>
      <w:r w:rsidRPr="00D53293">
        <w:rPr>
          <w:color w:val="333333"/>
        </w:rPr>
        <w:t>Öğretim Lisesine Kimler Başvurabilir” başlığı altında yer alan  (a) ve (b) maddelerindeki şartlardan birini taşıyan Denklik Belgesinin aslı,</w:t>
      </w:r>
      <w:r w:rsidR="0088344D" w:rsidRPr="00D53293">
        <w:rPr>
          <w:color w:val="333333"/>
        </w:rPr>
        <w:t xml:space="preserve"> (Karneler denklik belgesi</w:t>
      </w:r>
      <w:r w:rsidR="000C05AC">
        <w:rPr>
          <w:color w:val="333333"/>
        </w:rPr>
        <w:t xml:space="preserve"> yerine geçmez.) d</w:t>
      </w:r>
      <w:r w:rsidR="0017218C" w:rsidRPr="00D53293">
        <w:rPr>
          <w:color w:val="333333"/>
        </w:rPr>
        <w:t xml:space="preserve">enklik belgesini kaybedenler, denklik belgesini düzenleyen kurum tarafından “aslı gibidir” </w:t>
      </w:r>
      <w:r w:rsidR="00425D91" w:rsidRPr="00D53293">
        <w:rPr>
          <w:color w:val="333333"/>
        </w:rPr>
        <w:t>yapılmış denklik belgesi ile müracaat edebilirler.</w:t>
      </w:r>
      <w:r w:rsidR="0017218C" w:rsidRPr="00D53293">
        <w:rPr>
          <w:color w:val="333333"/>
        </w:rPr>
        <w:t xml:space="preserve"> </w:t>
      </w:r>
      <w:proofErr w:type="gramEnd"/>
    </w:p>
    <w:p w:rsidR="00AA4349" w:rsidRPr="00D53293" w:rsidRDefault="00416913" w:rsidP="00AA4349">
      <w:pPr>
        <w:numPr>
          <w:ilvl w:val="0"/>
          <w:numId w:val="24"/>
        </w:numPr>
        <w:tabs>
          <w:tab w:val="left" w:pos="1134"/>
        </w:tabs>
        <w:spacing w:before="75" w:after="100" w:afterAutospacing="1" w:line="270" w:lineRule="atLeast"/>
        <w:ind w:left="0" w:firstLine="851"/>
        <w:rPr>
          <w:color w:val="333333"/>
        </w:rPr>
      </w:pPr>
      <w:r w:rsidRPr="00D53293">
        <w:rPr>
          <w:color w:val="333333"/>
        </w:rPr>
        <w:t>T.C</w:t>
      </w:r>
      <w:r w:rsidR="00DA7B09">
        <w:rPr>
          <w:color w:val="333333"/>
        </w:rPr>
        <w:t>.</w:t>
      </w:r>
      <w:r w:rsidRPr="00D53293">
        <w:rPr>
          <w:color w:val="333333"/>
        </w:rPr>
        <w:t xml:space="preserve"> </w:t>
      </w:r>
      <w:r w:rsidR="006274AC" w:rsidRPr="00D53293">
        <w:rPr>
          <w:color w:val="333333"/>
        </w:rPr>
        <w:t>k</w:t>
      </w:r>
      <w:r w:rsidR="000C5394" w:rsidRPr="00D53293">
        <w:rPr>
          <w:color w:val="333333"/>
        </w:rPr>
        <w:t>imlik numarası</w:t>
      </w:r>
      <w:r w:rsidR="006274AC" w:rsidRPr="00D53293">
        <w:rPr>
          <w:color w:val="333333"/>
        </w:rPr>
        <w:t xml:space="preserve"> </w:t>
      </w:r>
      <w:r w:rsidR="00BE6500" w:rsidRPr="00D53293">
        <w:rPr>
          <w:color w:val="333333"/>
        </w:rPr>
        <w:t xml:space="preserve">olmayanlardan, </w:t>
      </w:r>
      <w:r w:rsidR="000C05AC">
        <w:rPr>
          <w:color w:val="333333"/>
        </w:rPr>
        <w:t>ilk k</w:t>
      </w:r>
      <w:r w:rsidRPr="00D53293">
        <w:rPr>
          <w:color w:val="333333"/>
        </w:rPr>
        <w:t xml:space="preserve">ayıt </w:t>
      </w:r>
      <w:r w:rsidR="000C05AC">
        <w:rPr>
          <w:color w:val="333333"/>
        </w:rPr>
        <w:t>ücretinin</w:t>
      </w:r>
      <w:r w:rsidRPr="00D53293">
        <w:rPr>
          <w:color w:val="333333"/>
        </w:rPr>
        <w:t xml:space="preserve"> yatırıldığını gösteren </w:t>
      </w:r>
      <w:r w:rsidRPr="00D53293">
        <w:rPr>
          <w:b/>
          <w:bCs/>
          <w:color w:val="333333"/>
        </w:rPr>
        <w:t xml:space="preserve">banka </w:t>
      </w:r>
      <w:proofErr w:type="gramStart"/>
      <w:r w:rsidRPr="00D53293">
        <w:rPr>
          <w:b/>
          <w:bCs/>
          <w:color w:val="333333"/>
        </w:rPr>
        <w:t>dekontunun</w:t>
      </w:r>
      <w:proofErr w:type="gramEnd"/>
      <w:r w:rsidRPr="00D53293">
        <w:rPr>
          <w:b/>
          <w:bCs/>
          <w:color w:val="333333"/>
        </w:rPr>
        <w:t xml:space="preserve"> aslı</w:t>
      </w:r>
      <w:r w:rsidR="00844919">
        <w:rPr>
          <w:b/>
          <w:bCs/>
          <w:color w:val="333333"/>
        </w:rPr>
        <w:t>,</w:t>
      </w:r>
      <w:r w:rsidRPr="00D53293">
        <w:rPr>
          <w:color w:val="333333"/>
        </w:rPr>
        <w:t xml:space="preserve"> </w:t>
      </w:r>
    </w:p>
    <w:p w:rsidR="0075100F" w:rsidRPr="00D53293" w:rsidRDefault="00416913" w:rsidP="00AA4349">
      <w:pPr>
        <w:tabs>
          <w:tab w:val="left" w:pos="1134"/>
        </w:tabs>
        <w:spacing w:before="75" w:after="100" w:afterAutospacing="1" w:line="270" w:lineRule="atLeast"/>
        <w:ind w:left="851" w:firstLine="0"/>
        <w:rPr>
          <w:color w:val="333333"/>
        </w:rPr>
      </w:pPr>
      <w:proofErr w:type="gramStart"/>
      <w:r w:rsidRPr="00D53293">
        <w:rPr>
          <w:color w:val="333333"/>
        </w:rPr>
        <w:t>istenir</w:t>
      </w:r>
      <w:proofErr w:type="gramEnd"/>
      <w:r w:rsidRPr="00D53293">
        <w:rPr>
          <w:color w:val="333333"/>
        </w:rPr>
        <w:t>.</w:t>
      </w:r>
    </w:p>
    <w:p w:rsidR="00C80716" w:rsidRPr="00D53293" w:rsidRDefault="00C80716" w:rsidP="009D2816">
      <w:pPr>
        <w:pStyle w:val="Balk3"/>
        <w:ind w:left="0"/>
        <w:rPr>
          <w:rFonts w:ascii="Times New Roman" w:hAnsi="Times New Roman" w:cs="Times New Roman"/>
        </w:rPr>
      </w:pPr>
      <w:bookmarkStart w:id="11" w:name="_Toc502756590"/>
      <w:r w:rsidRPr="00D53293">
        <w:rPr>
          <w:rFonts w:ascii="Times New Roman" w:hAnsi="Times New Roman" w:cs="Times New Roman"/>
        </w:rPr>
        <w:t>Açık Öğretim Lisesinden Tasdikname Alarak Ayrılan</w:t>
      </w:r>
      <w:r w:rsidR="00425D91" w:rsidRPr="00D53293">
        <w:rPr>
          <w:rFonts w:ascii="Times New Roman" w:hAnsi="Times New Roman" w:cs="Times New Roman"/>
        </w:rPr>
        <w:t xml:space="preserve"> Ö</w:t>
      </w:r>
      <w:r w:rsidR="007A42DD" w:rsidRPr="00D53293">
        <w:rPr>
          <w:rFonts w:ascii="Times New Roman" w:hAnsi="Times New Roman" w:cs="Times New Roman"/>
        </w:rPr>
        <w:t>ğrenciler</w:t>
      </w:r>
      <w:r w:rsidR="00AA4349" w:rsidRPr="00D53293">
        <w:rPr>
          <w:rFonts w:ascii="Times New Roman" w:hAnsi="Times New Roman" w:cs="Times New Roman"/>
        </w:rPr>
        <w:t>den</w:t>
      </w:r>
      <w:r w:rsidR="007A42DD" w:rsidRPr="00D53293">
        <w:rPr>
          <w:rFonts w:ascii="Times New Roman" w:hAnsi="Times New Roman" w:cs="Times New Roman"/>
        </w:rPr>
        <w:t xml:space="preserve"> (</w:t>
      </w:r>
      <w:proofErr w:type="spellStart"/>
      <w:r w:rsidR="0075100F" w:rsidRPr="00D53293">
        <w:rPr>
          <w:rFonts w:ascii="Times New Roman" w:hAnsi="Times New Roman" w:cs="Times New Roman"/>
        </w:rPr>
        <w:t>Tasdiknameli</w:t>
      </w:r>
      <w:proofErr w:type="spellEnd"/>
      <w:r w:rsidR="0075100F" w:rsidRPr="00D53293">
        <w:rPr>
          <w:rFonts w:ascii="Times New Roman" w:hAnsi="Times New Roman" w:cs="Times New Roman"/>
        </w:rPr>
        <w:t xml:space="preserve"> F</w:t>
      </w:r>
      <w:r w:rsidR="007A42DD" w:rsidRPr="00D53293">
        <w:rPr>
          <w:rFonts w:ascii="Times New Roman" w:hAnsi="Times New Roman" w:cs="Times New Roman"/>
        </w:rPr>
        <w:t>orm C</w:t>
      </w:r>
      <w:r w:rsidRPr="00D53293">
        <w:rPr>
          <w:rFonts w:ascii="Times New Roman" w:hAnsi="Times New Roman" w:cs="Times New Roman"/>
        </w:rPr>
        <w:t xml:space="preserve"> işlemi);</w:t>
      </w:r>
      <w:bookmarkEnd w:id="11"/>
    </w:p>
    <w:p w:rsidR="00416913" w:rsidRPr="00D53293" w:rsidRDefault="00416913" w:rsidP="00754EBA">
      <w:pPr>
        <w:numPr>
          <w:ilvl w:val="0"/>
          <w:numId w:val="25"/>
        </w:numPr>
        <w:tabs>
          <w:tab w:val="left" w:pos="1134"/>
        </w:tabs>
        <w:spacing w:after="160" w:line="259" w:lineRule="auto"/>
        <w:ind w:left="0" w:firstLine="851"/>
        <w:contextualSpacing/>
        <w:rPr>
          <w:color w:val="333333"/>
        </w:rPr>
      </w:pPr>
      <w:r w:rsidRPr="00D53293">
        <w:rPr>
          <w:color w:val="333333"/>
        </w:rPr>
        <w:t xml:space="preserve">T.C. </w:t>
      </w:r>
      <w:r w:rsidR="00425D91" w:rsidRPr="00D53293">
        <w:rPr>
          <w:color w:val="333333"/>
        </w:rPr>
        <w:t>K</w:t>
      </w:r>
      <w:r w:rsidR="006274AC" w:rsidRPr="00D53293">
        <w:rPr>
          <w:color w:val="333333"/>
        </w:rPr>
        <w:t>imlik</w:t>
      </w:r>
      <w:r w:rsidR="00425D91" w:rsidRPr="00D53293">
        <w:rPr>
          <w:color w:val="333333"/>
        </w:rPr>
        <w:t xml:space="preserve"> N</w:t>
      </w:r>
      <w:r w:rsidR="000C5394" w:rsidRPr="00D53293">
        <w:rPr>
          <w:color w:val="333333"/>
        </w:rPr>
        <w:t>umarası</w:t>
      </w:r>
      <w:r w:rsidR="006274AC" w:rsidRPr="00D53293">
        <w:rPr>
          <w:color w:val="333333"/>
        </w:rPr>
        <w:t xml:space="preserve">nı </w:t>
      </w:r>
      <w:r w:rsidRPr="00D53293">
        <w:rPr>
          <w:color w:val="333333"/>
        </w:rPr>
        <w:t>gösteren belge,</w:t>
      </w:r>
    </w:p>
    <w:p w:rsidR="00C80716" w:rsidRPr="00D53293" w:rsidRDefault="00C80716" w:rsidP="00754EBA">
      <w:pPr>
        <w:numPr>
          <w:ilvl w:val="0"/>
          <w:numId w:val="25"/>
        </w:numPr>
        <w:tabs>
          <w:tab w:val="left" w:pos="1134"/>
        </w:tabs>
        <w:spacing w:before="75" w:after="100" w:afterAutospacing="1" w:line="270" w:lineRule="atLeast"/>
        <w:ind w:left="0" w:firstLine="851"/>
        <w:rPr>
          <w:color w:val="333333"/>
        </w:rPr>
      </w:pPr>
      <w:r w:rsidRPr="00D53293">
        <w:rPr>
          <w:color w:val="333333"/>
        </w:rPr>
        <w:t>Açık Öğretim Lisesinden alınan </w:t>
      </w:r>
      <w:r w:rsidRPr="00D53293">
        <w:rPr>
          <w:b/>
          <w:bCs/>
          <w:color w:val="333333"/>
        </w:rPr>
        <w:t>tasdikname</w:t>
      </w:r>
      <w:r w:rsidR="00416913" w:rsidRPr="00D53293">
        <w:rPr>
          <w:b/>
          <w:bCs/>
          <w:color w:val="333333"/>
        </w:rPr>
        <w:t xml:space="preserve"> veya tasdikname kayıp belgesinin </w:t>
      </w:r>
      <w:r w:rsidRPr="00D53293">
        <w:rPr>
          <w:b/>
          <w:bCs/>
          <w:color w:val="333333"/>
        </w:rPr>
        <w:t>aslı</w:t>
      </w:r>
      <w:r w:rsidRPr="00D53293">
        <w:rPr>
          <w:color w:val="333333"/>
        </w:rPr>
        <w:t>,</w:t>
      </w:r>
    </w:p>
    <w:p w:rsidR="00AA4349" w:rsidRPr="00D53293" w:rsidRDefault="00416913" w:rsidP="00AA4349">
      <w:pPr>
        <w:numPr>
          <w:ilvl w:val="0"/>
          <w:numId w:val="25"/>
        </w:numPr>
        <w:tabs>
          <w:tab w:val="left" w:pos="1134"/>
        </w:tabs>
        <w:spacing w:before="75" w:after="100" w:afterAutospacing="1" w:line="270" w:lineRule="atLeast"/>
        <w:ind w:left="0" w:firstLine="851"/>
        <w:rPr>
          <w:color w:val="333333"/>
        </w:rPr>
      </w:pPr>
      <w:r w:rsidRPr="00D53293">
        <w:rPr>
          <w:color w:val="333333"/>
        </w:rPr>
        <w:t xml:space="preserve">T.C </w:t>
      </w:r>
      <w:r w:rsidR="006274AC" w:rsidRPr="00D53293">
        <w:rPr>
          <w:color w:val="333333"/>
        </w:rPr>
        <w:t>k</w:t>
      </w:r>
      <w:r w:rsidR="000C5394" w:rsidRPr="00D53293">
        <w:rPr>
          <w:color w:val="333333"/>
        </w:rPr>
        <w:t>imlik numarası</w:t>
      </w:r>
      <w:r w:rsidR="006274AC" w:rsidRPr="00D53293">
        <w:rPr>
          <w:color w:val="333333"/>
        </w:rPr>
        <w:t xml:space="preserve"> </w:t>
      </w:r>
      <w:r w:rsidR="00425D91" w:rsidRPr="00D53293">
        <w:rPr>
          <w:color w:val="333333"/>
        </w:rPr>
        <w:t xml:space="preserve">olmayanlardan </w:t>
      </w:r>
      <w:r w:rsidR="00844919">
        <w:rPr>
          <w:color w:val="333333"/>
        </w:rPr>
        <w:t xml:space="preserve">ilk </w:t>
      </w:r>
      <w:r w:rsidR="00425D91" w:rsidRPr="00D53293">
        <w:rPr>
          <w:color w:val="333333"/>
        </w:rPr>
        <w:t>k</w:t>
      </w:r>
      <w:r w:rsidRPr="00D53293">
        <w:rPr>
          <w:color w:val="333333"/>
        </w:rPr>
        <w:t xml:space="preserve">ayıt </w:t>
      </w:r>
      <w:r w:rsidR="000C5394" w:rsidRPr="00D53293">
        <w:rPr>
          <w:color w:val="333333"/>
        </w:rPr>
        <w:t>bedel</w:t>
      </w:r>
      <w:r w:rsidRPr="00D53293">
        <w:rPr>
          <w:color w:val="333333"/>
        </w:rPr>
        <w:t>inin yatırıldığını gösteren </w:t>
      </w:r>
      <w:r w:rsidRPr="00D53293">
        <w:rPr>
          <w:b/>
          <w:bCs/>
          <w:color w:val="333333"/>
        </w:rPr>
        <w:t xml:space="preserve">banka </w:t>
      </w:r>
      <w:proofErr w:type="gramStart"/>
      <w:r w:rsidRPr="00D53293">
        <w:rPr>
          <w:b/>
          <w:bCs/>
          <w:color w:val="333333"/>
        </w:rPr>
        <w:t>dekontunun</w:t>
      </w:r>
      <w:proofErr w:type="gramEnd"/>
      <w:r w:rsidRPr="00D53293">
        <w:rPr>
          <w:b/>
          <w:bCs/>
          <w:color w:val="333333"/>
        </w:rPr>
        <w:t xml:space="preserve"> aslı</w:t>
      </w:r>
      <w:r w:rsidR="00425D91" w:rsidRPr="00D53293">
        <w:rPr>
          <w:color w:val="333333"/>
        </w:rPr>
        <w:t>,</w:t>
      </w:r>
    </w:p>
    <w:p w:rsidR="00416913" w:rsidRPr="00D53293" w:rsidRDefault="00425D91" w:rsidP="00AA4349">
      <w:pPr>
        <w:tabs>
          <w:tab w:val="left" w:pos="1134"/>
        </w:tabs>
        <w:spacing w:before="75" w:after="100" w:afterAutospacing="1" w:line="270" w:lineRule="atLeast"/>
        <w:ind w:left="851" w:firstLine="0"/>
        <w:rPr>
          <w:color w:val="333333"/>
        </w:rPr>
      </w:pPr>
      <w:proofErr w:type="gramStart"/>
      <w:r w:rsidRPr="00D53293">
        <w:rPr>
          <w:color w:val="333333"/>
        </w:rPr>
        <w:t>i</w:t>
      </w:r>
      <w:r w:rsidR="00DB316C" w:rsidRPr="00D53293">
        <w:rPr>
          <w:color w:val="333333"/>
        </w:rPr>
        <w:t>stenir</w:t>
      </w:r>
      <w:proofErr w:type="gramEnd"/>
      <w:r w:rsidR="00416913" w:rsidRPr="00D53293">
        <w:rPr>
          <w:color w:val="333333"/>
        </w:rPr>
        <w:t>.</w:t>
      </w:r>
    </w:p>
    <w:p w:rsidR="00416913" w:rsidRPr="00D53293" w:rsidRDefault="00C80716" w:rsidP="009D2816">
      <w:pPr>
        <w:pStyle w:val="Balk3"/>
        <w:ind w:left="0"/>
        <w:rPr>
          <w:rFonts w:ascii="Times New Roman" w:hAnsi="Times New Roman" w:cs="Times New Roman"/>
        </w:rPr>
      </w:pPr>
      <w:bookmarkStart w:id="12" w:name="_Toc502756591"/>
      <w:r w:rsidRPr="00D53293">
        <w:rPr>
          <w:rFonts w:ascii="Times New Roman" w:hAnsi="Times New Roman" w:cs="Times New Roman"/>
        </w:rPr>
        <w:t>M</w:t>
      </w:r>
      <w:r w:rsidR="00425D91" w:rsidRPr="00D53293">
        <w:rPr>
          <w:rFonts w:ascii="Times New Roman" w:hAnsi="Times New Roman" w:cs="Times New Roman"/>
        </w:rPr>
        <w:t>esleki Açık Öğretim Lisesinden Tasdikname Almış Ö</w:t>
      </w:r>
      <w:r w:rsidRPr="00D53293">
        <w:rPr>
          <w:rFonts w:ascii="Times New Roman" w:hAnsi="Times New Roman" w:cs="Times New Roman"/>
        </w:rPr>
        <w:t>ğrenciler</w:t>
      </w:r>
      <w:r w:rsidR="00AA4349" w:rsidRPr="00D53293">
        <w:rPr>
          <w:rFonts w:ascii="Times New Roman" w:hAnsi="Times New Roman" w:cs="Times New Roman"/>
        </w:rPr>
        <w:t>den</w:t>
      </w:r>
      <w:r w:rsidR="00416913" w:rsidRPr="00D53293">
        <w:rPr>
          <w:rFonts w:ascii="Times New Roman" w:hAnsi="Times New Roman" w:cs="Times New Roman"/>
        </w:rPr>
        <w:t xml:space="preserve"> (</w:t>
      </w:r>
      <w:proofErr w:type="spellStart"/>
      <w:r w:rsidR="00C72C41" w:rsidRPr="00D53293">
        <w:rPr>
          <w:rFonts w:ascii="Times New Roman" w:hAnsi="Times New Roman" w:cs="Times New Roman"/>
        </w:rPr>
        <w:t>Tasdiknameli</w:t>
      </w:r>
      <w:proofErr w:type="spellEnd"/>
      <w:r w:rsidR="00C72C41" w:rsidRPr="00D53293">
        <w:rPr>
          <w:rFonts w:ascii="Times New Roman" w:hAnsi="Times New Roman" w:cs="Times New Roman"/>
        </w:rPr>
        <w:t xml:space="preserve"> F</w:t>
      </w:r>
      <w:r w:rsidR="00BE6500" w:rsidRPr="00D53293">
        <w:rPr>
          <w:rFonts w:ascii="Times New Roman" w:hAnsi="Times New Roman" w:cs="Times New Roman"/>
        </w:rPr>
        <w:t>orm</w:t>
      </w:r>
      <w:r w:rsidR="00C72C41" w:rsidRPr="00D53293">
        <w:rPr>
          <w:rFonts w:ascii="Times New Roman" w:hAnsi="Times New Roman" w:cs="Times New Roman"/>
        </w:rPr>
        <w:t xml:space="preserve"> C</w:t>
      </w:r>
      <w:r w:rsidR="00416913" w:rsidRPr="00D53293">
        <w:rPr>
          <w:rFonts w:ascii="Times New Roman" w:hAnsi="Times New Roman" w:cs="Times New Roman"/>
        </w:rPr>
        <w:t xml:space="preserve"> işlemi);</w:t>
      </w:r>
      <w:bookmarkEnd w:id="12"/>
    </w:p>
    <w:p w:rsidR="00C80716" w:rsidRPr="00D53293" w:rsidRDefault="00C80716" w:rsidP="00754EBA">
      <w:pPr>
        <w:numPr>
          <w:ilvl w:val="0"/>
          <w:numId w:val="26"/>
        </w:numPr>
        <w:tabs>
          <w:tab w:val="left" w:pos="1134"/>
        </w:tabs>
        <w:spacing w:before="75" w:after="100" w:afterAutospacing="1" w:line="270" w:lineRule="atLeast"/>
        <w:ind w:left="0" w:firstLine="851"/>
      </w:pPr>
      <w:r w:rsidRPr="00D53293">
        <w:rPr>
          <w:bCs/>
        </w:rPr>
        <w:t xml:space="preserve">T.C. </w:t>
      </w:r>
      <w:r w:rsidR="00425D91" w:rsidRPr="00D53293">
        <w:rPr>
          <w:bCs/>
        </w:rPr>
        <w:t>K</w:t>
      </w:r>
      <w:r w:rsidR="006274AC" w:rsidRPr="00D53293">
        <w:rPr>
          <w:bCs/>
        </w:rPr>
        <w:t>imlik</w:t>
      </w:r>
      <w:r w:rsidR="00425D91" w:rsidRPr="00D53293">
        <w:rPr>
          <w:bCs/>
        </w:rPr>
        <w:t xml:space="preserve"> N</w:t>
      </w:r>
      <w:r w:rsidR="000C5394" w:rsidRPr="00D53293">
        <w:rPr>
          <w:bCs/>
        </w:rPr>
        <w:t>umarası</w:t>
      </w:r>
      <w:r w:rsidR="006274AC" w:rsidRPr="00D53293">
        <w:rPr>
          <w:bCs/>
        </w:rPr>
        <w:t xml:space="preserve">nı </w:t>
      </w:r>
      <w:r w:rsidRPr="00D53293">
        <w:rPr>
          <w:bCs/>
        </w:rPr>
        <w:t>gösteren belge,</w:t>
      </w:r>
    </w:p>
    <w:p w:rsidR="00C80716" w:rsidRPr="00D53293" w:rsidRDefault="00C80716" w:rsidP="00754EBA">
      <w:pPr>
        <w:numPr>
          <w:ilvl w:val="0"/>
          <w:numId w:val="26"/>
        </w:numPr>
        <w:tabs>
          <w:tab w:val="left" w:pos="1134"/>
        </w:tabs>
        <w:spacing w:before="75" w:after="100" w:afterAutospacing="1" w:line="270" w:lineRule="atLeast"/>
        <w:ind w:left="0" w:firstLine="851"/>
      </w:pPr>
      <w:r w:rsidRPr="00D53293">
        <w:t xml:space="preserve">Mesleki Açık Öğretim Lisesinden aldığı </w:t>
      </w:r>
      <w:r w:rsidRPr="00D53293">
        <w:rPr>
          <w:b/>
          <w:bCs/>
        </w:rPr>
        <w:t xml:space="preserve">tasdikname </w:t>
      </w:r>
      <w:r w:rsidR="00416913" w:rsidRPr="00D53293">
        <w:rPr>
          <w:b/>
          <w:bCs/>
        </w:rPr>
        <w:t>veya tasdikname kayıp belgesinin</w:t>
      </w:r>
      <w:r w:rsidRPr="00D53293">
        <w:rPr>
          <w:b/>
          <w:bCs/>
        </w:rPr>
        <w:t xml:space="preserve"> aslı</w:t>
      </w:r>
      <w:r w:rsidRPr="00D53293">
        <w:t>,</w:t>
      </w:r>
    </w:p>
    <w:p w:rsidR="00C80716" w:rsidRPr="00D53293" w:rsidRDefault="00C80716" w:rsidP="00754EBA">
      <w:pPr>
        <w:numPr>
          <w:ilvl w:val="0"/>
          <w:numId w:val="26"/>
        </w:numPr>
        <w:tabs>
          <w:tab w:val="left" w:pos="1134"/>
        </w:tabs>
        <w:spacing w:before="75" w:after="100" w:afterAutospacing="1" w:line="270" w:lineRule="atLeast"/>
        <w:ind w:left="0" w:firstLine="851"/>
      </w:pPr>
      <w:r w:rsidRPr="00D53293">
        <w:t xml:space="preserve">Açık Öğretim Lisesine kaydının yapılmasını istediğine dair </w:t>
      </w:r>
      <w:r w:rsidRPr="00D53293">
        <w:rPr>
          <w:b/>
          <w:bCs/>
        </w:rPr>
        <w:t>dilekçe</w:t>
      </w:r>
      <w:r w:rsidRPr="00D53293">
        <w:t>,</w:t>
      </w:r>
    </w:p>
    <w:p w:rsidR="00AA4349" w:rsidRPr="00D53293" w:rsidRDefault="00D63FD9" w:rsidP="00AA4349">
      <w:pPr>
        <w:numPr>
          <w:ilvl w:val="0"/>
          <w:numId w:val="26"/>
        </w:numPr>
        <w:tabs>
          <w:tab w:val="left" w:pos="1134"/>
        </w:tabs>
        <w:spacing w:before="75" w:after="100" w:afterAutospacing="1" w:line="270" w:lineRule="atLeast"/>
        <w:ind w:left="0" w:firstLine="851"/>
      </w:pPr>
      <w:r w:rsidRPr="00D53293">
        <w:lastRenderedPageBreak/>
        <w:t xml:space="preserve">T.C </w:t>
      </w:r>
      <w:r w:rsidR="00425D91" w:rsidRPr="00D53293">
        <w:t>K</w:t>
      </w:r>
      <w:r w:rsidR="006274AC" w:rsidRPr="00D53293">
        <w:t>imlik</w:t>
      </w:r>
      <w:r w:rsidR="00425D91" w:rsidRPr="00D53293">
        <w:t xml:space="preserve"> N</w:t>
      </w:r>
      <w:r w:rsidR="000C5394" w:rsidRPr="00D53293">
        <w:t>umarası</w:t>
      </w:r>
      <w:r w:rsidR="006274AC" w:rsidRPr="00D53293">
        <w:t xml:space="preserve"> </w:t>
      </w:r>
      <w:r w:rsidR="00425D91" w:rsidRPr="00D53293">
        <w:t xml:space="preserve">olmayanlardan </w:t>
      </w:r>
      <w:r w:rsidR="00736254">
        <w:t xml:space="preserve">ilk </w:t>
      </w:r>
      <w:r w:rsidR="00425D91" w:rsidRPr="00D53293">
        <w:t>k</w:t>
      </w:r>
      <w:r w:rsidRPr="00D53293">
        <w:t xml:space="preserve">ayıt </w:t>
      </w:r>
      <w:r w:rsidR="000C5394" w:rsidRPr="00D53293">
        <w:t>bedel</w:t>
      </w:r>
      <w:r w:rsidRPr="00D53293">
        <w:t>inin yatırıldığını gösteren </w:t>
      </w:r>
      <w:r w:rsidRPr="00D53293">
        <w:rPr>
          <w:b/>
          <w:bCs/>
        </w:rPr>
        <w:t xml:space="preserve">banka </w:t>
      </w:r>
      <w:proofErr w:type="gramStart"/>
      <w:r w:rsidRPr="00D53293">
        <w:rPr>
          <w:b/>
          <w:bCs/>
        </w:rPr>
        <w:t>dekontunun</w:t>
      </w:r>
      <w:proofErr w:type="gramEnd"/>
      <w:r w:rsidRPr="00D53293">
        <w:rPr>
          <w:b/>
          <w:bCs/>
        </w:rPr>
        <w:t xml:space="preserve"> aslı</w:t>
      </w:r>
      <w:r w:rsidRPr="00D53293">
        <w:t xml:space="preserve"> </w:t>
      </w:r>
    </w:p>
    <w:p w:rsidR="00D63FD9" w:rsidRPr="00D53293" w:rsidRDefault="00425D91" w:rsidP="00AA4349">
      <w:pPr>
        <w:tabs>
          <w:tab w:val="left" w:pos="1134"/>
        </w:tabs>
        <w:spacing w:before="75" w:after="100" w:afterAutospacing="1" w:line="270" w:lineRule="atLeast"/>
        <w:ind w:left="851" w:firstLine="0"/>
      </w:pPr>
      <w:proofErr w:type="gramStart"/>
      <w:r w:rsidRPr="00D53293">
        <w:t>i</w:t>
      </w:r>
      <w:r w:rsidR="00DB316C" w:rsidRPr="00D53293">
        <w:t>stenir</w:t>
      </w:r>
      <w:proofErr w:type="gramEnd"/>
      <w:r w:rsidR="00D63FD9" w:rsidRPr="00D53293">
        <w:t>.</w:t>
      </w:r>
    </w:p>
    <w:p w:rsidR="003A1F84" w:rsidRPr="00D53293" w:rsidRDefault="00D63FD9" w:rsidP="00A86EDA">
      <w:pPr>
        <w:tabs>
          <w:tab w:val="left" w:pos="1134"/>
        </w:tabs>
        <w:spacing w:line="80" w:lineRule="atLeast"/>
        <w:rPr>
          <w:color w:val="333333"/>
        </w:rPr>
      </w:pPr>
      <w:r w:rsidRPr="00D53293">
        <w:t>Mesleki Açık Öğretim Lisesinden tasdikname almış veya halen kayıtlı olan öğrencilerden, Açık Öğretim Lise</w:t>
      </w:r>
      <w:r w:rsidR="00A86EDA" w:rsidRPr="00D53293">
        <w:t>sine kayıt yaptırmak isteyenler;</w:t>
      </w:r>
      <w:r w:rsidRPr="00D53293">
        <w:t xml:space="preserve"> </w:t>
      </w:r>
      <w:r w:rsidR="003A1F84" w:rsidRPr="00D53293">
        <w:t xml:space="preserve">öncelikle </w:t>
      </w:r>
      <w:r w:rsidRPr="00D53293">
        <w:rPr>
          <w:b/>
        </w:rPr>
        <w:t xml:space="preserve">il ve ilçelerde bulunan Mesleki Açık Öğretim Lisesi iş ve işlemlerini yürüten </w:t>
      </w:r>
      <w:r w:rsidR="00A86EDA" w:rsidRPr="00D53293">
        <w:rPr>
          <w:b/>
        </w:rPr>
        <w:t xml:space="preserve">Mesleki ve Teknik Anadolu Liselerine </w:t>
      </w:r>
      <w:r w:rsidRPr="00D53293">
        <w:rPr>
          <w:b/>
        </w:rPr>
        <w:t>müracaat ede</w:t>
      </w:r>
      <w:r w:rsidR="003A1F84" w:rsidRPr="00D53293">
        <w:rPr>
          <w:b/>
        </w:rPr>
        <w:t xml:space="preserve">rek sistem üzerinden </w:t>
      </w:r>
      <w:r w:rsidRPr="00D53293">
        <w:t>öğrencilik durumu</w:t>
      </w:r>
      <w:r w:rsidR="003A1F84" w:rsidRPr="00D53293">
        <w:t>nu</w:t>
      </w:r>
      <w:r w:rsidR="00736254">
        <w:t>n</w:t>
      </w:r>
      <w:r w:rsidRPr="00D53293">
        <w:t xml:space="preserve"> “</w:t>
      </w:r>
      <w:r w:rsidR="00736254">
        <w:rPr>
          <w:b/>
        </w:rPr>
        <w:t>A</w:t>
      </w:r>
      <w:r w:rsidRPr="00D53293">
        <w:rPr>
          <w:b/>
        </w:rPr>
        <w:t>ktif</w:t>
      </w:r>
      <w:r w:rsidRPr="00D53293">
        <w:t xml:space="preserve">” </w:t>
      </w:r>
      <w:r w:rsidR="003A1F84" w:rsidRPr="00D53293">
        <w:t xml:space="preserve">hale </w:t>
      </w:r>
      <w:r w:rsidR="007A42DD" w:rsidRPr="00D53293">
        <w:t>getirilmesini sağlayacaktır</w:t>
      </w:r>
      <w:r w:rsidR="00BE6500" w:rsidRPr="00D53293">
        <w:t>.</w:t>
      </w:r>
      <w:r w:rsidR="00A86EDA" w:rsidRPr="00D53293">
        <w:t xml:space="preserve"> </w:t>
      </w:r>
      <w:r w:rsidRPr="00D53293">
        <w:t>(</w:t>
      </w:r>
      <w:proofErr w:type="spellStart"/>
      <w:r w:rsidRPr="00D53293">
        <w:rPr>
          <w:i/>
        </w:rPr>
        <w:t>Tasdiknameli</w:t>
      </w:r>
      <w:proofErr w:type="spellEnd"/>
      <w:r w:rsidRPr="00D53293">
        <w:rPr>
          <w:i/>
        </w:rPr>
        <w:t xml:space="preserve"> Form C işlemi tamamlandıktan sonra</w:t>
      </w:r>
      <w:r w:rsidRPr="00D53293">
        <w:t xml:space="preserve">) </w:t>
      </w:r>
      <w:r w:rsidR="00A86EDA" w:rsidRPr="00D53293">
        <w:t>Belgenin aslı</w:t>
      </w:r>
      <w:r w:rsidR="00736254">
        <w:t xml:space="preserve"> ile</w:t>
      </w:r>
      <w:r w:rsidR="003B0C67" w:rsidRPr="00D53293">
        <w:t xml:space="preserve"> </w:t>
      </w:r>
      <w:r w:rsidRPr="00D53293">
        <w:t>Açık Öğretim Lisesi iş ve işlemlerini yürüten Halk Eğitimi Merkezi Müdürlü</w:t>
      </w:r>
      <w:r w:rsidR="00A347CF" w:rsidRPr="00D53293">
        <w:t xml:space="preserve">ğüne </w:t>
      </w:r>
      <w:r w:rsidRPr="00D53293">
        <w:t>müracaat ederek geçiş dilekçelerini vereceklerdir. Bu öğrencilerin dosyaları kayıtlı</w:t>
      </w:r>
      <w:r w:rsidR="00A86EDA" w:rsidRPr="00D53293">
        <w:t xml:space="preserve"> oldukları okullardan istenecek ve s</w:t>
      </w:r>
      <w:r w:rsidR="00D30E1A" w:rsidRPr="00D53293">
        <w:t>istemden de dosya nakli gerçekleştirilecektir.</w:t>
      </w:r>
      <w:r w:rsidRPr="00D53293">
        <w:t xml:space="preserve"> Ancak dosyası </w:t>
      </w:r>
      <w:r w:rsidR="003A1F84" w:rsidRPr="00D53293">
        <w:rPr>
          <w:color w:val="333333"/>
        </w:rPr>
        <w:t>Mesleki Açık Öğretim Lisesi (Ankara) Müdürlüğü arşivinde olan öğrencilerin belgeleri dosyasına konulmak üzere Müdürlüğümüze (Ankara) gönderilecektir.</w:t>
      </w:r>
    </w:p>
    <w:p w:rsidR="00A66589" w:rsidRDefault="00A66589" w:rsidP="009D2816">
      <w:pPr>
        <w:pStyle w:val="Balk3"/>
        <w:ind w:left="0"/>
        <w:rPr>
          <w:rFonts w:ascii="Times New Roman" w:hAnsi="Times New Roman" w:cs="Times New Roman"/>
        </w:rPr>
      </w:pPr>
      <w:bookmarkStart w:id="13" w:name="_Toc502756592"/>
      <w:r w:rsidRPr="00D53293">
        <w:rPr>
          <w:rFonts w:ascii="Times New Roman" w:hAnsi="Times New Roman" w:cs="Times New Roman"/>
        </w:rPr>
        <w:t xml:space="preserve">Açık Öğretim Lisesinde </w:t>
      </w:r>
      <w:r w:rsidR="00A86EDA" w:rsidRPr="00D53293">
        <w:rPr>
          <w:rFonts w:ascii="Times New Roman" w:hAnsi="Times New Roman" w:cs="Times New Roman"/>
        </w:rPr>
        <w:t>Kayıtlı Ancak</w:t>
      </w:r>
      <w:r w:rsidR="00063A5A">
        <w:rPr>
          <w:rFonts w:ascii="Times New Roman" w:hAnsi="Times New Roman" w:cs="Times New Roman"/>
        </w:rPr>
        <w:t xml:space="preserve"> T.C. Kimlik Numarası </w:t>
      </w:r>
      <w:r w:rsidR="00C063AC">
        <w:rPr>
          <w:rFonts w:ascii="Times New Roman" w:hAnsi="Times New Roman" w:cs="Times New Roman"/>
        </w:rPr>
        <w:t>S</w:t>
      </w:r>
      <w:r w:rsidR="00063A5A">
        <w:rPr>
          <w:rFonts w:ascii="Times New Roman" w:hAnsi="Times New Roman" w:cs="Times New Roman"/>
        </w:rPr>
        <w:t xml:space="preserve">istemde </w:t>
      </w:r>
      <w:r w:rsidR="00C063AC">
        <w:rPr>
          <w:rFonts w:ascii="Times New Roman" w:hAnsi="Times New Roman" w:cs="Times New Roman"/>
        </w:rPr>
        <w:t>O</w:t>
      </w:r>
      <w:r w:rsidR="00063A5A">
        <w:rPr>
          <w:rFonts w:ascii="Times New Roman" w:hAnsi="Times New Roman" w:cs="Times New Roman"/>
        </w:rPr>
        <w:t>lmayan</w:t>
      </w:r>
      <w:r w:rsidR="00C063AC">
        <w:rPr>
          <w:rFonts w:ascii="Times New Roman" w:hAnsi="Times New Roman" w:cs="Times New Roman"/>
        </w:rPr>
        <w:t xml:space="preserve"> Öğrencilerin </w:t>
      </w:r>
      <w:r w:rsidR="00A86EDA" w:rsidRPr="00D53293">
        <w:rPr>
          <w:rFonts w:ascii="Times New Roman" w:hAnsi="Times New Roman" w:cs="Times New Roman"/>
        </w:rPr>
        <w:t>Başvuruları;</w:t>
      </w:r>
      <w:bookmarkEnd w:id="13"/>
    </w:p>
    <w:p w:rsidR="00D4570A" w:rsidRPr="00D53293" w:rsidRDefault="00C063AC" w:rsidP="00C063AC">
      <w:r w:rsidRPr="00C063AC">
        <w:t>2003 yılı öncesi Açık Öğretim Lisesine kayıt yaptırmış, bu tarihten sonra hiç kayıt yenilememiş ve halen öğrencilik durumu “Silik” olan öğrencilerin T.C. Kimlik Numaraları Açık Öğretim Lisesi Bilgi Yönetim Sisteminde kayıtlı olmayabilir. Bu öğrencilerimizin önce</w:t>
      </w:r>
      <w:r w:rsidR="00FF081F">
        <w:t>likle</w:t>
      </w:r>
      <w:r w:rsidRPr="00C063AC">
        <w:t xml:space="preserve"> durumlarını anlatan bir dilekçeyi ve T.C. Kimlik Numarası bulunan nüfus cüzdanı fotokopisini tek sayfada olacak şekilde 0 312 213 01 75’e faks ya da aciklise@meb.gov.tr adresine e-posta göndermeleri gerekmektedir.</w:t>
      </w:r>
      <w:r>
        <w:t xml:space="preserve"> Açık Öğretim Lisesi Bilgi Yönetim Sistemine T.C. kimlik numarası eklenen öğrenciler kayıt yenileyebilecektir.</w:t>
      </w:r>
    </w:p>
    <w:p w:rsidR="00A66589" w:rsidRPr="00D53293" w:rsidRDefault="001D720C" w:rsidP="009D2816">
      <w:pPr>
        <w:pStyle w:val="Balk1"/>
        <w:tabs>
          <w:tab w:val="left" w:pos="284"/>
        </w:tabs>
        <w:ind w:left="0" w:firstLine="0"/>
        <w:rPr>
          <w:rFonts w:ascii="Times New Roman" w:hAnsi="Times New Roman" w:cs="Times New Roman"/>
          <w:sz w:val="24"/>
          <w:szCs w:val="24"/>
        </w:rPr>
      </w:pPr>
      <w:bookmarkStart w:id="14" w:name="_Toc502756593"/>
      <w:r w:rsidRPr="00D53293">
        <w:rPr>
          <w:rFonts w:ascii="Times New Roman" w:hAnsi="Times New Roman" w:cs="Times New Roman"/>
          <w:sz w:val="24"/>
          <w:szCs w:val="24"/>
        </w:rPr>
        <w:t>İlk</w:t>
      </w:r>
      <w:r w:rsidR="00C301DB" w:rsidRPr="00D53293">
        <w:rPr>
          <w:rFonts w:ascii="Times New Roman" w:hAnsi="Times New Roman" w:cs="Times New Roman"/>
          <w:sz w:val="24"/>
          <w:szCs w:val="24"/>
        </w:rPr>
        <w:t xml:space="preserve"> </w:t>
      </w:r>
      <w:r w:rsidR="005724F4" w:rsidRPr="00D53293">
        <w:rPr>
          <w:rFonts w:ascii="Times New Roman" w:hAnsi="Times New Roman" w:cs="Times New Roman"/>
          <w:sz w:val="24"/>
          <w:szCs w:val="24"/>
        </w:rPr>
        <w:t>Kayıt Şartlarına Ait Açıklamalar</w:t>
      </w:r>
      <w:bookmarkEnd w:id="14"/>
    </w:p>
    <w:p w:rsidR="0081181E" w:rsidRPr="00D53293" w:rsidRDefault="0081181E" w:rsidP="00C13812">
      <w:pPr>
        <w:pStyle w:val="Balk2"/>
        <w:rPr>
          <w:rFonts w:ascii="Times New Roman" w:hAnsi="Times New Roman" w:cs="Times New Roman"/>
          <w:sz w:val="24"/>
          <w:szCs w:val="24"/>
        </w:rPr>
      </w:pPr>
      <w:bookmarkStart w:id="15" w:name="_Toc502756594"/>
      <w:r w:rsidRPr="00D53293">
        <w:rPr>
          <w:rFonts w:ascii="Times New Roman" w:hAnsi="Times New Roman" w:cs="Times New Roman"/>
          <w:sz w:val="24"/>
          <w:szCs w:val="24"/>
        </w:rPr>
        <w:t>Açık Öğretim Liselerinde Kullanılan Terimler</w:t>
      </w:r>
      <w:r w:rsidR="00B77C09">
        <w:rPr>
          <w:rFonts w:ascii="Times New Roman" w:hAnsi="Times New Roman" w:cs="Times New Roman"/>
          <w:sz w:val="24"/>
          <w:szCs w:val="24"/>
        </w:rPr>
        <w:t>;</w:t>
      </w:r>
      <w:bookmarkEnd w:id="15"/>
    </w:p>
    <w:p w:rsidR="0047069B" w:rsidRPr="00D53293" w:rsidRDefault="00E4733B" w:rsidP="00C13812">
      <w:pPr>
        <w:tabs>
          <w:tab w:val="left" w:pos="1134"/>
          <w:tab w:val="left" w:pos="2410"/>
        </w:tabs>
        <w:spacing w:line="80" w:lineRule="atLeast"/>
        <w:rPr>
          <w:b/>
        </w:rPr>
      </w:pPr>
      <w:r w:rsidRPr="00D53293">
        <w:rPr>
          <w:b/>
        </w:rPr>
        <w:t>*</w:t>
      </w:r>
      <w:r w:rsidR="008638A8" w:rsidRPr="00D53293">
        <w:rPr>
          <w:b/>
        </w:rPr>
        <w:t>Ön K</w:t>
      </w:r>
      <w:r w:rsidR="000E4D3C" w:rsidRPr="00D53293">
        <w:rPr>
          <w:b/>
        </w:rPr>
        <w:t>ayıt</w:t>
      </w:r>
      <w:r w:rsidR="0047069B" w:rsidRPr="00D53293">
        <w:rPr>
          <w:b/>
        </w:rPr>
        <w:t xml:space="preserve"> Öğrenci: </w:t>
      </w:r>
      <w:r w:rsidR="001D720C" w:rsidRPr="00D53293">
        <w:t>İlk</w:t>
      </w:r>
      <w:r w:rsidR="00FF081F">
        <w:t xml:space="preserve"> kayıt yaptıran</w:t>
      </w:r>
      <w:r w:rsidR="0047069B" w:rsidRPr="00D53293">
        <w:t xml:space="preserve"> kaydı kesinleşmemiş öğrenci,</w:t>
      </w:r>
    </w:p>
    <w:p w:rsidR="0081181E" w:rsidRPr="00D53293" w:rsidRDefault="00E4733B" w:rsidP="00C13812">
      <w:pPr>
        <w:tabs>
          <w:tab w:val="left" w:pos="1134"/>
          <w:tab w:val="left" w:pos="2410"/>
        </w:tabs>
        <w:spacing w:line="80" w:lineRule="atLeast"/>
      </w:pPr>
      <w:r w:rsidRPr="00D53293">
        <w:rPr>
          <w:b/>
        </w:rPr>
        <w:t>*</w:t>
      </w:r>
      <w:r w:rsidR="0081181E" w:rsidRPr="00D53293">
        <w:rPr>
          <w:b/>
        </w:rPr>
        <w:t>Aktif Öğrenci</w:t>
      </w:r>
      <w:r w:rsidR="0081181E" w:rsidRPr="00D53293">
        <w:t xml:space="preserve">: </w:t>
      </w:r>
      <w:r w:rsidR="001D720C" w:rsidRPr="00D53293">
        <w:t>İlk</w:t>
      </w:r>
      <w:r w:rsidR="0081181E" w:rsidRPr="00D53293">
        <w:t xml:space="preserve"> kayıt olan veya kaydını süresinde yenileyen öğrenci</w:t>
      </w:r>
      <w:r w:rsidR="0047069B" w:rsidRPr="00D53293">
        <w:t>,</w:t>
      </w:r>
    </w:p>
    <w:p w:rsidR="0081181E" w:rsidRPr="00D53293" w:rsidRDefault="00E4733B" w:rsidP="00C13812">
      <w:pPr>
        <w:tabs>
          <w:tab w:val="left" w:pos="1134"/>
          <w:tab w:val="left" w:pos="2410"/>
        </w:tabs>
        <w:spacing w:line="80" w:lineRule="atLeast"/>
      </w:pPr>
      <w:r w:rsidRPr="00D53293">
        <w:rPr>
          <w:b/>
        </w:rPr>
        <w:t>*</w:t>
      </w:r>
      <w:r w:rsidR="0081181E" w:rsidRPr="00D53293">
        <w:rPr>
          <w:b/>
        </w:rPr>
        <w:t>Donuk Öğrenci</w:t>
      </w:r>
      <w:r w:rsidR="0081181E" w:rsidRPr="00D53293">
        <w:t>: Kaydını bir kez yenilemeyen öğrenci</w:t>
      </w:r>
      <w:r w:rsidR="0047069B" w:rsidRPr="00D53293">
        <w:t>,</w:t>
      </w:r>
    </w:p>
    <w:p w:rsidR="0081181E" w:rsidRPr="00D53293" w:rsidRDefault="00E4733B" w:rsidP="00C13812">
      <w:pPr>
        <w:tabs>
          <w:tab w:val="left" w:pos="1134"/>
          <w:tab w:val="left" w:pos="2410"/>
        </w:tabs>
        <w:spacing w:line="80" w:lineRule="atLeast"/>
      </w:pPr>
      <w:r w:rsidRPr="00D53293">
        <w:rPr>
          <w:b/>
        </w:rPr>
        <w:t>*</w:t>
      </w:r>
      <w:r w:rsidR="0081181E" w:rsidRPr="00D53293">
        <w:rPr>
          <w:b/>
        </w:rPr>
        <w:t>Silik Öğrenci</w:t>
      </w:r>
      <w:r w:rsidR="0081181E" w:rsidRPr="00D53293">
        <w:t>: Üst üste en az iki kez kaydını yenilemeyen</w:t>
      </w:r>
      <w:r w:rsidR="0047069B" w:rsidRPr="00D53293">
        <w:t xml:space="preserve"> </w:t>
      </w:r>
      <w:r w:rsidR="0081181E" w:rsidRPr="00D53293">
        <w:t>öğrenci</w:t>
      </w:r>
      <w:r w:rsidR="0047069B" w:rsidRPr="00D53293">
        <w:t>,</w:t>
      </w:r>
    </w:p>
    <w:p w:rsidR="00063A5A" w:rsidRPr="00D53293" w:rsidRDefault="00E4733B" w:rsidP="00C063AC">
      <w:pPr>
        <w:tabs>
          <w:tab w:val="left" w:pos="1134"/>
          <w:tab w:val="left" w:pos="2410"/>
        </w:tabs>
        <w:spacing w:line="80" w:lineRule="atLeast"/>
      </w:pPr>
      <w:r w:rsidRPr="00D53293">
        <w:rPr>
          <w:b/>
        </w:rPr>
        <w:t>*</w:t>
      </w:r>
      <w:r w:rsidR="0047069B" w:rsidRPr="00D53293">
        <w:rPr>
          <w:b/>
        </w:rPr>
        <w:t xml:space="preserve">Mezuniyet İncelemesinde Olan Öğrenci: </w:t>
      </w:r>
      <w:r w:rsidR="00FF081F">
        <w:t>Mezuniyet aşamasına gelmiş</w:t>
      </w:r>
      <w:r w:rsidR="0047069B" w:rsidRPr="00D53293">
        <w:t xml:space="preserve"> kayıt evrakı incelenecek öğrenci.</w:t>
      </w:r>
    </w:p>
    <w:p w:rsidR="00C90258" w:rsidRPr="00D53293" w:rsidRDefault="00A66589" w:rsidP="000D73F0">
      <w:pPr>
        <w:pStyle w:val="Balk2"/>
        <w:rPr>
          <w:rFonts w:ascii="Times New Roman" w:hAnsi="Times New Roman" w:cs="Times New Roman"/>
          <w:sz w:val="24"/>
          <w:szCs w:val="24"/>
        </w:rPr>
      </w:pPr>
      <w:bookmarkStart w:id="16" w:name="_Toc502756595"/>
      <w:r w:rsidRPr="00D53293">
        <w:rPr>
          <w:rFonts w:ascii="Times New Roman" w:hAnsi="Times New Roman" w:cs="Times New Roman"/>
          <w:sz w:val="24"/>
          <w:szCs w:val="24"/>
        </w:rPr>
        <w:t>Denklik İşlemleri</w:t>
      </w:r>
      <w:r w:rsidR="00B77C09">
        <w:rPr>
          <w:rFonts w:ascii="Times New Roman" w:hAnsi="Times New Roman" w:cs="Times New Roman"/>
          <w:sz w:val="24"/>
          <w:szCs w:val="24"/>
        </w:rPr>
        <w:t>;</w:t>
      </w:r>
      <w:bookmarkEnd w:id="16"/>
    </w:p>
    <w:p w:rsidR="00C90258" w:rsidRPr="00D53293" w:rsidRDefault="00C90258" w:rsidP="00C13812">
      <w:pPr>
        <w:spacing w:line="80" w:lineRule="atLeast"/>
      </w:pPr>
      <w:r w:rsidRPr="00D53293">
        <w:t xml:space="preserve">Denklik belgesi ile Açık Öğretim Lisesine kayıt için başvuran öğrencilerin denklik belgesinde belirtilen </w:t>
      </w:r>
      <w:r w:rsidR="00FF081F">
        <w:t>düzeylere göre</w:t>
      </w:r>
      <w:r w:rsidR="00330F25" w:rsidRPr="00D53293">
        <w:t xml:space="preserve"> ortaokul</w:t>
      </w:r>
      <w:r w:rsidRPr="00D53293">
        <w:t xml:space="preserve"> mezunu veya lise ara sınıf öğrencisi olarak kaydı yapılır. </w:t>
      </w:r>
    </w:p>
    <w:p w:rsidR="00A66589" w:rsidRPr="00D53293" w:rsidRDefault="00A66589" w:rsidP="00C13812">
      <w:pPr>
        <w:spacing w:line="80" w:lineRule="atLeast"/>
      </w:pPr>
      <w:r w:rsidRPr="00D53293">
        <w:t xml:space="preserve">Yurtdışında </w:t>
      </w:r>
      <w:r w:rsidR="00CD39C6" w:rsidRPr="00D53293">
        <w:t>ö</w:t>
      </w:r>
      <w:r w:rsidRPr="00D53293">
        <w:t xml:space="preserve">ğrenim </w:t>
      </w:r>
      <w:r w:rsidR="00CD39C6" w:rsidRPr="00D53293">
        <w:t>g</w:t>
      </w:r>
      <w:r w:rsidRPr="00D53293">
        <w:t xml:space="preserve">ören </w:t>
      </w:r>
      <w:r w:rsidR="00CD39C6" w:rsidRPr="00D53293">
        <w:t>ö</w:t>
      </w:r>
      <w:r w:rsidRPr="00D53293">
        <w:t xml:space="preserve">ğrencilerin </w:t>
      </w:r>
      <w:r w:rsidR="00CD39C6" w:rsidRPr="00D53293">
        <w:rPr>
          <w:b/>
        </w:rPr>
        <w:t>d</w:t>
      </w:r>
      <w:r w:rsidRPr="00D53293">
        <w:rPr>
          <w:b/>
        </w:rPr>
        <w:t xml:space="preserve">enklik </w:t>
      </w:r>
      <w:r w:rsidR="00CD39C6" w:rsidRPr="00D53293">
        <w:rPr>
          <w:b/>
        </w:rPr>
        <w:t>i</w:t>
      </w:r>
      <w:r w:rsidRPr="00D53293">
        <w:rPr>
          <w:b/>
        </w:rPr>
        <w:t>şlemleri</w:t>
      </w:r>
      <w:r w:rsidRPr="00D53293">
        <w:t>;</w:t>
      </w:r>
    </w:p>
    <w:p w:rsidR="00A66589" w:rsidRPr="00D53293" w:rsidRDefault="00A66589" w:rsidP="00C13812">
      <w:pPr>
        <w:spacing w:line="80" w:lineRule="atLeast"/>
      </w:pPr>
      <w:r w:rsidRPr="00D53293">
        <w:rPr>
          <w:b/>
        </w:rPr>
        <w:t>a)</w:t>
      </w:r>
      <w:r w:rsidR="00FB5DB8" w:rsidRPr="00D53293">
        <w:rPr>
          <w:b/>
        </w:rPr>
        <w:t xml:space="preserve"> </w:t>
      </w:r>
      <w:r w:rsidRPr="00D53293">
        <w:t>Yurtdışındaki okullardan alınmış olan karne</w:t>
      </w:r>
      <w:r w:rsidR="008A7DA4" w:rsidRPr="00D53293">
        <w:t xml:space="preserve"> veya</w:t>
      </w:r>
      <w:r w:rsidRPr="00D53293">
        <w:t xml:space="preserve"> öğrenim belgelerinin</w:t>
      </w:r>
      <w:r w:rsidR="00EC6DD4" w:rsidRPr="00D53293">
        <w:t>,</w:t>
      </w:r>
      <w:r w:rsidRPr="00D53293">
        <w:t xml:space="preserve"> ülkemizde hangi okullara</w:t>
      </w:r>
      <w:r w:rsidR="00330F25" w:rsidRPr="00D53293">
        <w:t xml:space="preserve"> ve bu okulların hangi sınıflara</w:t>
      </w:r>
      <w:r w:rsidRPr="00D53293">
        <w:t xml:space="preserve"> ya</w:t>
      </w:r>
      <w:r w:rsidR="00185014" w:rsidRPr="00D53293">
        <w:t xml:space="preserve"> </w:t>
      </w:r>
      <w:r w:rsidRPr="00D53293">
        <w:t xml:space="preserve">da dönemine denk olduğunun </w:t>
      </w:r>
      <w:r w:rsidR="00CD39C6" w:rsidRPr="00D53293">
        <w:t>ilgili kurumlar</w:t>
      </w:r>
      <w:r w:rsidR="00EC6DD4" w:rsidRPr="00D53293">
        <w:t>dan (</w:t>
      </w:r>
      <w:r w:rsidR="00EC6DD4" w:rsidRPr="00D53293">
        <w:rPr>
          <w:b/>
        </w:rPr>
        <w:t>İl Mill</w:t>
      </w:r>
      <w:r w:rsidR="007B3258">
        <w:rPr>
          <w:b/>
        </w:rPr>
        <w:t xml:space="preserve">î </w:t>
      </w:r>
      <w:r w:rsidR="00EC6DD4" w:rsidRPr="00D53293">
        <w:rPr>
          <w:b/>
        </w:rPr>
        <w:t>Eğitim Müdürlükleri, Eğitim Müşavirlikleri</w:t>
      </w:r>
      <w:r w:rsidR="007B3258">
        <w:rPr>
          <w:b/>
        </w:rPr>
        <w:t>,</w:t>
      </w:r>
      <w:r w:rsidR="00EC6DD4" w:rsidRPr="00D53293">
        <w:t xml:space="preserve"> </w:t>
      </w:r>
      <w:r w:rsidR="00EC6DD4" w:rsidRPr="00D53293">
        <w:rPr>
          <w:b/>
        </w:rPr>
        <w:t xml:space="preserve">Eğitim Ataşelikleri) </w:t>
      </w:r>
      <w:r w:rsidR="00CD39C6" w:rsidRPr="00D53293">
        <w:t xml:space="preserve"> </w:t>
      </w:r>
      <w:r w:rsidR="00FD3BBC" w:rsidRPr="00D53293">
        <w:t>denkliğinin yaptırılması</w:t>
      </w:r>
      <w:r w:rsidR="00EC6DD4" w:rsidRPr="00D53293">
        <w:t xml:space="preserve"> </w:t>
      </w:r>
      <w:r w:rsidRPr="00D53293">
        <w:t xml:space="preserve">gerekmektedir. </w:t>
      </w:r>
    </w:p>
    <w:p w:rsidR="00713809" w:rsidRPr="00D53293" w:rsidRDefault="00E4733B" w:rsidP="00C13812">
      <w:pPr>
        <w:spacing w:line="80" w:lineRule="atLeast"/>
      </w:pPr>
      <w:r w:rsidRPr="00D53293">
        <w:rPr>
          <w:b/>
        </w:rPr>
        <w:lastRenderedPageBreak/>
        <w:t>b</w:t>
      </w:r>
      <w:r w:rsidR="00A66589" w:rsidRPr="00D53293">
        <w:rPr>
          <w:b/>
        </w:rPr>
        <w:t>)</w:t>
      </w:r>
      <w:r w:rsidR="00FB5DB8" w:rsidRPr="00D53293">
        <w:rPr>
          <w:b/>
        </w:rPr>
        <w:t xml:space="preserve"> </w:t>
      </w:r>
      <w:r w:rsidR="00A66589" w:rsidRPr="00D53293">
        <w:rPr>
          <w:b/>
        </w:rPr>
        <w:t xml:space="preserve">Denklik </w:t>
      </w:r>
      <w:r w:rsidR="00D34D50" w:rsidRPr="00D53293">
        <w:rPr>
          <w:b/>
        </w:rPr>
        <w:t>B</w:t>
      </w:r>
      <w:r w:rsidR="00A66589" w:rsidRPr="00D53293">
        <w:rPr>
          <w:b/>
        </w:rPr>
        <w:t>elgesi</w:t>
      </w:r>
      <w:r w:rsidR="00A66589" w:rsidRPr="00D53293">
        <w:t xml:space="preserve"> ile Açık Öğretim Lisesine kayıt için başvuran öğrencinin denklik belgesi</w:t>
      </w:r>
      <w:r w:rsidR="00FF081F">
        <w:t>nde belirtilen düzeylerine göre</w:t>
      </w:r>
      <w:r w:rsidR="00A66589" w:rsidRPr="00D53293">
        <w:t xml:space="preserve"> ortaokul mezunu, ilköğretim okulu mezunu vey</w:t>
      </w:r>
      <w:r w:rsidR="00330F25" w:rsidRPr="00D53293">
        <w:t xml:space="preserve">a ara sınıf öğrencisi olarak </w:t>
      </w:r>
      <w:r w:rsidR="00A66589" w:rsidRPr="00D53293">
        <w:t xml:space="preserve">kaydı yapılır. </w:t>
      </w:r>
    </w:p>
    <w:p w:rsidR="00E510CB" w:rsidRPr="00D53293" w:rsidRDefault="00E510CB" w:rsidP="000D73F0">
      <w:pPr>
        <w:pStyle w:val="Balk2"/>
        <w:rPr>
          <w:rFonts w:ascii="Times New Roman" w:hAnsi="Times New Roman" w:cs="Times New Roman"/>
          <w:sz w:val="24"/>
          <w:szCs w:val="24"/>
        </w:rPr>
      </w:pPr>
      <w:bookmarkStart w:id="17" w:name="_Toc502756596"/>
      <w:r w:rsidRPr="00D53293">
        <w:rPr>
          <w:rFonts w:ascii="Times New Roman" w:hAnsi="Times New Roman" w:cs="Times New Roman"/>
          <w:sz w:val="24"/>
          <w:szCs w:val="24"/>
        </w:rPr>
        <w:t xml:space="preserve">Kimlerden </w:t>
      </w:r>
      <w:r w:rsidR="00DE419C" w:rsidRPr="00D53293">
        <w:rPr>
          <w:rFonts w:ascii="Times New Roman" w:hAnsi="Times New Roman" w:cs="Times New Roman"/>
          <w:sz w:val="24"/>
          <w:szCs w:val="24"/>
        </w:rPr>
        <w:t xml:space="preserve">Sınav </w:t>
      </w:r>
      <w:r w:rsidR="000C5394" w:rsidRPr="00D53293">
        <w:rPr>
          <w:rFonts w:ascii="Times New Roman" w:hAnsi="Times New Roman" w:cs="Times New Roman"/>
          <w:sz w:val="24"/>
          <w:szCs w:val="24"/>
        </w:rPr>
        <w:t>Bedel</w:t>
      </w:r>
      <w:r w:rsidR="00DE419C" w:rsidRPr="00D53293">
        <w:rPr>
          <w:rFonts w:ascii="Times New Roman" w:hAnsi="Times New Roman" w:cs="Times New Roman"/>
          <w:sz w:val="24"/>
          <w:szCs w:val="24"/>
        </w:rPr>
        <w:t xml:space="preserve">i </w:t>
      </w:r>
      <w:r w:rsidRPr="00D53293">
        <w:rPr>
          <w:rFonts w:ascii="Times New Roman" w:hAnsi="Times New Roman" w:cs="Times New Roman"/>
          <w:sz w:val="24"/>
          <w:szCs w:val="24"/>
        </w:rPr>
        <w:t>Alınmaz?</w:t>
      </w:r>
      <w:bookmarkEnd w:id="17"/>
    </w:p>
    <w:p w:rsidR="00585DE0" w:rsidRPr="00D53293" w:rsidRDefault="00E510CB" w:rsidP="00585DE0">
      <w:pPr>
        <w:pStyle w:val="ListeParagraf"/>
        <w:numPr>
          <w:ilvl w:val="0"/>
          <w:numId w:val="41"/>
        </w:numPr>
        <w:tabs>
          <w:tab w:val="left" w:pos="1134"/>
        </w:tabs>
        <w:ind w:left="0" w:firstLine="851"/>
        <w:rPr>
          <w:rFonts w:ascii="Times New Roman" w:hAnsi="Times New Roman"/>
          <w:sz w:val="24"/>
          <w:szCs w:val="24"/>
        </w:rPr>
      </w:pPr>
      <w:bookmarkStart w:id="18" w:name="_Toc410120887"/>
      <w:r w:rsidRPr="00D53293">
        <w:rPr>
          <w:rFonts w:ascii="Times New Roman" w:hAnsi="Times New Roman"/>
          <w:sz w:val="24"/>
          <w:szCs w:val="24"/>
        </w:rPr>
        <w:t>1974 Kıbrıs Barış Harekâtında şeh</w:t>
      </w:r>
      <w:r w:rsidR="00D5448C" w:rsidRPr="00D53293">
        <w:rPr>
          <w:rFonts w:ascii="Times New Roman" w:hAnsi="Times New Roman"/>
          <w:sz w:val="24"/>
          <w:szCs w:val="24"/>
        </w:rPr>
        <w:t>it olanların eş ve çocuklarından,</w:t>
      </w:r>
      <w:r w:rsidR="00330F25" w:rsidRPr="00D53293">
        <w:rPr>
          <w:rFonts w:ascii="Times New Roman" w:hAnsi="Times New Roman"/>
          <w:sz w:val="24"/>
          <w:szCs w:val="24"/>
        </w:rPr>
        <w:t xml:space="preserve"> aynı mücadelede gazi olanlar</w:t>
      </w:r>
      <w:r w:rsidRPr="00D53293">
        <w:rPr>
          <w:rFonts w:ascii="Times New Roman" w:hAnsi="Times New Roman"/>
          <w:sz w:val="24"/>
          <w:szCs w:val="24"/>
        </w:rPr>
        <w:t xml:space="preserve"> </w:t>
      </w:r>
      <w:r w:rsidR="00D5448C" w:rsidRPr="00D53293">
        <w:rPr>
          <w:rFonts w:ascii="Times New Roman" w:hAnsi="Times New Roman"/>
          <w:sz w:val="24"/>
          <w:szCs w:val="24"/>
        </w:rPr>
        <w:t>ile e</w:t>
      </w:r>
      <w:r w:rsidRPr="00D53293">
        <w:rPr>
          <w:rFonts w:ascii="Times New Roman" w:hAnsi="Times New Roman"/>
          <w:sz w:val="24"/>
          <w:szCs w:val="24"/>
        </w:rPr>
        <w:t>ş ve çocukları</w:t>
      </w:r>
      <w:r w:rsidR="00D5448C" w:rsidRPr="00D53293">
        <w:rPr>
          <w:rFonts w:ascii="Times New Roman" w:hAnsi="Times New Roman"/>
          <w:sz w:val="24"/>
          <w:szCs w:val="24"/>
        </w:rPr>
        <w:t>ndan</w:t>
      </w:r>
      <w:bookmarkStart w:id="19" w:name="_Toc410120888"/>
      <w:bookmarkEnd w:id="18"/>
      <w:r w:rsidR="00FF081F">
        <w:rPr>
          <w:rFonts w:ascii="Times New Roman" w:hAnsi="Times New Roman"/>
          <w:sz w:val="24"/>
          <w:szCs w:val="24"/>
        </w:rPr>
        <w:t>,</w:t>
      </w:r>
    </w:p>
    <w:p w:rsidR="000A7744" w:rsidRPr="00D53293" w:rsidRDefault="000A7744" w:rsidP="00585DE0">
      <w:pPr>
        <w:pStyle w:val="ListeParagraf"/>
        <w:numPr>
          <w:ilvl w:val="0"/>
          <w:numId w:val="41"/>
        </w:numPr>
        <w:tabs>
          <w:tab w:val="left" w:pos="1134"/>
        </w:tabs>
        <w:ind w:left="0" w:firstLine="851"/>
        <w:rPr>
          <w:rFonts w:ascii="Times New Roman" w:hAnsi="Times New Roman"/>
          <w:sz w:val="24"/>
          <w:szCs w:val="24"/>
        </w:rPr>
      </w:pPr>
      <w:bookmarkStart w:id="20" w:name="_Toc410120889"/>
      <w:bookmarkEnd w:id="19"/>
      <w:r w:rsidRPr="00D53293">
        <w:rPr>
          <w:rFonts w:ascii="Times New Roman" w:hAnsi="Times New Roman"/>
          <w:sz w:val="24"/>
          <w:szCs w:val="24"/>
        </w:rPr>
        <w:t>Şehitlerin eş, çocuk, kardeş, anne ve babasından, gazilerin ise kendisi ile eş, çocuk, anne ve babasından,</w:t>
      </w:r>
    </w:p>
    <w:p w:rsidR="00585DE0" w:rsidRPr="00D53293" w:rsidRDefault="00E510CB" w:rsidP="00585DE0">
      <w:pPr>
        <w:pStyle w:val="ListeParagraf"/>
        <w:numPr>
          <w:ilvl w:val="0"/>
          <w:numId w:val="41"/>
        </w:numPr>
        <w:tabs>
          <w:tab w:val="left" w:pos="1134"/>
        </w:tabs>
        <w:ind w:left="0" w:firstLine="851"/>
        <w:rPr>
          <w:rFonts w:ascii="Times New Roman" w:hAnsi="Times New Roman"/>
          <w:sz w:val="24"/>
          <w:szCs w:val="24"/>
        </w:rPr>
      </w:pPr>
      <w:r w:rsidRPr="00D53293">
        <w:rPr>
          <w:rFonts w:ascii="Times New Roman" w:hAnsi="Times New Roman"/>
          <w:sz w:val="24"/>
          <w:szCs w:val="24"/>
        </w:rPr>
        <w:t xml:space="preserve">Vatani hizmet tertibinden şeref aylığı bağlananlar </w:t>
      </w:r>
      <w:r w:rsidR="007A42DD" w:rsidRPr="00D53293">
        <w:rPr>
          <w:rFonts w:ascii="Times New Roman" w:hAnsi="Times New Roman"/>
          <w:sz w:val="24"/>
          <w:szCs w:val="24"/>
        </w:rPr>
        <w:t>ile İstikl</w:t>
      </w:r>
      <w:r w:rsidR="00A30C54">
        <w:rPr>
          <w:rFonts w:ascii="Times New Roman" w:hAnsi="Times New Roman"/>
          <w:sz w:val="24"/>
          <w:szCs w:val="24"/>
        </w:rPr>
        <w:t>â</w:t>
      </w:r>
      <w:r w:rsidR="007A42DD" w:rsidRPr="00D53293">
        <w:rPr>
          <w:rFonts w:ascii="Times New Roman" w:hAnsi="Times New Roman"/>
          <w:sz w:val="24"/>
          <w:szCs w:val="24"/>
        </w:rPr>
        <w:t>l</w:t>
      </w:r>
      <w:r w:rsidRPr="00D53293">
        <w:rPr>
          <w:rFonts w:ascii="Times New Roman" w:hAnsi="Times New Roman"/>
          <w:sz w:val="24"/>
          <w:szCs w:val="24"/>
        </w:rPr>
        <w:t xml:space="preserve"> Madalyası verilmiş olanlar</w:t>
      </w:r>
      <w:r w:rsidR="00D5448C" w:rsidRPr="00D53293">
        <w:rPr>
          <w:rFonts w:ascii="Times New Roman" w:hAnsi="Times New Roman"/>
          <w:sz w:val="24"/>
          <w:szCs w:val="24"/>
        </w:rPr>
        <w:t>dan</w:t>
      </w:r>
      <w:r w:rsidRPr="00D53293">
        <w:rPr>
          <w:rFonts w:ascii="Times New Roman" w:hAnsi="Times New Roman"/>
          <w:sz w:val="24"/>
          <w:szCs w:val="24"/>
        </w:rPr>
        <w:t>,</w:t>
      </w:r>
      <w:bookmarkStart w:id="21" w:name="_Toc410120890"/>
      <w:bookmarkEnd w:id="20"/>
    </w:p>
    <w:p w:rsidR="00585DE0" w:rsidRPr="00D53293" w:rsidRDefault="00E510CB" w:rsidP="00585DE0">
      <w:pPr>
        <w:pStyle w:val="ListeParagraf"/>
        <w:numPr>
          <w:ilvl w:val="0"/>
          <w:numId w:val="41"/>
        </w:numPr>
        <w:tabs>
          <w:tab w:val="left" w:pos="1134"/>
        </w:tabs>
        <w:ind w:left="0" w:firstLine="851"/>
        <w:rPr>
          <w:rFonts w:ascii="Times New Roman" w:hAnsi="Times New Roman"/>
          <w:sz w:val="24"/>
          <w:szCs w:val="24"/>
        </w:rPr>
      </w:pPr>
      <w:r w:rsidRPr="00D53293">
        <w:rPr>
          <w:rFonts w:ascii="Times New Roman" w:hAnsi="Times New Roman"/>
          <w:sz w:val="24"/>
          <w:szCs w:val="24"/>
        </w:rPr>
        <w:t>Mahkeme kararıyla eğitim tedbiri verilenlerden,</w:t>
      </w:r>
    </w:p>
    <w:p w:rsidR="00D5448C" w:rsidRPr="00D53293" w:rsidRDefault="00E167FF" w:rsidP="00585DE0">
      <w:pPr>
        <w:pStyle w:val="ListeParagraf"/>
        <w:numPr>
          <w:ilvl w:val="0"/>
          <w:numId w:val="41"/>
        </w:numPr>
        <w:tabs>
          <w:tab w:val="left" w:pos="1134"/>
        </w:tabs>
        <w:ind w:left="0" w:firstLine="851"/>
        <w:rPr>
          <w:rFonts w:ascii="Times New Roman" w:hAnsi="Times New Roman"/>
          <w:sz w:val="24"/>
          <w:szCs w:val="24"/>
        </w:rPr>
      </w:pPr>
      <w:r w:rsidRPr="00D53293">
        <w:rPr>
          <w:rFonts w:ascii="Times New Roman" w:hAnsi="Times New Roman"/>
          <w:sz w:val="24"/>
          <w:szCs w:val="24"/>
        </w:rPr>
        <w:t>Cezaevinde tutuklu veya hükümlü olanlardan,</w:t>
      </w:r>
    </w:p>
    <w:p w:rsidR="00E510CB" w:rsidRPr="00D53293" w:rsidRDefault="00C73113" w:rsidP="00D5448C">
      <w:pPr>
        <w:ind w:firstLine="0"/>
      </w:pPr>
      <w:proofErr w:type="gramStart"/>
      <w:r>
        <w:t>d</w:t>
      </w:r>
      <w:r w:rsidR="000E4D3C" w:rsidRPr="00D53293">
        <w:t>urumlarını</w:t>
      </w:r>
      <w:proofErr w:type="gramEnd"/>
      <w:r w:rsidR="00E510CB" w:rsidRPr="00D53293">
        <w:t xml:space="preserve"> </w:t>
      </w:r>
      <w:r w:rsidR="007A42DD" w:rsidRPr="00D53293">
        <w:t>belgelendirmek şartıyla</w:t>
      </w:r>
      <w:r w:rsidR="00E510CB" w:rsidRPr="00D53293">
        <w:t xml:space="preserve"> </w:t>
      </w:r>
      <w:r w:rsidR="004E6138" w:rsidRPr="00D53293">
        <w:t>i</w:t>
      </w:r>
      <w:r w:rsidR="001D720C" w:rsidRPr="00D53293">
        <w:t>lk</w:t>
      </w:r>
      <w:r w:rsidR="004E6138" w:rsidRPr="00D53293">
        <w:t xml:space="preserve"> k</w:t>
      </w:r>
      <w:r w:rsidR="00E510CB" w:rsidRPr="00D53293">
        <w:t>ayıt</w:t>
      </w:r>
      <w:r w:rsidR="004E6138" w:rsidRPr="00D53293">
        <w:t xml:space="preserve"> sınav</w:t>
      </w:r>
      <w:r w:rsidR="00E510CB" w:rsidRPr="00D53293">
        <w:t xml:space="preserve"> </w:t>
      </w:r>
      <w:r w:rsidR="007A42DD" w:rsidRPr="00D53293">
        <w:t>bedeli alınmayacaktır</w:t>
      </w:r>
      <w:r w:rsidR="00E510CB" w:rsidRPr="00D53293">
        <w:t>.</w:t>
      </w:r>
      <w:bookmarkEnd w:id="21"/>
    </w:p>
    <w:p w:rsidR="0050356B" w:rsidRPr="00D53293" w:rsidRDefault="00E510CB" w:rsidP="000D73F0">
      <w:bookmarkStart w:id="22" w:name="_Toc410120891"/>
      <w:r w:rsidRPr="00D53293">
        <w:t xml:space="preserve">Söz konusu belgelerin fotokopileri alınacak ve üzerine  “aslı gibidir” ibaresi yazılarak </w:t>
      </w:r>
      <w:r w:rsidR="0050356B" w:rsidRPr="00D53293">
        <w:t xml:space="preserve">tarandıktan sonra </w:t>
      </w:r>
      <w:r w:rsidRPr="00D53293">
        <w:t xml:space="preserve">öğrenci dosyasına konulacaktır. </w:t>
      </w:r>
      <w:bookmarkStart w:id="23" w:name="_Toc410120892"/>
      <w:bookmarkEnd w:id="22"/>
    </w:p>
    <w:p w:rsidR="00A66589" w:rsidRPr="00D53293" w:rsidRDefault="00E510CB" w:rsidP="000D73F0">
      <w:pPr>
        <w:pStyle w:val="Balk2"/>
        <w:rPr>
          <w:rFonts w:ascii="Times New Roman" w:hAnsi="Times New Roman" w:cs="Times New Roman"/>
          <w:sz w:val="24"/>
          <w:szCs w:val="24"/>
        </w:rPr>
      </w:pPr>
      <w:bookmarkStart w:id="24" w:name="_Toc410120894"/>
      <w:bookmarkStart w:id="25" w:name="_Toc502756597"/>
      <w:bookmarkEnd w:id="23"/>
      <w:r w:rsidRPr="00D53293">
        <w:rPr>
          <w:rFonts w:ascii="Times New Roman" w:hAnsi="Times New Roman" w:cs="Times New Roman"/>
          <w:sz w:val="24"/>
          <w:szCs w:val="24"/>
        </w:rPr>
        <w:t>Kayıt</w:t>
      </w:r>
      <w:r w:rsidR="00A66589" w:rsidRPr="00D53293">
        <w:rPr>
          <w:rFonts w:ascii="Times New Roman" w:hAnsi="Times New Roman" w:cs="Times New Roman"/>
          <w:sz w:val="24"/>
          <w:szCs w:val="24"/>
        </w:rPr>
        <w:t xml:space="preserve"> Başvurusunun Geçersiz Olduğu Durumlar</w:t>
      </w:r>
      <w:r w:rsidRPr="00D53293">
        <w:rPr>
          <w:rFonts w:ascii="Times New Roman" w:hAnsi="Times New Roman" w:cs="Times New Roman"/>
          <w:sz w:val="24"/>
          <w:szCs w:val="24"/>
        </w:rPr>
        <w:t>;</w:t>
      </w:r>
      <w:bookmarkEnd w:id="24"/>
      <w:bookmarkEnd w:id="25"/>
    </w:p>
    <w:p w:rsidR="005936B6" w:rsidRPr="00D53293" w:rsidRDefault="00DE419C" w:rsidP="00D97ECD">
      <w:pPr>
        <w:pStyle w:val="ListeParagraf"/>
        <w:numPr>
          <w:ilvl w:val="0"/>
          <w:numId w:val="43"/>
        </w:numPr>
        <w:tabs>
          <w:tab w:val="left" w:pos="1134"/>
        </w:tabs>
        <w:spacing w:line="80" w:lineRule="atLeast"/>
        <w:ind w:left="0" w:firstLine="851"/>
        <w:rPr>
          <w:rFonts w:ascii="Times New Roman" w:hAnsi="Times New Roman"/>
          <w:sz w:val="24"/>
          <w:szCs w:val="24"/>
        </w:rPr>
      </w:pPr>
      <w:r w:rsidRPr="00D53293">
        <w:rPr>
          <w:rFonts w:ascii="Times New Roman" w:hAnsi="Times New Roman"/>
          <w:sz w:val="24"/>
          <w:szCs w:val="24"/>
        </w:rPr>
        <w:t xml:space="preserve">Sınav </w:t>
      </w:r>
      <w:r w:rsidR="000C5394" w:rsidRPr="00D53293">
        <w:rPr>
          <w:rFonts w:ascii="Times New Roman" w:hAnsi="Times New Roman"/>
          <w:sz w:val="24"/>
          <w:szCs w:val="24"/>
        </w:rPr>
        <w:t>Bedel</w:t>
      </w:r>
      <w:r w:rsidRPr="00D53293">
        <w:rPr>
          <w:rFonts w:ascii="Times New Roman" w:hAnsi="Times New Roman"/>
          <w:sz w:val="24"/>
          <w:szCs w:val="24"/>
        </w:rPr>
        <w:t xml:space="preserve">i </w:t>
      </w:r>
      <w:r w:rsidR="00014179" w:rsidRPr="00D53293">
        <w:rPr>
          <w:rFonts w:ascii="Times New Roman" w:hAnsi="Times New Roman"/>
          <w:sz w:val="24"/>
          <w:szCs w:val="24"/>
        </w:rPr>
        <w:t>ödenmemiş</w:t>
      </w:r>
      <w:r w:rsidR="00A66589" w:rsidRPr="00D53293">
        <w:rPr>
          <w:rFonts w:ascii="Times New Roman" w:hAnsi="Times New Roman"/>
          <w:sz w:val="24"/>
          <w:szCs w:val="24"/>
        </w:rPr>
        <w:t xml:space="preserve"> ise,</w:t>
      </w:r>
    </w:p>
    <w:p w:rsidR="005936B6" w:rsidRPr="00D53293" w:rsidRDefault="00DE419C" w:rsidP="00D97ECD">
      <w:pPr>
        <w:pStyle w:val="ListeParagraf"/>
        <w:numPr>
          <w:ilvl w:val="0"/>
          <w:numId w:val="43"/>
        </w:numPr>
        <w:tabs>
          <w:tab w:val="left" w:pos="1134"/>
        </w:tabs>
        <w:spacing w:line="80" w:lineRule="atLeast"/>
        <w:ind w:left="0" w:firstLine="851"/>
        <w:rPr>
          <w:rFonts w:ascii="Times New Roman" w:hAnsi="Times New Roman"/>
          <w:sz w:val="24"/>
          <w:szCs w:val="24"/>
        </w:rPr>
      </w:pPr>
      <w:r w:rsidRPr="00D53293">
        <w:rPr>
          <w:rFonts w:ascii="Times New Roman" w:hAnsi="Times New Roman"/>
          <w:sz w:val="24"/>
          <w:szCs w:val="24"/>
        </w:rPr>
        <w:t xml:space="preserve">Sınav </w:t>
      </w:r>
      <w:r w:rsidR="000C5394" w:rsidRPr="00D53293">
        <w:rPr>
          <w:rFonts w:ascii="Times New Roman" w:hAnsi="Times New Roman"/>
          <w:sz w:val="24"/>
          <w:szCs w:val="24"/>
        </w:rPr>
        <w:t>Bedel</w:t>
      </w:r>
      <w:r w:rsidRPr="00D53293">
        <w:rPr>
          <w:rFonts w:ascii="Times New Roman" w:hAnsi="Times New Roman"/>
          <w:sz w:val="24"/>
          <w:szCs w:val="24"/>
        </w:rPr>
        <w:t xml:space="preserve">i </w:t>
      </w:r>
      <w:r w:rsidR="002B4960" w:rsidRPr="00D53293">
        <w:rPr>
          <w:rFonts w:ascii="Times New Roman" w:hAnsi="Times New Roman"/>
          <w:sz w:val="24"/>
          <w:szCs w:val="24"/>
        </w:rPr>
        <w:t>öde</w:t>
      </w:r>
      <w:r w:rsidR="00E510CB" w:rsidRPr="00D53293">
        <w:rPr>
          <w:rFonts w:ascii="Times New Roman" w:hAnsi="Times New Roman"/>
          <w:sz w:val="24"/>
          <w:szCs w:val="24"/>
        </w:rPr>
        <w:t>n</w:t>
      </w:r>
      <w:r w:rsidR="002B4960" w:rsidRPr="00D53293">
        <w:rPr>
          <w:rFonts w:ascii="Times New Roman" w:hAnsi="Times New Roman"/>
          <w:sz w:val="24"/>
          <w:szCs w:val="24"/>
        </w:rPr>
        <w:t>miş</w:t>
      </w:r>
      <w:r w:rsidR="00A66589" w:rsidRPr="00D53293">
        <w:rPr>
          <w:rFonts w:ascii="Times New Roman" w:hAnsi="Times New Roman"/>
          <w:sz w:val="24"/>
          <w:szCs w:val="24"/>
        </w:rPr>
        <w:t xml:space="preserve"> ancak </w:t>
      </w:r>
      <w:r w:rsidR="002B4960" w:rsidRPr="00D53293">
        <w:rPr>
          <w:rFonts w:ascii="Times New Roman" w:hAnsi="Times New Roman"/>
          <w:sz w:val="24"/>
          <w:szCs w:val="24"/>
        </w:rPr>
        <w:t>H</w:t>
      </w:r>
      <w:r w:rsidR="00A66589" w:rsidRPr="00D53293">
        <w:rPr>
          <w:rFonts w:ascii="Times New Roman" w:hAnsi="Times New Roman"/>
          <w:sz w:val="24"/>
          <w:szCs w:val="24"/>
        </w:rPr>
        <w:t xml:space="preserve">alk </w:t>
      </w:r>
      <w:r w:rsidR="002B4960" w:rsidRPr="00D53293">
        <w:rPr>
          <w:rFonts w:ascii="Times New Roman" w:hAnsi="Times New Roman"/>
          <w:sz w:val="24"/>
          <w:szCs w:val="24"/>
        </w:rPr>
        <w:t>E</w:t>
      </w:r>
      <w:r w:rsidR="00A66589" w:rsidRPr="00D53293">
        <w:rPr>
          <w:rFonts w:ascii="Times New Roman" w:hAnsi="Times New Roman"/>
          <w:sz w:val="24"/>
          <w:szCs w:val="24"/>
        </w:rPr>
        <w:t xml:space="preserve">ğitimi </w:t>
      </w:r>
      <w:r w:rsidR="002B4960" w:rsidRPr="00D53293">
        <w:rPr>
          <w:rFonts w:ascii="Times New Roman" w:hAnsi="Times New Roman"/>
          <w:sz w:val="24"/>
          <w:szCs w:val="24"/>
        </w:rPr>
        <w:t>M</w:t>
      </w:r>
      <w:r w:rsidR="00A66589" w:rsidRPr="00D53293">
        <w:rPr>
          <w:rFonts w:ascii="Times New Roman" w:hAnsi="Times New Roman"/>
          <w:sz w:val="24"/>
          <w:szCs w:val="24"/>
        </w:rPr>
        <w:t xml:space="preserve">erkezi </w:t>
      </w:r>
      <w:r w:rsidR="002B4960" w:rsidRPr="00D53293">
        <w:rPr>
          <w:rFonts w:ascii="Times New Roman" w:hAnsi="Times New Roman"/>
          <w:sz w:val="24"/>
          <w:szCs w:val="24"/>
        </w:rPr>
        <w:t>M</w:t>
      </w:r>
      <w:r w:rsidR="00A66589" w:rsidRPr="00D53293">
        <w:rPr>
          <w:rFonts w:ascii="Times New Roman" w:hAnsi="Times New Roman"/>
          <w:sz w:val="24"/>
          <w:szCs w:val="24"/>
        </w:rPr>
        <w:t>üdürlü</w:t>
      </w:r>
      <w:r w:rsidR="00340F94" w:rsidRPr="00D53293">
        <w:rPr>
          <w:rFonts w:ascii="Times New Roman" w:hAnsi="Times New Roman"/>
          <w:sz w:val="24"/>
          <w:szCs w:val="24"/>
        </w:rPr>
        <w:t xml:space="preserve">ğüne </w:t>
      </w:r>
      <w:r w:rsidR="00014179" w:rsidRPr="00D53293">
        <w:rPr>
          <w:rFonts w:ascii="Times New Roman" w:hAnsi="Times New Roman"/>
          <w:sz w:val="24"/>
          <w:szCs w:val="24"/>
        </w:rPr>
        <w:t xml:space="preserve">kayıt için </w:t>
      </w:r>
      <w:r w:rsidR="00661541" w:rsidRPr="00D53293">
        <w:rPr>
          <w:rFonts w:ascii="Times New Roman" w:hAnsi="Times New Roman"/>
          <w:sz w:val="24"/>
          <w:szCs w:val="24"/>
        </w:rPr>
        <w:t>başvurmamışsa,</w:t>
      </w:r>
    </w:p>
    <w:p w:rsidR="005936B6" w:rsidRPr="00D53293" w:rsidRDefault="00E47495" w:rsidP="00D97ECD">
      <w:pPr>
        <w:pStyle w:val="ListeParagraf"/>
        <w:numPr>
          <w:ilvl w:val="0"/>
          <w:numId w:val="43"/>
        </w:numPr>
        <w:tabs>
          <w:tab w:val="left" w:pos="1134"/>
        </w:tabs>
        <w:spacing w:line="80" w:lineRule="atLeast"/>
        <w:ind w:left="0" w:firstLine="851"/>
        <w:rPr>
          <w:rFonts w:ascii="Times New Roman" w:hAnsi="Times New Roman"/>
          <w:sz w:val="24"/>
          <w:szCs w:val="24"/>
        </w:rPr>
      </w:pPr>
      <w:r w:rsidRPr="00D53293">
        <w:rPr>
          <w:rFonts w:ascii="Times New Roman" w:hAnsi="Times New Roman"/>
          <w:sz w:val="24"/>
          <w:szCs w:val="24"/>
        </w:rPr>
        <w:t>Kayıt için istenen belgeler ile belgelerde yazması gerek bilgilerde eksiklik var ise,</w:t>
      </w:r>
    </w:p>
    <w:p w:rsidR="005936B6" w:rsidRPr="00D53293" w:rsidRDefault="00A66589" w:rsidP="00D97ECD">
      <w:pPr>
        <w:pStyle w:val="ListeParagraf"/>
        <w:numPr>
          <w:ilvl w:val="0"/>
          <w:numId w:val="43"/>
        </w:numPr>
        <w:tabs>
          <w:tab w:val="left" w:pos="1134"/>
        </w:tabs>
        <w:spacing w:line="80" w:lineRule="atLeast"/>
        <w:ind w:left="0" w:firstLine="851"/>
        <w:rPr>
          <w:rFonts w:ascii="Times New Roman" w:hAnsi="Times New Roman"/>
          <w:sz w:val="24"/>
          <w:szCs w:val="24"/>
        </w:rPr>
      </w:pPr>
      <w:r w:rsidRPr="00D53293">
        <w:rPr>
          <w:rFonts w:ascii="Times New Roman" w:hAnsi="Times New Roman"/>
          <w:sz w:val="24"/>
          <w:szCs w:val="24"/>
        </w:rPr>
        <w:t>Ortaokul / ilköğretim okulundan sorumlu ders/dersleri var ise,</w:t>
      </w:r>
    </w:p>
    <w:p w:rsidR="00A66589" w:rsidRPr="00D53293" w:rsidRDefault="00DE419C" w:rsidP="00D97ECD">
      <w:pPr>
        <w:pStyle w:val="ListeParagraf"/>
        <w:numPr>
          <w:ilvl w:val="0"/>
          <w:numId w:val="43"/>
        </w:numPr>
        <w:tabs>
          <w:tab w:val="left" w:pos="1134"/>
        </w:tabs>
        <w:spacing w:line="80" w:lineRule="atLeast"/>
        <w:ind w:left="0" w:firstLine="851"/>
        <w:rPr>
          <w:rFonts w:ascii="Times New Roman" w:hAnsi="Times New Roman"/>
          <w:sz w:val="24"/>
          <w:szCs w:val="24"/>
        </w:rPr>
      </w:pPr>
      <w:r w:rsidRPr="00D53293">
        <w:rPr>
          <w:rFonts w:ascii="Times New Roman" w:hAnsi="Times New Roman"/>
          <w:sz w:val="24"/>
          <w:szCs w:val="24"/>
        </w:rPr>
        <w:t xml:space="preserve">Sınav </w:t>
      </w:r>
      <w:r w:rsidR="000C5394" w:rsidRPr="00D53293">
        <w:rPr>
          <w:rFonts w:ascii="Times New Roman" w:hAnsi="Times New Roman"/>
          <w:sz w:val="24"/>
          <w:szCs w:val="24"/>
        </w:rPr>
        <w:t>Bedel</w:t>
      </w:r>
      <w:r w:rsidRPr="00D53293">
        <w:rPr>
          <w:rFonts w:ascii="Times New Roman" w:hAnsi="Times New Roman"/>
          <w:sz w:val="24"/>
          <w:szCs w:val="24"/>
        </w:rPr>
        <w:t>in</w:t>
      </w:r>
      <w:r w:rsidR="00713809" w:rsidRPr="00D53293">
        <w:rPr>
          <w:rFonts w:ascii="Times New Roman" w:hAnsi="Times New Roman"/>
          <w:sz w:val="24"/>
          <w:szCs w:val="24"/>
        </w:rPr>
        <w:t>den muaf olan öğrenciler</w:t>
      </w:r>
      <w:r w:rsidR="00A66589" w:rsidRPr="00D53293">
        <w:rPr>
          <w:rFonts w:ascii="Times New Roman" w:hAnsi="Times New Roman"/>
          <w:sz w:val="24"/>
          <w:szCs w:val="24"/>
        </w:rPr>
        <w:t xml:space="preserve"> muafiyet belgelerini teslim etmem</w:t>
      </w:r>
      <w:r w:rsidR="00330F25" w:rsidRPr="00D53293">
        <w:rPr>
          <w:rFonts w:ascii="Times New Roman" w:hAnsi="Times New Roman"/>
          <w:sz w:val="24"/>
          <w:szCs w:val="24"/>
        </w:rPr>
        <w:t>işse,</w:t>
      </w:r>
    </w:p>
    <w:p w:rsidR="00A66589" w:rsidRPr="00D53293" w:rsidRDefault="00330F25" w:rsidP="00C13812">
      <w:pPr>
        <w:tabs>
          <w:tab w:val="left" w:pos="1134"/>
        </w:tabs>
        <w:spacing w:line="80" w:lineRule="atLeast"/>
      </w:pPr>
      <w:proofErr w:type="gramStart"/>
      <w:r w:rsidRPr="00D53293">
        <w:t>b</w:t>
      </w:r>
      <w:r w:rsidR="00A66589" w:rsidRPr="00D53293">
        <w:t>u</w:t>
      </w:r>
      <w:proofErr w:type="gramEnd"/>
      <w:r w:rsidR="00A66589" w:rsidRPr="00D53293">
        <w:t xml:space="preserve"> öğren</w:t>
      </w:r>
      <w:r w:rsidRPr="00D53293">
        <w:t>cilerin kayıtları kabul edilmez. E</w:t>
      </w:r>
      <w:r w:rsidR="00E47495" w:rsidRPr="00D53293">
        <w:t>ksik belge veya bilgi olmasına rağmen kaydı alınmış ise bu öğrencilerin kayıtları silinir. Kaydı alan kurum tarafından alınmış olan belge var ise bu belgeler iade edilir.</w:t>
      </w:r>
    </w:p>
    <w:p w:rsidR="00A66589" w:rsidRPr="00D53293" w:rsidRDefault="00FB5DB8" w:rsidP="000D73F0">
      <w:pPr>
        <w:pStyle w:val="Balk2"/>
        <w:rPr>
          <w:rFonts w:ascii="Times New Roman" w:hAnsi="Times New Roman" w:cs="Times New Roman"/>
          <w:sz w:val="24"/>
          <w:szCs w:val="24"/>
        </w:rPr>
      </w:pPr>
      <w:bookmarkStart w:id="26" w:name="_Toc502756598"/>
      <w:r w:rsidRPr="00D53293">
        <w:rPr>
          <w:rFonts w:ascii="Times New Roman" w:hAnsi="Times New Roman" w:cs="Times New Roman"/>
          <w:sz w:val="24"/>
          <w:szCs w:val="24"/>
        </w:rPr>
        <w:t>Askerlik Ertelemesi</w:t>
      </w:r>
      <w:r w:rsidR="00B77C09">
        <w:rPr>
          <w:rFonts w:ascii="Times New Roman" w:hAnsi="Times New Roman" w:cs="Times New Roman"/>
          <w:sz w:val="24"/>
          <w:szCs w:val="24"/>
        </w:rPr>
        <w:t>;</w:t>
      </w:r>
      <w:bookmarkEnd w:id="26"/>
    </w:p>
    <w:p w:rsidR="00361571" w:rsidRPr="00D53293" w:rsidRDefault="00A66589" w:rsidP="00C13812">
      <w:pPr>
        <w:tabs>
          <w:tab w:val="left" w:pos="1134"/>
        </w:tabs>
        <w:spacing w:line="80" w:lineRule="atLeast"/>
      </w:pPr>
      <w:r w:rsidRPr="00D53293">
        <w:t>Askerlik kanununda (1111 - 35</w:t>
      </w:r>
      <w:r w:rsidR="00C06D91" w:rsidRPr="00D53293">
        <w:t xml:space="preserve"> /c) yapılan değişiklikle Açık Ö</w:t>
      </w:r>
      <w:r w:rsidRPr="00D53293">
        <w:t>ğretim Lisesi öğrencilerine askerlik</w:t>
      </w:r>
      <w:r w:rsidRPr="00D53293">
        <w:rPr>
          <w:b/>
        </w:rPr>
        <w:t xml:space="preserve"> tecil</w:t>
      </w:r>
      <w:r w:rsidRPr="00D53293">
        <w:t xml:space="preserve"> (erteleme) hakk</w:t>
      </w:r>
      <w:r w:rsidR="00C73113">
        <w:t>ı verilmiştir. Askerlik çağında</w:t>
      </w:r>
      <w:r w:rsidR="009479E4" w:rsidRPr="00D53293">
        <w:t xml:space="preserve">ki </w:t>
      </w:r>
      <w:r w:rsidR="00FF081F">
        <w:t>öğrencilerimiz</w:t>
      </w:r>
      <w:r w:rsidRPr="00D53293">
        <w:t xml:space="preserve"> </w:t>
      </w:r>
      <w:r w:rsidR="002B4960" w:rsidRPr="00D53293">
        <w:t>H</w:t>
      </w:r>
      <w:r w:rsidRPr="00D53293">
        <w:t xml:space="preserve">alk </w:t>
      </w:r>
      <w:r w:rsidR="002B4960" w:rsidRPr="00D53293">
        <w:t>E</w:t>
      </w:r>
      <w:r w:rsidRPr="00D53293">
        <w:t xml:space="preserve">ğitimi </w:t>
      </w:r>
      <w:r w:rsidR="002B4960" w:rsidRPr="00D53293">
        <w:t>M</w:t>
      </w:r>
      <w:r w:rsidRPr="00D53293">
        <w:t xml:space="preserve">erkezi </w:t>
      </w:r>
      <w:r w:rsidR="002B4960" w:rsidRPr="00D53293">
        <w:t>M</w:t>
      </w:r>
      <w:r w:rsidRPr="00D53293">
        <w:t>üdürlü</w:t>
      </w:r>
      <w:r w:rsidR="00B238D8" w:rsidRPr="00D53293">
        <w:t xml:space="preserve">ğünden </w:t>
      </w:r>
      <w:r w:rsidR="00492A69" w:rsidRPr="00D53293">
        <w:t>alacakları onaylı “</w:t>
      </w:r>
      <w:r w:rsidR="00C73113">
        <w:rPr>
          <w:b/>
        </w:rPr>
        <w:t>Ek-</w:t>
      </w:r>
      <w:r w:rsidRPr="00D53293">
        <w:rPr>
          <w:b/>
        </w:rPr>
        <w:t>C</w:t>
      </w:r>
      <w:r w:rsidR="00C73113">
        <w:rPr>
          <w:b/>
        </w:rPr>
        <w:t xml:space="preserve"> </w:t>
      </w:r>
      <w:r w:rsidRPr="00D53293">
        <w:rPr>
          <w:b/>
        </w:rPr>
        <w:t>2</w:t>
      </w:r>
      <w:r w:rsidR="00492A69" w:rsidRPr="00D53293">
        <w:t>”</w:t>
      </w:r>
      <w:r w:rsidRPr="00D53293">
        <w:t xml:space="preserve"> formu</w:t>
      </w:r>
      <w:r w:rsidR="00492A69" w:rsidRPr="00D53293">
        <w:t>yla</w:t>
      </w:r>
      <w:r w:rsidR="00C06D91" w:rsidRPr="00D53293">
        <w:t xml:space="preserve"> a</w:t>
      </w:r>
      <w:r w:rsidRPr="00D53293">
        <w:t xml:space="preserve">skerlik şubelerine </w:t>
      </w:r>
      <w:r w:rsidRPr="00D53293">
        <w:rPr>
          <w:b/>
        </w:rPr>
        <w:t>tecil</w:t>
      </w:r>
      <w:r w:rsidRPr="00D53293">
        <w:t xml:space="preserve"> (erteleme) başvurusunda </w:t>
      </w:r>
      <w:r w:rsidR="00492A69" w:rsidRPr="00D53293">
        <w:t xml:space="preserve">bulunabilirler. </w:t>
      </w:r>
    </w:p>
    <w:p w:rsidR="00A66589" w:rsidRPr="00D53293" w:rsidRDefault="00BC30B3" w:rsidP="00C13812">
      <w:pPr>
        <w:pStyle w:val="ListeParagraf"/>
        <w:numPr>
          <w:ilvl w:val="0"/>
          <w:numId w:val="10"/>
        </w:numPr>
        <w:pBdr>
          <w:top w:val="single" w:sz="4" w:space="1" w:color="auto"/>
          <w:left w:val="single" w:sz="4" w:space="4" w:color="auto"/>
          <w:bottom w:val="single" w:sz="4" w:space="1" w:color="auto"/>
          <w:right w:val="single" w:sz="4" w:space="4" w:color="auto"/>
        </w:pBdr>
        <w:shd w:val="clear" w:color="auto" w:fill="FFFFCC"/>
        <w:tabs>
          <w:tab w:val="left" w:pos="1134"/>
        </w:tabs>
        <w:spacing w:after="240" w:line="80" w:lineRule="atLeast"/>
        <w:ind w:left="0" w:firstLine="851"/>
        <w:rPr>
          <w:rFonts w:ascii="Times New Roman" w:hAnsi="Times New Roman"/>
          <w:color w:val="FF0000"/>
          <w:sz w:val="24"/>
          <w:szCs w:val="24"/>
        </w:rPr>
      </w:pPr>
      <w:r w:rsidRPr="00D53293">
        <w:rPr>
          <w:rFonts w:ascii="Times New Roman" w:hAnsi="Times New Roman"/>
          <w:b/>
          <w:i/>
          <w:color w:val="FF0000"/>
          <w:sz w:val="24"/>
          <w:szCs w:val="24"/>
        </w:rPr>
        <w:t xml:space="preserve">Dikkat: </w:t>
      </w:r>
      <w:r w:rsidR="00A66589" w:rsidRPr="00D53293">
        <w:rPr>
          <w:rFonts w:ascii="Times New Roman" w:hAnsi="Times New Roman"/>
          <w:i/>
          <w:color w:val="FF0000"/>
          <w:sz w:val="24"/>
          <w:szCs w:val="24"/>
        </w:rPr>
        <w:t>Öğrencilik</w:t>
      </w:r>
      <w:r w:rsidR="00A66589" w:rsidRPr="00D53293">
        <w:rPr>
          <w:rFonts w:ascii="Times New Roman" w:hAnsi="Times New Roman"/>
          <w:color w:val="FF0000"/>
          <w:sz w:val="24"/>
          <w:szCs w:val="24"/>
        </w:rPr>
        <w:t xml:space="preserve"> durumu </w:t>
      </w:r>
      <w:r w:rsidR="00492A69" w:rsidRPr="00D53293">
        <w:rPr>
          <w:rFonts w:ascii="Times New Roman" w:hAnsi="Times New Roman"/>
          <w:color w:val="FF0000"/>
          <w:sz w:val="24"/>
          <w:szCs w:val="24"/>
        </w:rPr>
        <w:t>“</w:t>
      </w:r>
      <w:r w:rsidR="00A66589" w:rsidRPr="00D53293">
        <w:rPr>
          <w:rFonts w:ascii="Times New Roman" w:hAnsi="Times New Roman"/>
          <w:b/>
          <w:color w:val="FF0000"/>
          <w:sz w:val="24"/>
          <w:szCs w:val="24"/>
        </w:rPr>
        <w:t>Aktif</w:t>
      </w:r>
      <w:r w:rsidR="00492A69" w:rsidRPr="00D53293">
        <w:rPr>
          <w:rFonts w:ascii="Times New Roman" w:hAnsi="Times New Roman"/>
          <w:color w:val="FF0000"/>
          <w:sz w:val="24"/>
          <w:szCs w:val="24"/>
        </w:rPr>
        <w:t>”</w:t>
      </w:r>
      <w:r w:rsidR="00A66589" w:rsidRPr="00D53293">
        <w:rPr>
          <w:rFonts w:ascii="Times New Roman" w:hAnsi="Times New Roman"/>
          <w:color w:val="FF0000"/>
          <w:sz w:val="24"/>
          <w:szCs w:val="24"/>
        </w:rPr>
        <w:t xml:space="preserve">, </w:t>
      </w:r>
      <w:r w:rsidR="00492A69" w:rsidRPr="00D53293">
        <w:rPr>
          <w:rFonts w:ascii="Times New Roman" w:hAnsi="Times New Roman"/>
          <w:color w:val="FF0000"/>
          <w:sz w:val="24"/>
          <w:szCs w:val="24"/>
        </w:rPr>
        <w:t>“</w:t>
      </w:r>
      <w:r w:rsidR="00A66589" w:rsidRPr="00D53293">
        <w:rPr>
          <w:rFonts w:ascii="Times New Roman" w:hAnsi="Times New Roman"/>
          <w:b/>
          <w:color w:val="FF0000"/>
          <w:sz w:val="24"/>
          <w:szCs w:val="24"/>
        </w:rPr>
        <w:t>Donuk</w:t>
      </w:r>
      <w:r w:rsidR="00492A69" w:rsidRPr="00D53293">
        <w:rPr>
          <w:rFonts w:ascii="Times New Roman" w:hAnsi="Times New Roman"/>
          <w:color w:val="FF0000"/>
          <w:sz w:val="24"/>
          <w:szCs w:val="24"/>
        </w:rPr>
        <w:t>”</w:t>
      </w:r>
      <w:r w:rsidR="00A66589" w:rsidRPr="00D53293">
        <w:rPr>
          <w:rFonts w:ascii="Times New Roman" w:hAnsi="Times New Roman"/>
          <w:color w:val="FF0000"/>
          <w:sz w:val="24"/>
          <w:szCs w:val="24"/>
        </w:rPr>
        <w:t xml:space="preserve"> ve </w:t>
      </w:r>
      <w:r w:rsidR="00492A69" w:rsidRPr="00D53293">
        <w:rPr>
          <w:rFonts w:ascii="Times New Roman" w:hAnsi="Times New Roman"/>
          <w:color w:val="FF0000"/>
          <w:sz w:val="24"/>
          <w:szCs w:val="24"/>
        </w:rPr>
        <w:t>“</w:t>
      </w:r>
      <w:r w:rsidR="00A66589" w:rsidRPr="00D53293">
        <w:rPr>
          <w:rFonts w:ascii="Times New Roman" w:hAnsi="Times New Roman"/>
          <w:b/>
          <w:color w:val="FF0000"/>
          <w:sz w:val="24"/>
          <w:szCs w:val="24"/>
        </w:rPr>
        <w:t>Silik</w:t>
      </w:r>
      <w:r w:rsidR="00492A69" w:rsidRPr="00D53293">
        <w:rPr>
          <w:rFonts w:ascii="Times New Roman" w:hAnsi="Times New Roman"/>
          <w:color w:val="FF0000"/>
          <w:sz w:val="24"/>
          <w:szCs w:val="24"/>
        </w:rPr>
        <w:t>”</w:t>
      </w:r>
      <w:r w:rsidR="00A66589" w:rsidRPr="00D53293">
        <w:rPr>
          <w:rFonts w:ascii="Times New Roman" w:hAnsi="Times New Roman"/>
          <w:color w:val="FF0000"/>
          <w:sz w:val="24"/>
          <w:szCs w:val="24"/>
        </w:rPr>
        <w:t xml:space="preserve"> konumdaki öğrencilere </w:t>
      </w:r>
      <w:r w:rsidR="00A66589" w:rsidRPr="00D53293">
        <w:rPr>
          <w:rFonts w:ascii="Times New Roman" w:hAnsi="Times New Roman"/>
          <w:b/>
          <w:color w:val="FF0000"/>
          <w:sz w:val="24"/>
          <w:szCs w:val="24"/>
        </w:rPr>
        <w:t>Ek.C2</w:t>
      </w:r>
      <w:r w:rsidR="00A66589" w:rsidRPr="00D53293">
        <w:rPr>
          <w:rFonts w:ascii="Times New Roman" w:hAnsi="Times New Roman"/>
          <w:color w:val="FF0000"/>
          <w:sz w:val="24"/>
          <w:szCs w:val="24"/>
        </w:rPr>
        <w:t xml:space="preserve"> belgesi düzenlenebilir. Ancak belgenin kabulü Askerlik Şubelerinin sorumluluğundadır.</w:t>
      </w:r>
    </w:p>
    <w:p w:rsidR="00A66589" w:rsidRPr="00D53293" w:rsidRDefault="0075100F" w:rsidP="000D73F0">
      <w:pPr>
        <w:pStyle w:val="Balk2"/>
        <w:rPr>
          <w:rFonts w:ascii="Times New Roman" w:hAnsi="Times New Roman" w:cs="Times New Roman"/>
          <w:sz w:val="24"/>
          <w:szCs w:val="24"/>
        </w:rPr>
      </w:pPr>
      <w:bookmarkStart w:id="27" w:name="_Toc502756599"/>
      <w:r w:rsidRPr="00D53293">
        <w:rPr>
          <w:rFonts w:ascii="Times New Roman" w:hAnsi="Times New Roman" w:cs="Times New Roman"/>
          <w:sz w:val="24"/>
          <w:szCs w:val="24"/>
        </w:rPr>
        <w:t xml:space="preserve">Özel Eğitime İhtiyacı Olan </w:t>
      </w:r>
      <w:r w:rsidR="00FB5DB8" w:rsidRPr="00D53293">
        <w:rPr>
          <w:rFonts w:ascii="Times New Roman" w:hAnsi="Times New Roman" w:cs="Times New Roman"/>
          <w:sz w:val="24"/>
          <w:szCs w:val="24"/>
        </w:rPr>
        <w:t>Öğrenciler</w:t>
      </w:r>
      <w:r w:rsidR="00361571" w:rsidRPr="00D53293">
        <w:rPr>
          <w:rFonts w:ascii="Times New Roman" w:hAnsi="Times New Roman" w:cs="Times New Roman"/>
          <w:sz w:val="24"/>
          <w:szCs w:val="24"/>
        </w:rPr>
        <w:t>;</w:t>
      </w:r>
      <w:bookmarkEnd w:id="27"/>
    </w:p>
    <w:p w:rsidR="00585DE0" w:rsidRPr="00D53293" w:rsidRDefault="0075100F" w:rsidP="00CE15A4">
      <w:pPr>
        <w:numPr>
          <w:ilvl w:val="0"/>
          <w:numId w:val="35"/>
        </w:numPr>
        <w:tabs>
          <w:tab w:val="left" w:pos="1276"/>
        </w:tabs>
        <w:spacing w:before="100" w:beforeAutospacing="1" w:after="100" w:afterAutospacing="1" w:line="240" w:lineRule="auto"/>
        <w:ind w:left="0" w:firstLine="851"/>
        <w:contextualSpacing/>
      </w:pPr>
      <w:r w:rsidRPr="00D53293">
        <w:t>Özel eğitime ihtiyacı olan</w:t>
      </w:r>
      <w:r w:rsidR="00FD468C" w:rsidRPr="00D53293">
        <w:t xml:space="preserve"> öğrenciler</w:t>
      </w:r>
      <w:r w:rsidR="006437DC">
        <w:t>in</w:t>
      </w:r>
      <w:r w:rsidR="00FD468C" w:rsidRPr="00D53293">
        <w:t xml:space="preserve">, engelli olduğunu belgeleyen raporu </w:t>
      </w:r>
      <w:r w:rsidR="00690153" w:rsidRPr="00D53293">
        <w:t>Halk Eğitimi Merkezi</w:t>
      </w:r>
      <w:r w:rsidR="00340F94" w:rsidRPr="00D53293">
        <w:t xml:space="preserve"> </w:t>
      </w:r>
      <w:r w:rsidR="00FD468C" w:rsidRPr="00D53293">
        <w:t>Müdürlü</w:t>
      </w:r>
      <w:r w:rsidR="00340F94" w:rsidRPr="00D53293">
        <w:t xml:space="preserve">ğüne </w:t>
      </w:r>
      <w:r w:rsidR="00FD468C" w:rsidRPr="00D53293">
        <w:t>kayıt sırasında vererek engel durumlarını sisteme kaydettirmeleri gerekmektedir. Bu öğrencilerin belgeleri</w:t>
      </w:r>
      <w:r w:rsidR="00690153" w:rsidRPr="00D53293">
        <w:t xml:space="preserve"> sisteme</w:t>
      </w:r>
      <w:r w:rsidR="00FD468C" w:rsidRPr="00D53293">
        <w:t xml:space="preserve"> taranacaktır.</w:t>
      </w:r>
    </w:p>
    <w:p w:rsidR="00585DE0" w:rsidRPr="00D53293" w:rsidRDefault="00FD468C" w:rsidP="00CE15A4">
      <w:pPr>
        <w:numPr>
          <w:ilvl w:val="0"/>
          <w:numId w:val="35"/>
        </w:numPr>
        <w:tabs>
          <w:tab w:val="left" w:pos="1276"/>
        </w:tabs>
        <w:spacing w:before="100" w:beforeAutospacing="1" w:after="100" w:afterAutospacing="1" w:line="240" w:lineRule="auto"/>
        <w:ind w:left="0" w:firstLine="851"/>
        <w:contextualSpacing/>
      </w:pPr>
      <w:r w:rsidRPr="00D53293">
        <w:rPr>
          <w:i/>
        </w:rPr>
        <w:t>Sağlık kurulu raporu</w:t>
      </w:r>
      <w:r w:rsidR="00F411C4" w:rsidRPr="00D53293">
        <w:rPr>
          <w:i/>
        </w:rPr>
        <w:t>na göre</w:t>
      </w:r>
      <w:r w:rsidR="002A50FC" w:rsidRPr="00D53293">
        <w:rPr>
          <w:i/>
        </w:rPr>
        <w:t xml:space="preserve"> </w:t>
      </w:r>
      <w:r w:rsidR="00F411C4" w:rsidRPr="00D53293">
        <w:rPr>
          <w:i/>
        </w:rPr>
        <w:t xml:space="preserve">evde sınav hizmetinden faydalanacak öğrencilerin </w:t>
      </w:r>
      <w:r w:rsidRPr="00D53293">
        <w:t xml:space="preserve">hizmetten yararlanabilmesi için irtibat bürolarınca; </w:t>
      </w:r>
      <w:r w:rsidRPr="00D53293">
        <w:rPr>
          <w:b/>
        </w:rPr>
        <w:t>“</w:t>
      </w:r>
      <w:r w:rsidRPr="00D53293">
        <w:rPr>
          <w:b/>
          <w:i/>
        </w:rPr>
        <w:t>yatarak tedavi görüyor</w:t>
      </w:r>
      <w:r w:rsidRPr="00D53293">
        <w:rPr>
          <w:b/>
        </w:rPr>
        <w:t>”</w:t>
      </w:r>
      <w:r w:rsidRPr="00D53293">
        <w:t xml:space="preserve"> seçeneğinin işaretlenmesi gerekmektedir.</w:t>
      </w:r>
    </w:p>
    <w:p w:rsidR="00340F94" w:rsidRPr="00D53293" w:rsidRDefault="00340F94" w:rsidP="00CE15A4">
      <w:pPr>
        <w:numPr>
          <w:ilvl w:val="0"/>
          <w:numId w:val="35"/>
        </w:numPr>
        <w:tabs>
          <w:tab w:val="left" w:pos="1276"/>
        </w:tabs>
        <w:spacing w:before="100" w:beforeAutospacing="1" w:after="100" w:afterAutospacing="1" w:line="240" w:lineRule="auto"/>
        <w:ind w:left="0" w:firstLine="851"/>
        <w:contextualSpacing/>
      </w:pPr>
      <w:r w:rsidRPr="00D53293">
        <w:lastRenderedPageBreak/>
        <w:t>İşitme ve zihinsel engeli olanlar (</w:t>
      </w:r>
      <w:r w:rsidRPr="00D53293">
        <w:rPr>
          <w:i/>
        </w:rPr>
        <w:t>Sağlık Bakanlığının öngörmüş olduğu sağlık kuruluşlarından alınmış heyet raporu olmak kaydıyla</w:t>
      </w:r>
      <w:r w:rsidRPr="00D53293">
        <w:t>) isterlerse “</w:t>
      </w:r>
      <w:r w:rsidRPr="00D53293">
        <w:rPr>
          <w:b/>
        </w:rPr>
        <w:t>Yabancı Dil</w:t>
      </w:r>
      <w:r w:rsidRPr="00D53293">
        <w:t>” dersinden muaf olabilir. Bunun için durumunu gösteren rapor ile “</w:t>
      </w:r>
      <w:r w:rsidRPr="00D53293">
        <w:rPr>
          <w:b/>
        </w:rPr>
        <w:t>Yabancı Dil</w:t>
      </w:r>
      <w:r w:rsidRPr="00D53293">
        <w:t>” derslerinden muaf olmak istediğini ifade eden dilekçeyi Açık Öğretim Lisesi Müdürlüğüne (Ankara) göndermeleri gerekmektedir.</w:t>
      </w:r>
    </w:p>
    <w:p w:rsidR="00FD468C" w:rsidRPr="00D53293" w:rsidRDefault="002A50FC" w:rsidP="00CE15A4">
      <w:pPr>
        <w:numPr>
          <w:ilvl w:val="0"/>
          <w:numId w:val="35"/>
        </w:numPr>
        <w:tabs>
          <w:tab w:val="left" w:pos="1276"/>
        </w:tabs>
        <w:spacing w:before="100" w:beforeAutospacing="1" w:after="100" w:afterAutospacing="1" w:line="240" w:lineRule="auto"/>
        <w:ind w:left="0" w:firstLine="851"/>
        <w:contextualSpacing/>
      </w:pPr>
      <w:r w:rsidRPr="00D53293">
        <w:t>Hiçbir engeli olmadığı halde, sistem üzerinde özür gruplarından biri işaretlen</w:t>
      </w:r>
      <w:r w:rsidR="00690153" w:rsidRPr="00D53293">
        <w:t>miş olarak görünen öğrencilerin, irtibat b</w:t>
      </w:r>
      <w:r w:rsidRPr="00D53293">
        <w:t xml:space="preserve">ürolarına başvurarak veya Açık Öğretim Lisesi Müdürlüğüne (Ankara) bir dilekçe göndermek suretiyle bu yanlışlığın düzeltilmesini sağlamaları gerekmektedir. </w:t>
      </w:r>
    </w:p>
    <w:p w:rsidR="00FF61AF" w:rsidRPr="00D53293" w:rsidRDefault="00FF61AF" w:rsidP="009D2816">
      <w:pPr>
        <w:tabs>
          <w:tab w:val="left" w:pos="1276"/>
        </w:tabs>
      </w:pPr>
    </w:p>
    <w:p w:rsidR="002A50FC" w:rsidRPr="00D53293" w:rsidRDefault="00585DE0" w:rsidP="002A50FC">
      <w:pPr>
        <w:pStyle w:val="ListeParagraf"/>
        <w:numPr>
          <w:ilvl w:val="0"/>
          <w:numId w:val="10"/>
        </w:numPr>
        <w:pBdr>
          <w:top w:val="single" w:sz="4" w:space="0" w:color="auto"/>
          <w:left w:val="single" w:sz="4" w:space="4" w:color="auto"/>
          <w:bottom w:val="single" w:sz="4" w:space="1" w:color="auto"/>
          <w:right w:val="single" w:sz="4" w:space="4" w:color="auto"/>
        </w:pBdr>
        <w:shd w:val="clear" w:color="auto" w:fill="FFFFCC"/>
        <w:tabs>
          <w:tab w:val="left" w:pos="1134"/>
        </w:tabs>
        <w:spacing w:after="240" w:line="80" w:lineRule="atLeast"/>
        <w:ind w:left="0" w:firstLine="851"/>
        <w:rPr>
          <w:rFonts w:ascii="Times New Roman" w:hAnsi="Times New Roman"/>
          <w:color w:val="FF0000"/>
          <w:sz w:val="24"/>
          <w:szCs w:val="24"/>
        </w:rPr>
      </w:pPr>
      <w:r w:rsidRPr="00D53293">
        <w:rPr>
          <w:rFonts w:ascii="Times New Roman" w:hAnsi="Times New Roman"/>
          <w:b/>
          <w:i/>
          <w:color w:val="FF0000"/>
          <w:sz w:val="24"/>
          <w:szCs w:val="24"/>
        </w:rPr>
        <w:t xml:space="preserve">Dikkat: </w:t>
      </w:r>
      <w:r w:rsidR="002A50FC" w:rsidRPr="00D53293">
        <w:rPr>
          <w:rFonts w:ascii="Times New Roman" w:hAnsi="Times New Roman"/>
          <w:i/>
          <w:color w:val="FF0000"/>
          <w:sz w:val="24"/>
          <w:szCs w:val="24"/>
        </w:rPr>
        <w:t>Öğrencilerimizin engel durumlarını</w:t>
      </w:r>
      <w:r w:rsidR="006437DC">
        <w:rPr>
          <w:rFonts w:ascii="Times New Roman" w:hAnsi="Times New Roman"/>
          <w:i/>
          <w:color w:val="FF0000"/>
          <w:sz w:val="24"/>
          <w:szCs w:val="24"/>
        </w:rPr>
        <w:t>n</w:t>
      </w:r>
      <w:r w:rsidR="002A50FC" w:rsidRPr="00D53293">
        <w:rPr>
          <w:rFonts w:ascii="Times New Roman" w:hAnsi="Times New Roman"/>
          <w:i/>
          <w:color w:val="FF0000"/>
          <w:sz w:val="24"/>
          <w:szCs w:val="24"/>
        </w:rPr>
        <w:t xml:space="preserve"> </w:t>
      </w:r>
      <w:r w:rsidR="00690153" w:rsidRPr="00D53293">
        <w:rPr>
          <w:rFonts w:ascii="Times New Roman" w:hAnsi="Times New Roman"/>
          <w:i/>
          <w:color w:val="FF0000"/>
          <w:sz w:val="24"/>
          <w:szCs w:val="24"/>
        </w:rPr>
        <w:t xml:space="preserve">bilgi yönetim </w:t>
      </w:r>
      <w:r w:rsidR="002A50FC" w:rsidRPr="00D53293">
        <w:rPr>
          <w:rFonts w:ascii="Times New Roman" w:hAnsi="Times New Roman"/>
          <w:i/>
          <w:color w:val="FF0000"/>
          <w:sz w:val="24"/>
          <w:szCs w:val="24"/>
        </w:rPr>
        <w:t>sistem</w:t>
      </w:r>
      <w:r w:rsidR="00690153" w:rsidRPr="00D53293">
        <w:rPr>
          <w:rFonts w:ascii="Times New Roman" w:hAnsi="Times New Roman"/>
          <w:i/>
          <w:color w:val="FF0000"/>
          <w:sz w:val="24"/>
          <w:szCs w:val="24"/>
        </w:rPr>
        <w:t>ine</w:t>
      </w:r>
      <w:r w:rsidR="002A50FC" w:rsidRPr="00D53293">
        <w:rPr>
          <w:rFonts w:ascii="Times New Roman" w:hAnsi="Times New Roman"/>
          <w:i/>
          <w:color w:val="FF0000"/>
          <w:sz w:val="24"/>
          <w:szCs w:val="24"/>
        </w:rPr>
        <w:t xml:space="preserve"> doğru bir şekilde işlenmesinden işlemi </w:t>
      </w:r>
      <w:r w:rsidR="008E104C" w:rsidRPr="00D53293">
        <w:rPr>
          <w:rFonts w:ascii="Times New Roman" w:hAnsi="Times New Roman"/>
          <w:i/>
          <w:color w:val="FF0000"/>
          <w:sz w:val="24"/>
          <w:szCs w:val="24"/>
        </w:rPr>
        <w:t xml:space="preserve">yapan </w:t>
      </w:r>
      <w:r w:rsidR="002A50FC" w:rsidRPr="00D53293">
        <w:rPr>
          <w:rFonts w:ascii="Times New Roman" w:hAnsi="Times New Roman"/>
          <w:i/>
          <w:color w:val="FF0000"/>
          <w:sz w:val="24"/>
          <w:szCs w:val="24"/>
        </w:rPr>
        <w:t>merkez ve kişi sorumludur.</w:t>
      </w:r>
    </w:p>
    <w:p w:rsidR="00A66589" w:rsidRPr="00D53293" w:rsidRDefault="00A66589" w:rsidP="000D73F0">
      <w:pPr>
        <w:pStyle w:val="Balk2"/>
        <w:rPr>
          <w:rFonts w:ascii="Times New Roman" w:hAnsi="Times New Roman" w:cs="Times New Roman"/>
          <w:sz w:val="24"/>
          <w:szCs w:val="24"/>
        </w:rPr>
      </w:pPr>
      <w:bookmarkStart w:id="28" w:name="_Toc502756600"/>
      <w:r w:rsidRPr="00D53293">
        <w:rPr>
          <w:rFonts w:ascii="Times New Roman" w:hAnsi="Times New Roman" w:cs="Times New Roman"/>
          <w:sz w:val="24"/>
          <w:szCs w:val="24"/>
        </w:rPr>
        <w:t>Öğretim Sistemi</w:t>
      </w:r>
      <w:r w:rsidR="00B77C09">
        <w:rPr>
          <w:rFonts w:ascii="Times New Roman" w:hAnsi="Times New Roman" w:cs="Times New Roman"/>
          <w:sz w:val="24"/>
          <w:szCs w:val="24"/>
        </w:rPr>
        <w:t>;</w:t>
      </w:r>
      <w:bookmarkEnd w:id="28"/>
    </w:p>
    <w:p w:rsidR="00A66589" w:rsidRPr="00D53293" w:rsidRDefault="00A66589" w:rsidP="00C13812">
      <w:pPr>
        <w:tabs>
          <w:tab w:val="left" w:pos="1134"/>
        </w:tabs>
        <w:spacing w:line="80" w:lineRule="atLeast"/>
      </w:pPr>
      <w:r w:rsidRPr="00D53293">
        <w:rPr>
          <w:b/>
        </w:rPr>
        <w:t>a)</w:t>
      </w:r>
      <w:r w:rsidRPr="00D53293">
        <w:tab/>
        <w:t>Açık Öğretim Lisesinde ders g</w:t>
      </w:r>
      <w:r w:rsidR="00C63ECA" w:rsidRPr="00D53293">
        <w:t xml:space="preserve">eçme ve kredi sistemi uygulanmaktadır. </w:t>
      </w:r>
      <w:r w:rsidR="00337C0A" w:rsidRPr="00D53293">
        <w:t>P</w:t>
      </w:r>
      <w:r w:rsidR="008432B4" w:rsidRPr="00D53293">
        <w:t xml:space="preserve">rogram </w:t>
      </w:r>
      <w:r w:rsidRPr="00D53293">
        <w:t>ort</w:t>
      </w:r>
      <w:r w:rsidR="00AC5FBE" w:rsidRPr="00D53293">
        <w:t xml:space="preserve">ak ve seçmeli derslerden, </w:t>
      </w:r>
      <w:r w:rsidR="00690153" w:rsidRPr="00D53293">
        <w:t>ö</w:t>
      </w:r>
      <w:r w:rsidRPr="00D53293">
        <w:t>ğretim yılı ise birbirin</w:t>
      </w:r>
      <w:r w:rsidR="00337C0A" w:rsidRPr="00D53293">
        <w:t>den bağım</w:t>
      </w:r>
      <w:r w:rsidR="00690153" w:rsidRPr="00D53293">
        <w:t>sız 3</w:t>
      </w:r>
      <w:r w:rsidR="00337C0A" w:rsidRPr="00D53293">
        <w:t xml:space="preserve"> dönemden oluşmaktadır.</w:t>
      </w:r>
      <w:r w:rsidRPr="00D53293">
        <w:t xml:space="preserve"> </w:t>
      </w:r>
      <w:r w:rsidR="00AE23C0">
        <w:t>Öğrenciler</w:t>
      </w:r>
      <w:r w:rsidR="008432B4" w:rsidRPr="00D53293">
        <w:t xml:space="preserve"> yapılan sınavlarda </w:t>
      </w:r>
      <w:r w:rsidRPr="00D53293">
        <w:t xml:space="preserve">başarılı oldukları </w:t>
      </w:r>
      <w:r w:rsidR="008432B4" w:rsidRPr="00D53293">
        <w:t xml:space="preserve">derslerin kredisini </w:t>
      </w:r>
      <w:r w:rsidR="00AC5FBE" w:rsidRPr="00D53293">
        <w:t>kazanmaktadır</w:t>
      </w:r>
      <w:r w:rsidR="00337C0A" w:rsidRPr="00D53293">
        <w:t>.</w:t>
      </w:r>
    </w:p>
    <w:p w:rsidR="008432B4" w:rsidRPr="00D53293" w:rsidRDefault="00670E9E" w:rsidP="00C13812">
      <w:pPr>
        <w:tabs>
          <w:tab w:val="left" w:pos="1134"/>
        </w:tabs>
        <w:spacing w:line="80" w:lineRule="atLeast"/>
      </w:pPr>
      <w:r w:rsidRPr="00D53293">
        <w:rPr>
          <w:b/>
        </w:rPr>
        <w:t>b)</w:t>
      </w:r>
      <w:r w:rsidR="008432B4" w:rsidRPr="00D53293">
        <w:t xml:space="preserve"> Mill</w:t>
      </w:r>
      <w:r w:rsidR="00B113A9">
        <w:t xml:space="preserve">î </w:t>
      </w:r>
      <w:r w:rsidR="008432B4" w:rsidRPr="00D53293">
        <w:t xml:space="preserve">Eğitim Bakanlığının </w:t>
      </w:r>
      <w:r w:rsidR="00B75026" w:rsidRPr="00D53293">
        <w:t xml:space="preserve">Orta Öğretim Kurumları </w:t>
      </w:r>
      <w:r w:rsidR="00690153" w:rsidRPr="00D53293">
        <w:t>Y</w:t>
      </w:r>
      <w:r w:rsidR="00AC5FBE" w:rsidRPr="00D53293">
        <w:t>önetmeliği</w:t>
      </w:r>
      <w:r w:rsidR="00B75026" w:rsidRPr="00D53293">
        <w:t xml:space="preserve"> kapsamında 2010</w:t>
      </w:r>
      <w:r w:rsidR="008432B4" w:rsidRPr="00D53293">
        <w:t>-2011 eğitim öğretim yılı itiba</w:t>
      </w:r>
      <w:r w:rsidR="00AE23C0">
        <w:t>rı ile tüm okullarda öğrenciler</w:t>
      </w:r>
      <w:r w:rsidR="008432B4" w:rsidRPr="00D53293">
        <w:t xml:space="preserve"> Alansız (Alan Yok) olarak eğitim alm</w:t>
      </w:r>
      <w:r w:rsidR="00AC5FBE" w:rsidRPr="00D53293">
        <w:t xml:space="preserve">aktadır.  Açık Öğretim Lisesine halen devam eden ve kayıt yaptıracak </w:t>
      </w:r>
      <w:r w:rsidR="00172B05" w:rsidRPr="00D53293">
        <w:t>her öğrenci</w:t>
      </w:r>
      <w:r w:rsidR="008432B4" w:rsidRPr="00D53293">
        <w:t xml:space="preserve"> bu uygulamaya tabidir.</w:t>
      </w:r>
    </w:p>
    <w:p w:rsidR="00AC5FBE" w:rsidRPr="00D53293" w:rsidRDefault="00A66589" w:rsidP="00C13812">
      <w:pPr>
        <w:tabs>
          <w:tab w:val="left" w:pos="1134"/>
        </w:tabs>
        <w:spacing w:line="80" w:lineRule="atLeast"/>
      </w:pPr>
      <w:r w:rsidRPr="00D53293">
        <w:rPr>
          <w:b/>
        </w:rPr>
        <w:t>c)</w:t>
      </w:r>
      <w:r w:rsidRPr="00D53293">
        <w:tab/>
        <w:t>Açık Öğretim Lisesine kayıt yaptıran öğrenciler</w:t>
      </w:r>
      <w:r w:rsidR="00303A26" w:rsidRPr="00D53293">
        <w:t xml:space="preserve">; </w:t>
      </w:r>
      <w:r w:rsidR="001D720C" w:rsidRPr="00D53293">
        <w:t>ilk</w:t>
      </w:r>
      <w:r w:rsidRPr="00D53293">
        <w:t xml:space="preserve"> </w:t>
      </w:r>
      <w:r w:rsidR="00303A26" w:rsidRPr="00D53293">
        <w:t>kayıt oldukları dönem hariç,</w:t>
      </w:r>
      <w:r w:rsidR="00AC5FBE" w:rsidRPr="00D53293">
        <w:t xml:space="preserve"> </w:t>
      </w:r>
      <w:r w:rsidR="00303A26" w:rsidRPr="00D53293">
        <w:t xml:space="preserve">her dönem kayıt yenileyerek yapılacak olan </w:t>
      </w:r>
      <w:r w:rsidRPr="00D53293">
        <w:t>sınavlara katılabilirler</w:t>
      </w:r>
      <w:r w:rsidR="00690153" w:rsidRPr="00D53293">
        <w:t>. 3.</w:t>
      </w:r>
      <w:r w:rsidRPr="00D53293">
        <w:t xml:space="preserve"> dönem sınav</w:t>
      </w:r>
      <w:r w:rsidR="00B75026" w:rsidRPr="00D53293">
        <w:t xml:space="preserve">larına ise </w:t>
      </w:r>
      <w:r w:rsidR="00AC5FBE" w:rsidRPr="00D53293">
        <w:t>sınav tarihinin</w:t>
      </w:r>
      <w:r w:rsidRPr="00D53293">
        <w:t xml:space="preserve"> ilk günü itibariyle 17 yaşını doldurmuş, 18 y</w:t>
      </w:r>
      <w:r w:rsidR="00B75026" w:rsidRPr="00D53293">
        <w:t xml:space="preserve">aşından gün almış olanlar </w:t>
      </w:r>
      <w:r w:rsidR="00AC5FBE" w:rsidRPr="00D53293">
        <w:t xml:space="preserve">kayıt yenileyerek </w:t>
      </w:r>
      <w:r w:rsidR="00B75026" w:rsidRPr="00D53293">
        <w:t>katılabilmektedir</w:t>
      </w:r>
      <w:r w:rsidR="00A82D41" w:rsidRPr="00D53293">
        <w:t>.</w:t>
      </w:r>
    </w:p>
    <w:p w:rsidR="00A66589" w:rsidRPr="00D53293" w:rsidRDefault="00A66589" w:rsidP="000D73F0">
      <w:pPr>
        <w:pStyle w:val="Balk2"/>
        <w:rPr>
          <w:rFonts w:ascii="Times New Roman" w:hAnsi="Times New Roman" w:cs="Times New Roman"/>
          <w:sz w:val="24"/>
          <w:szCs w:val="24"/>
        </w:rPr>
      </w:pPr>
      <w:r w:rsidRPr="00D53293">
        <w:rPr>
          <w:rFonts w:ascii="Times New Roman" w:hAnsi="Times New Roman" w:cs="Times New Roman"/>
          <w:sz w:val="24"/>
          <w:szCs w:val="24"/>
        </w:rPr>
        <w:t xml:space="preserve"> </w:t>
      </w:r>
      <w:bookmarkStart w:id="29" w:name="_Toc502756601"/>
      <w:r w:rsidRPr="00D53293">
        <w:rPr>
          <w:rFonts w:ascii="Times New Roman" w:hAnsi="Times New Roman" w:cs="Times New Roman"/>
          <w:sz w:val="24"/>
          <w:szCs w:val="24"/>
        </w:rPr>
        <w:t>Ortak Dersler</w:t>
      </w:r>
      <w:r w:rsidR="00690153" w:rsidRPr="00D53293">
        <w:rPr>
          <w:rFonts w:ascii="Times New Roman" w:hAnsi="Times New Roman" w:cs="Times New Roman"/>
          <w:sz w:val="24"/>
          <w:szCs w:val="24"/>
        </w:rPr>
        <w:t>;</w:t>
      </w:r>
      <w:bookmarkEnd w:id="29"/>
    </w:p>
    <w:p w:rsidR="00A66589" w:rsidRPr="00D53293" w:rsidRDefault="00A66589" w:rsidP="00C13812">
      <w:pPr>
        <w:tabs>
          <w:tab w:val="left" w:pos="1134"/>
        </w:tabs>
        <w:spacing w:line="80" w:lineRule="atLeast"/>
      </w:pPr>
      <w:r w:rsidRPr="00D53293">
        <w:rPr>
          <w:b/>
        </w:rPr>
        <w:t>Ortak Dersler</w:t>
      </w:r>
      <w:r w:rsidRPr="00D53293">
        <w:t>, Açık Öğretim Lisesinden mezun olabilmek için alınması gereken zorunlu derslerdir.</w:t>
      </w:r>
    </w:p>
    <w:p w:rsidR="00A66589" w:rsidRPr="00D53293" w:rsidRDefault="00690153" w:rsidP="00C13812">
      <w:pPr>
        <w:tabs>
          <w:tab w:val="left" w:pos="1134"/>
        </w:tabs>
        <w:spacing w:line="80" w:lineRule="atLeast"/>
      </w:pPr>
      <w:r w:rsidRPr="00D53293">
        <w:t>•</w:t>
      </w:r>
      <w:r w:rsidRPr="00D53293">
        <w:tab/>
        <w:t>Öğrenci o</w:t>
      </w:r>
      <w:r w:rsidR="00B75026" w:rsidRPr="00D53293">
        <w:t>rtak dersleri başarmak ya da muaf olmak durumundadır.</w:t>
      </w:r>
      <w:r w:rsidR="005C1971" w:rsidRPr="00D53293">
        <w:t xml:space="preserve"> (</w:t>
      </w:r>
      <w:r w:rsidR="00A33B00" w:rsidRPr="00D53293">
        <w:t>Öğrenci, b</w:t>
      </w:r>
      <w:r w:rsidR="005C1971" w:rsidRPr="00D53293">
        <w:rPr>
          <w:i/>
        </w:rPr>
        <w:t>ir “</w:t>
      </w:r>
      <w:r w:rsidR="005C1971" w:rsidRPr="00D53293">
        <w:rPr>
          <w:b/>
          <w:i/>
        </w:rPr>
        <w:t>ortak</w:t>
      </w:r>
      <w:r w:rsidR="005C1971" w:rsidRPr="00D53293">
        <w:rPr>
          <w:i/>
        </w:rPr>
        <w:t xml:space="preserve">” dersten 3 kez sınava girip başarısız olduğu </w:t>
      </w:r>
      <w:r w:rsidR="00303A26" w:rsidRPr="00D53293">
        <w:rPr>
          <w:i/>
        </w:rPr>
        <w:t>takdirde</w:t>
      </w:r>
      <w:r w:rsidR="005C1971" w:rsidRPr="00D53293">
        <w:rPr>
          <w:i/>
        </w:rPr>
        <w:t xml:space="preserve">, o dersten </w:t>
      </w:r>
      <w:r w:rsidR="005C1971" w:rsidRPr="00D53293">
        <w:rPr>
          <w:b/>
          <w:i/>
        </w:rPr>
        <w:t xml:space="preserve">muaf </w:t>
      </w:r>
      <w:r w:rsidR="00B75026" w:rsidRPr="00D53293">
        <w:rPr>
          <w:i/>
        </w:rPr>
        <w:t>sayılır</w:t>
      </w:r>
      <w:r w:rsidR="00A33B00" w:rsidRPr="00D53293">
        <w:rPr>
          <w:i/>
        </w:rPr>
        <w:t>.</w:t>
      </w:r>
      <w:r w:rsidR="005C1971" w:rsidRPr="00D53293">
        <w:t>)</w:t>
      </w:r>
      <w:r w:rsidR="00A82D41" w:rsidRPr="00D53293">
        <w:t xml:space="preserve"> </w:t>
      </w:r>
    </w:p>
    <w:p w:rsidR="00A66589" w:rsidRPr="00D53293" w:rsidRDefault="00A66589" w:rsidP="00C13812">
      <w:pPr>
        <w:tabs>
          <w:tab w:val="left" w:pos="1134"/>
        </w:tabs>
        <w:spacing w:line="80" w:lineRule="atLeast"/>
      </w:pPr>
      <w:r w:rsidRPr="00D53293">
        <w:t>•</w:t>
      </w:r>
      <w:r w:rsidRPr="00D53293">
        <w:tab/>
      </w:r>
      <w:r w:rsidR="00B75026" w:rsidRPr="00D53293">
        <w:t xml:space="preserve">Öğrenci </w:t>
      </w:r>
      <w:r w:rsidR="00C72C41" w:rsidRPr="00D53293">
        <w:t>m</w:t>
      </w:r>
      <w:r w:rsidRPr="00D53293">
        <w:t xml:space="preserve">uaf </w:t>
      </w:r>
      <w:r w:rsidR="00B75026" w:rsidRPr="00D53293">
        <w:t xml:space="preserve">olduğu </w:t>
      </w:r>
      <w:r w:rsidRPr="00D53293">
        <w:t>dersin kredisi</w:t>
      </w:r>
      <w:r w:rsidR="00303A26" w:rsidRPr="00D53293">
        <w:t>ni</w:t>
      </w:r>
      <w:r w:rsidRPr="00D53293">
        <w:t xml:space="preserve"> </w:t>
      </w:r>
      <w:r w:rsidR="00B75026" w:rsidRPr="00D53293">
        <w:t>alamaz</w:t>
      </w:r>
      <w:r w:rsidRPr="00D53293">
        <w:t>, sadece başarma zorunluluğu ortadan kalkar.</w:t>
      </w:r>
      <w:r w:rsidR="0016679C" w:rsidRPr="00D53293">
        <w:t xml:space="preserve"> </w:t>
      </w:r>
      <w:r w:rsidR="00AE23C0">
        <w:rPr>
          <w:b/>
        </w:rPr>
        <w:t>Muaf olunan ortak ders</w:t>
      </w:r>
      <w:r w:rsidRPr="00D53293">
        <w:rPr>
          <w:b/>
        </w:rPr>
        <w:t xml:space="preserve"> istenirse tekrar alınabilir.</w:t>
      </w:r>
    </w:p>
    <w:p w:rsidR="00A66589" w:rsidRPr="00D53293" w:rsidRDefault="00A66589" w:rsidP="00C13812">
      <w:pPr>
        <w:tabs>
          <w:tab w:val="left" w:pos="1134"/>
        </w:tabs>
        <w:spacing w:line="80" w:lineRule="atLeast"/>
      </w:pPr>
      <w:r w:rsidRPr="00D53293">
        <w:t>•</w:t>
      </w:r>
      <w:r w:rsidRPr="00D53293">
        <w:tab/>
      </w:r>
      <w:r w:rsidR="00B75026" w:rsidRPr="00D53293">
        <w:t xml:space="preserve">Öğrenci </w:t>
      </w:r>
      <w:r w:rsidR="0016679C" w:rsidRPr="00D53293">
        <w:t>“</w:t>
      </w:r>
      <w:r w:rsidRPr="00D53293">
        <w:rPr>
          <w:b/>
        </w:rPr>
        <w:t>Dil ve Anlatım</w:t>
      </w:r>
      <w:r w:rsidR="000C1A09" w:rsidRPr="00D53293">
        <w:rPr>
          <w:b/>
        </w:rPr>
        <w:t>/</w:t>
      </w:r>
      <w:r w:rsidR="008B2F88" w:rsidRPr="00D53293">
        <w:rPr>
          <w:b/>
        </w:rPr>
        <w:t>Türk Dili ve E</w:t>
      </w:r>
      <w:r w:rsidR="000C1A09" w:rsidRPr="00D53293">
        <w:rPr>
          <w:b/>
        </w:rPr>
        <w:t>debiyatı</w:t>
      </w:r>
      <w:r w:rsidR="0016679C" w:rsidRPr="00D53293">
        <w:t>”</w:t>
      </w:r>
      <w:r w:rsidRPr="00D53293">
        <w:t xml:space="preserve"> </w:t>
      </w:r>
      <w:r w:rsidR="0016679C" w:rsidRPr="00D53293">
        <w:t>d</w:t>
      </w:r>
      <w:r w:rsidRPr="00D53293">
        <w:t>ersi</w:t>
      </w:r>
      <w:r w:rsidR="000C1A09" w:rsidRPr="00D53293">
        <w:t>ni</w:t>
      </w:r>
      <w:r w:rsidRPr="00D53293">
        <w:t xml:space="preserve"> </w:t>
      </w:r>
      <w:r w:rsidR="00B75026" w:rsidRPr="00D53293">
        <w:t>başarmak zorundadır</w:t>
      </w:r>
      <w:r w:rsidRPr="00D53293">
        <w:t>.</w:t>
      </w:r>
      <w:r w:rsidR="0016679C" w:rsidRPr="00D53293">
        <w:t xml:space="preserve"> </w:t>
      </w:r>
      <w:r w:rsidRPr="00D53293">
        <w:t>Bu dersten muaf olun</w:t>
      </w:r>
      <w:r w:rsidR="00A33B00" w:rsidRPr="00D53293">
        <w:t>a</w:t>
      </w:r>
      <w:r w:rsidRPr="00D53293">
        <w:t>maz.</w:t>
      </w:r>
    </w:p>
    <w:p w:rsidR="00A66589" w:rsidRPr="00D53293" w:rsidRDefault="00A66589" w:rsidP="000D73F0">
      <w:pPr>
        <w:pStyle w:val="Balk2"/>
        <w:rPr>
          <w:rFonts w:ascii="Times New Roman" w:hAnsi="Times New Roman" w:cs="Times New Roman"/>
          <w:sz w:val="24"/>
          <w:szCs w:val="24"/>
        </w:rPr>
      </w:pPr>
      <w:bookmarkStart w:id="30" w:name="_Toc502756602"/>
      <w:r w:rsidRPr="00D53293">
        <w:rPr>
          <w:rFonts w:ascii="Times New Roman" w:hAnsi="Times New Roman" w:cs="Times New Roman"/>
          <w:sz w:val="24"/>
          <w:szCs w:val="24"/>
        </w:rPr>
        <w:t>Seçmeli Dersler</w:t>
      </w:r>
      <w:r w:rsidR="00690153" w:rsidRPr="00D53293">
        <w:rPr>
          <w:rFonts w:ascii="Times New Roman" w:hAnsi="Times New Roman" w:cs="Times New Roman"/>
          <w:sz w:val="24"/>
          <w:szCs w:val="24"/>
        </w:rPr>
        <w:t>;</w:t>
      </w:r>
      <w:bookmarkEnd w:id="30"/>
    </w:p>
    <w:p w:rsidR="00A66589" w:rsidRPr="00D53293" w:rsidRDefault="00690153" w:rsidP="00C13812">
      <w:pPr>
        <w:tabs>
          <w:tab w:val="left" w:pos="1134"/>
        </w:tabs>
        <w:spacing w:line="80" w:lineRule="atLeast"/>
      </w:pPr>
      <w:r w:rsidRPr="00D53293">
        <w:t>•</w:t>
      </w:r>
      <w:r w:rsidRPr="00D53293">
        <w:tab/>
        <w:t>Seçmeli d</w:t>
      </w:r>
      <w:r w:rsidR="00A66589" w:rsidRPr="00D53293">
        <w:t>ersler, alınması zorunlu olmayan</w:t>
      </w:r>
      <w:r w:rsidR="00001A4A" w:rsidRPr="00D53293">
        <w:t>,</w:t>
      </w:r>
      <w:r w:rsidR="00A66589" w:rsidRPr="00D53293">
        <w:t xml:space="preserve"> </w:t>
      </w:r>
      <w:r w:rsidR="00001A4A" w:rsidRPr="00D53293">
        <w:t>g</w:t>
      </w:r>
      <w:r w:rsidR="00B75026" w:rsidRPr="00D53293">
        <w:t xml:space="preserve">erekli toplam krediyi tamamlamak için </w:t>
      </w:r>
      <w:r w:rsidR="00001A4A" w:rsidRPr="00D53293">
        <w:t xml:space="preserve">ortak derslerin yanında öğrencinin isteğine bağlı </w:t>
      </w:r>
      <w:r w:rsidR="00303A26" w:rsidRPr="00D53293">
        <w:t>olarak alınan</w:t>
      </w:r>
      <w:r w:rsidR="00001A4A" w:rsidRPr="00D53293">
        <w:t xml:space="preserve"> </w:t>
      </w:r>
      <w:r w:rsidR="00A66589" w:rsidRPr="00D53293">
        <w:t xml:space="preserve">derslerdir.  </w:t>
      </w:r>
    </w:p>
    <w:p w:rsidR="00A66589" w:rsidRPr="00D53293" w:rsidRDefault="00A66589" w:rsidP="00C13812">
      <w:pPr>
        <w:tabs>
          <w:tab w:val="left" w:pos="1134"/>
        </w:tabs>
        <w:spacing w:line="80" w:lineRule="atLeast"/>
      </w:pPr>
      <w:r w:rsidRPr="00D53293">
        <w:t>•</w:t>
      </w:r>
      <w:r w:rsidRPr="00D53293">
        <w:tab/>
        <w:t xml:space="preserve">Seçmeli derslerden başarısız olan öğrenci o dersi istediği takdirde tekrar alabilir veya onun yerine başka seçmeli ders seçebilir. </w:t>
      </w:r>
    </w:p>
    <w:p w:rsidR="00A66589" w:rsidRPr="00D53293" w:rsidRDefault="00A66589" w:rsidP="00C13812">
      <w:pPr>
        <w:pStyle w:val="Balk2"/>
        <w:rPr>
          <w:rFonts w:ascii="Times New Roman" w:hAnsi="Times New Roman" w:cs="Times New Roman"/>
          <w:sz w:val="24"/>
          <w:szCs w:val="24"/>
        </w:rPr>
      </w:pPr>
      <w:bookmarkStart w:id="31" w:name="_Toc502756603"/>
      <w:r w:rsidRPr="00D53293">
        <w:rPr>
          <w:rFonts w:ascii="Times New Roman" w:hAnsi="Times New Roman" w:cs="Times New Roman"/>
          <w:sz w:val="24"/>
          <w:szCs w:val="24"/>
        </w:rPr>
        <w:t>Kredi</w:t>
      </w:r>
      <w:r w:rsidR="00690153" w:rsidRPr="00D53293">
        <w:rPr>
          <w:rFonts w:ascii="Times New Roman" w:hAnsi="Times New Roman" w:cs="Times New Roman"/>
          <w:sz w:val="24"/>
          <w:szCs w:val="24"/>
        </w:rPr>
        <w:t>;</w:t>
      </w:r>
      <w:bookmarkEnd w:id="31"/>
    </w:p>
    <w:p w:rsidR="00A66589" w:rsidRPr="00D53293" w:rsidRDefault="00A66589" w:rsidP="00C13812">
      <w:pPr>
        <w:tabs>
          <w:tab w:val="left" w:pos="1134"/>
        </w:tabs>
        <w:spacing w:line="80" w:lineRule="atLeast"/>
      </w:pPr>
      <w:r w:rsidRPr="00D53293">
        <w:t>Müfredat programında belirtilen derslerin haftalık ders saati sayısı o dersin kredisi</w:t>
      </w:r>
      <w:r w:rsidR="00A33B00" w:rsidRPr="00D53293">
        <w:t>ni ifade eder.</w:t>
      </w:r>
      <w:r w:rsidRPr="00D53293">
        <w:t xml:space="preserve"> </w:t>
      </w:r>
    </w:p>
    <w:p w:rsidR="00A66589" w:rsidRPr="00D53293" w:rsidRDefault="00AE23C0" w:rsidP="00C13812">
      <w:pPr>
        <w:tabs>
          <w:tab w:val="left" w:pos="1134"/>
        </w:tabs>
        <w:spacing w:line="80" w:lineRule="atLeast"/>
      </w:pPr>
      <w:r>
        <w:lastRenderedPageBreak/>
        <w:t>•</w:t>
      </w:r>
      <w:r>
        <w:tab/>
        <w:t>Öğrenciler</w:t>
      </w:r>
      <w:r w:rsidR="00A66589" w:rsidRPr="00D53293">
        <w:t xml:space="preserve"> başardıkları derslerin kredilerini </w:t>
      </w:r>
      <w:r w:rsidR="00394958" w:rsidRPr="00D53293">
        <w:t>kazanmaktadır.</w:t>
      </w:r>
      <w:r w:rsidR="00A66589" w:rsidRPr="00D53293">
        <w:t xml:space="preserve"> </w:t>
      </w:r>
    </w:p>
    <w:p w:rsidR="00A66589" w:rsidRPr="00D53293" w:rsidRDefault="00A66589" w:rsidP="00C13812">
      <w:pPr>
        <w:tabs>
          <w:tab w:val="left" w:pos="1134"/>
        </w:tabs>
        <w:spacing w:line="80" w:lineRule="atLeast"/>
      </w:pPr>
      <w:r w:rsidRPr="00D53293">
        <w:t>•</w:t>
      </w:r>
      <w:r w:rsidRPr="00D53293">
        <w:tab/>
      </w:r>
      <w:r w:rsidRPr="00D53293">
        <w:rPr>
          <w:b/>
        </w:rPr>
        <w:t>Toplam Kredi</w:t>
      </w:r>
      <w:r w:rsidRPr="00D53293">
        <w:t xml:space="preserve">: </w:t>
      </w:r>
      <w:r w:rsidR="00303A26" w:rsidRPr="00D53293">
        <w:t xml:space="preserve">Öğrencinin </w:t>
      </w:r>
      <w:r w:rsidRPr="00D53293">
        <w:t xml:space="preserve">tasdikname/denklik </w:t>
      </w:r>
      <w:r w:rsidR="00303A26" w:rsidRPr="00D53293">
        <w:t>belgelerinde getirdiği</w:t>
      </w:r>
      <w:r w:rsidRPr="00D53293">
        <w:t xml:space="preserve"> derslerin </w:t>
      </w:r>
      <w:r w:rsidR="00394958" w:rsidRPr="00D53293">
        <w:t>krediler</w:t>
      </w:r>
      <w:r w:rsidR="00303A26" w:rsidRPr="00D53293">
        <w:t>i ile Açık Öğretim Lisesi sınavlarında kazandığı kredilerin toplamıdır.</w:t>
      </w:r>
    </w:p>
    <w:p w:rsidR="00C40C7A" w:rsidRPr="00D53293" w:rsidRDefault="00394958" w:rsidP="000D73F0">
      <w:pPr>
        <w:pStyle w:val="Balk2"/>
        <w:rPr>
          <w:rFonts w:ascii="Times New Roman" w:hAnsi="Times New Roman" w:cs="Times New Roman"/>
          <w:sz w:val="24"/>
          <w:szCs w:val="24"/>
        </w:rPr>
      </w:pPr>
      <w:r w:rsidRPr="00D53293">
        <w:rPr>
          <w:rFonts w:ascii="Times New Roman" w:hAnsi="Times New Roman" w:cs="Times New Roman"/>
          <w:sz w:val="24"/>
          <w:szCs w:val="24"/>
        </w:rPr>
        <w:t xml:space="preserve">   </w:t>
      </w:r>
      <w:bookmarkStart w:id="32" w:name="_Toc502756604"/>
      <w:r w:rsidR="00C40C7A" w:rsidRPr="00D53293">
        <w:rPr>
          <w:rFonts w:ascii="Times New Roman" w:hAnsi="Times New Roman" w:cs="Times New Roman"/>
          <w:sz w:val="24"/>
          <w:szCs w:val="24"/>
        </w:rPr>
        <w:t>Açık Öğretim Lisesi Mezuniyet Şartları</w:t>
      </w:r>
      <w:r w:rsidR="00690153" w:rsidRPr="00D53293">
        <w:rPr>
          <w:rFonts w:ascii="Times New Roman" w:hAnsi="Times New Roman" w:cs="Times New Roman"/>
          <w:sz w:val="24"/>
          <w:szCs w:val="24"/>
        </w:rPr>
        <w:t>;</w:t>
      </w:r>
      <w:bookmarkEnd w:id="32"/>
    </w:p>
    <w:p w:rsidR="00C40C7A" w:rsidRPr="00D53293" w:rsidRDefault="00C40C7A" w:rsidP="00754EBA">
      <w:pPr>
        <w:tabs>
          <w:tab w:val="left" w:pos="1134"/>
        </w:tabs>
      </w:pPr>
      <w:r w:rsidRPr="00D53293">
        <w:t>•</w:t>
      </w:r>
      <w:r w:rsidRPr="00D53293">
        <w:tab/>
        <w:t>Öğrenim gördüğü toplam dönemin en az 8 veya üzeri olması,</w:t>
      </w:r>
    </w:p>
    <w:p w:rsidR="00C40C7A" w:rsidRPr="00D53293" w:rsidRDefault="00C40C7A" w:rsidP="00754EBA">
      <w:pPr>
        <w:tabs>
          <w:tab w:val="left" w:pos="1134"/>
        </w:tabs>
      </w:pPr>
      <w:r w:rsidRPr="00D53293">
        <w:t>•</w:t>
      </w:r>
      <w:r w:rsidRPr="00D53293">
        <w:tab/>
        <w:t>Toplam kazanılan kredinin en az 192 veya üzeri olması,</w:t>
      </w:r>
    </w:p>
    <w:p w:rsidR="00C40C7A" w:rsidRPr="00D53293" w:rsidRDefault="00C40C7A" w:rsidP="00754EBA">
      <w:pPr>
        <w:tabs>
          <w:tab w:val="left" w:pos="1134"/>
        </w:tabs>
      </w:pPr>
      <w:r w:rsidRPr="00D53293">
        <w:t>•</w:t>
      </w:r>
      <w:r w:rsidRPr="00D53293">
        <w:tab/>
        <w:t>Ortak derslerin tamamını başarması veya muaf olması, Dil ve Anlatım</w:t>
      </w:r>
      <w:r w:rsidR="008B2F88" w:rsidRPr="00D53293">
        <w:t>/Türk Dili ve E</w:t>
      </w:r>
      <w:r w:rsidR="00F12FB2" w:rsidRPr="00D53293">
        <w:t>debiyatı</w:t>
      </w:r>
      <w:r w:rsidRPr="00D53293">
        <w:t xml:space="preserve"> dersinden </w:t>
      </w:r>
      <w:r w:rsidR="00172B05" w:rsidRPr="00D53293">
        <w:t>muafiyet olmaması</w:t>
      </w:r>
      <w:r w:rsidRPr="00D53293">
        <w:t xml:space="preserve"> nedeniyle mutlaka başarılması,</w:t>
      </w:r>
    </w:p>
    <w:p w:rsidR="00C40C7A" w:rsidRPr="00D53293" w:rsidRDefault="00C40C7A" w:rsidP="00754EBA">
      <w:pPr>
        <w:tabs>
          <w:tab w:val="left" w:pos="1134"/>
        </w:tabs>
      </w:pPr>
      <w:r w:rsidRPr="00D53293">
        <w:t>•</w:t>
      </w:r>
      <w:r w:rsidRPr="00D53293">
        <w:tab/>
        <w:t>Açık Öğretim Lisesinde en az bir dönem sınava girmiş olması gerekmektedir.</w:t>
      </w:r>
    </w:p>
    <w:p w:rsidR="00A66589" w:rsidRPr="00D53293" w:rsidRDefault="00A66589" w:rsidP="00C13812">
      <w:pPr>
        <w:pStyle w:val="Balk2"/>
        <w:rPr>
          <w:rFonts w:ascii="Times New Roman" w:hAnsi="Times New Roman" w:cs="Times New Roman"/>
          <w:sz w:val="24"/>
          <w:szCs w:val="24"/>
        </w:rPr>
      </w:pPr>
      <w:bookmarkStart w:id="33" w:name="_Toc502756605"/>
      <w:r w:rsidRPr="00D53293">
        <w:rPr>
          <w:rFonts w:ascii="Times New Roman" w:hAnsi="Times New Roman" w:cs="Times New Roman"/>
          <w:sz w:val="24"/>
          <w:szCs w:val="24"/>
        </w:rPr>
        <w:t>Ders Seçimi</w:t>
      </w:r>
      <w:r w:rsidR="00690153" w:rsidRPr="00D53293">
        <w:rPr>
          <w:rFonts w:ascii="Times New Roman" w:hAnsi="Times New Roman" w:cs="Times New Roman"/>
          <w:sz w:val="24"/>
          <w:szCs w:val="24"/>
        </w:rPr>
        <w:t>;</w:t>
      </w:r>
      <w:bookmarkEnd w:id="33"/>
    </w:p>
    <w:p w:rsidR="00A66589" w:rsidRPr="00D53293" w:rsidRDefault="00690153" w:rsidP="00C13812">
      <w:pPr>
        <w:tabs>
          <w:tab w:val="left" w:pos="1134"/>
        </w:tabs>
        <w:spacing w:line="80" w:lineRule="atLeast"/>
      </w:pPr>
      <w:r w:rsidRPr="00D53293">
        <w:t>Öğrenciler,</w:t>
      </w:r>
      <w:r w:rsidR="00B86111" w:rsidRPr="00D53293">
        <w:t xml:space="preserve"> öğrencilik</w:t>
      </w:r>
      <w:r w:rsidR="00C40C7A" w:rsidRPr="00D53293">
        <w:t xml:space="preserve"> durumu </w:t>
      </w:r>
      <w:r w:rsidR="00C40C7A" w:rsidRPr="00D53293">
        <w:rPr>
          <w:b/>
        </w:rPr>
        <w:t>“Aktif”</w:t>
      </w:r>
      <w:r w:rsidR="00C40C7A" w:rsidRPr="00D53293">
        <w:t xml:space="preserve"> olduktan sonra </w:t>
      </w:r>
      <w:r w:rsidR="00A66589" w:rsidRPr="00D53293">
        <w:t>sınavına girec</w:t>
      </w:r>
      <w:r w:rsidR="00C40C7A" w:rsidRPr="00D53293">
        <w:t xml:space="preserve">eği dersleri seçmek zorundadır. </w:t>
      </w:r>
      <w:r w:rsidR="00A66589" w:rsidRPr="00D53293">
        <w:t>Öğrenciler</w:t>
      </w:r>
      <w:r w:rsidRPr="00D53293">
        <w:t>in</w:t>
      </w:r>
      <w:r w:rsidR="00A66589" w:rsidRPr="00D53293">
        <w:t xml:space="preserve"> ders seçimlerini</w:t>
      </w:r>
      <w:r w:rsidRPr="00D53293">
        <w:t>;</w:t>
      </w:r>
      <w:r w:rsidR="00A66589" w:rsidRPr="00D53293">
        <w:t xml:space="preserve"> öğrenci numaralarını ve kişisel şifrelerini kullanarak </w:t>
      </w:r>
      <w:r w:rsidR="00FD4819" w:rsidRPr="00D53293">
        <w:t>“</w:t>
      </w:r>
      <w:r w:rsidR="00DC3897" w:rsidRPr="00DC3897">
        <w:rPr>
          <w:b/>
        </w:rPr>
        <w:t>https://aio.meb.gov.tr/</w:t>
      </w:r>
      <w:r w:rsidR="00FD4819" w:rsidRPr="00D53293">
        <w:rPr>
          <w:b/>
        </w:rPr>
        <w:t>”</w:t>
      </w:r>
      <w:r w:rsidR="00A66589" w:rsidRPr="00D53293">
        <w:t xml:space="preserve"> in</w:t>
      </w:r>
      <w:r w:rsidR="00394958" w:rsidRPr="00D53293">
        <w:t>ternet adresinden yapmaları gerekmektedir.</w:t>
      </w:r>
      <w:r w:rsidR="00C40C7A" w:rsidRPr="00D53293">
        <w:t xml:space="preserve"> Ders seçiminde tüm sorumluluk öğrenciye aittir.</w:t>
      </w:r>
    </w:p>
    <w:p w:rsidR="00704D80" w:rsidRDefault="0092613C" w:rsidP="00C13812">
      <w:pPr>
        <w:tabs>
          <w:tab w:val="left" w:pos="1134"/>
        </w:tabs>
        <w:spacing w:line="80" w:lineRule="atLeast"/>
      </w:pPr>
      <w:r w:rsidRPr="00D53293">
        <w:t>Ders</w:t>
      </w:r>
      <w:r w:rsidR="003B0C67" w:rsidRPr="00D53293">
        <w:t xml:space="preserve"> seç</w:t>
      </w:r>
      <w:r w:rsidRPr="00D53293">
        <w:t xml:space="preserve">imini </w:t>
      </w:r>
      <w:r w:rsidR="002B49B3" w:rsidRPr="00D53293">
        <w:t>çalışma takviminde belirtilen s</w:t>
      </w:r>
      <w:r w:rsidR="0041384D" w:rsidRPr="00D53293">
        <w:t xml:space="preserve">üre içerisinde </w:t>
      </w:r>
      <w:r w:rsidRPr="00D53293">
        <w:t xml:space="preserve">yapmayan </w:t>
      </w:r>
      <w:r w:rsidR="003B0C67" w:rsidRPr="00D53293">
        <w:t>öğrencilerin sınava gireceği d</w:t>
      </w:r>
      <w:r w:rsidRPr="00D53293">
        <w:t xml:space="preserve">ersler </w:t>
      </w:r>
      <w:r w:rsidR="00AE23C0" w:rsidRPr="00AE23C0">
        <w:t xml:space="preserve">Açık Öğretim Lisesi </w:t>
      </w:r>
      <w:r w:rsidR="00690153" w:rsidRPr="00D53293">
        <w:t>Bilgi Yönetim S</w:t>
      </w:r>
      <w:r w:rsidRPr="00D53293">
        <w:t>istem</w:t>
      </w:r>
      <w:r w:rsidR="00690153" w:rsidRPr="00D53293">
        <w:t>i</w:t>
      </w:r>
      <w:r w:rsidRPr="00D53293">
        <w:t xml:space="preserve"> tarafından atanır</w:t>
      </w:r>
      <w:r w:rsidR="003B0C67" w:rsidRPr="00D53293">
        <w:t xml:space="preserve"> ve öğrenciler seçilen bu derslerden sınava girmek zorundadır.</w:t>
      </w:r>
    </w:p>
    <w:p w:rsidR="00A66589" w:rsidRPr="00D53293" w:rsidRDefault="00A66589" w:rsidP="00C13812">
      <w:pPr>
        <w:pStyle w:val="Balk2"/>
        <w:rPr>
          <w:rFonts w:ascii="Times New Roman" w:hAnsi="Times New Roman" w:cs="Times New Roman"/>
          <w:sz w:val="24"/>
          <w:szCs w:val="24"/>
        </w:rPr>
      </w:pPr>
      <w:bookmarkStart w:id="34" w:name="_Toc502756606"/>
      <w:r w:rsidRPr="00D53293">
        <w:rPr>
          <w:rFonts w:ascii="Times New Roman" w:hAnsi="Times New Roman" w:cs="Times New Roman"/>
          <w:sz w:val="24"/>
          <w:szCs w:val="24"/>
        </w:rPr>
        <w:t xml:space="preserve">Kitapların </w:t>
      </w:r>
      <w:r w:rsidR="005724F4" w:rsidRPr="00D53293">
        <w:rPr>
          <w:rFonts w:ascii="Times New Roman" w:hAnsi="Times New Roman" w:cs="Times New Roman"/>
          <w:sz w:val="24"/>
          <w:szCs w:val="24"/>
        </w:rPr>
        <w:t>A</w:t>
      </w:r>
      <w:r w:rsidRPr="00D53293">
        <w:rPr>
          <w:rFonts w:ascii="Times New Roman" w:hAnsi="Times New Roman" w:cs="Times New Roman"/>
          <w:sz w:val="24"/>
          <w:szCs w:val="24"/>
        </w:rPr>
        <w:t>lınması</w:t>
      </w:r>
      <w:r w:rsidR="00B77C09">
        <w:rPr>
          <w:rFonts w:ascii="Times New Roman" w:hAnsi="Times New Roman" w:cs="Times New Roman"/>
          <w:sz w:val="24"/>
          <w:szCs w:val="24"/>
        </w:rPr>
        <w:t>;</w:t>
      </w:r>
      <w:bookmarkEnd w:id="34"/>
    </w:p>
    <w:p w:rsidR="00A66589" w:rsidRPr="00D53293" w:rsidRDefault="00394958" w:rsidP="00C13812">
      <w:pPr>
        <w:spacing w:line="80" w:lineRule="atLeast"/>
      </w:pPr>
      <w:r w:rsidRPr="00D53293">
        <w:t>Ö</w:t>
      </w:r>
      <w:r w:rsidR="00A66589" w:rsidRPr="00D53293">
        <w:t>ğrenci</w:t>
      </w:r>
      <w:r w:rsidR="0000021C" w:rsidRPr="00D53293">
        <w:t xml:space="preserve">ler; </w:t>
      </w:r>
      <w:r w:rsidR="00FD4819" w:rsidRPr="00D53293">
        <w:t xml:space="preserve">sistem üzerinden </w:t>
      </w:r>
      <w:r w:rsidRPr="00D53293">
        <w:t>seçtikleri</w:t>
      </w:r>
      <w:r w:rsidR="00A66589" w:rsidRPr="00D53293">
        <w:t xml:space="preserve"> dersler</w:t>
      </w:r>
      <w:r w:rsidR="00D97E07" w:rsidRPr="00D53293">
        <w:t xml:space="preserve">in listesi ile </w:t>
      </w:r>
      <w:r w:rsidRPr="00D53293">
        <w:t xml:space="preserve">birlikte </w:t>
      </w:r>
      <w:r w:rsidR="00FD4819" w:rsidRPr="00D53293">
        <w:t>H</w:t>
      </w:r>
      <w:r w:rsidR="00A66589" w:rsidRPr="00D53293">
        <w:t xml:space="preserve">alk </w:t>
      </w:r>
      <w:r w:rsidR="00FD4819" w:rsidRPr="00D53293">
        <w:t>E</w:t>
      </w:r>
      <w:r w:rsidR="00A66589" w:rsidRPr="00D53293">
        <w:t xml:space="preserve">ğitimi </w:t>
      </w:r>
      <w:r w:rsidR="00722460" w:rsidRPr="00D53293">
        <w:t xml:space="preserve">Merkezi </w:t>
      </w:r>
      <w:r w:rsidR="00FD4819" w:rsidRPr="00D53293">
        <w:t>M</w:t>
      </w:r>
      <w:r w:rsidR="00A66589" w:rsidRPr="00D53293">
        <w:t>üdürlü</w:t>
      </w:r>
      <w:r w:rsidR="00A347CF" w:rsidRPr="00D53293">
        <w:t>ğüne</w:t>
      </w:r>
      <w:r w:rsidR="00A66589" w:rsidRPr="00D53293">
        <w:t xml:space="preserve"> müracaat </w:t>
      </w:r>
      <w:r w:rsidRPr="00D53293">
        <w:t xml:space="preserve">ederek kitaplarını </w:t>
      </w:r>
      <w:r w:rsidR="00690153" w:rsidRPr="00D53293">
        <w:t>alabilir</w:t>
      </w:r>
      <w:r w:rsidR="0000021C" w:rsidRPr="00D53293">
        <w:t>.</w:t>
      </w:r>
    </w:p>
    <w:p w:rsidR="00A66589" w:rsidRPr="00D53293" w:rsidRDefault="00FD4819" w:rsidP="00C13812">
      <w:pPr>
        <w:pStyle w:val="ListeParagraf"/>
        <w:numPr>
          <w:ilvl w:val="0"/>
          <w:numId w:val="10"/>
        </w:numPr>
        <w:pBdr>
          <w:top w:val="single" w:sz="4" w:space="0" w:color="auto"/>
          <w:left w:val="single" w:sz="4" w:space="4" w:color="auto"/>
          <w:bottom w:val="single" w:sz="4" w:space="1" w:color="auto"/>
          <w:right w:val="single" w:sz="4" w:space="4" w:color="auto"/>
        </w:pBdr>
        <w:shd w:val="clear" w:color="auto" w:fill="FFFFCC"/>
        <w:tabs>
          <w:tab w:val="left" w:pos="1134"/>
        </w:tabs>
        <w:spacing w:after="240" w:line="80" w:lineRule="atLeast"/>
        <w:ind w:left="0" w:firstLine="851"/>
        <w:rPr>
          <w:rFonts w:ascii="Times New Roman" w:hAnsi="Times New Roman"/>
          <w:i/>
          <w:color w:val="FF0000"/>
          <w:sz w:val="24"/>
          <w:szCs w:val="24"/>
        </w:rPr>
      </w:pPr>
      <w:r w:rsidRPr="00D53293">
        <w:rPr>
          <w:rFonts w:ascii="Times New Roman" w:hAnsi="Times New Roman"/>
          <w:b/>
          <w:i/>
          <w:color w:val="FF0000"/>
          <w:sz w:val="24"/>
          <w:szCs w:val="24"/>
        </w:rPr>
        <w:t xml:space="preserve">Dikkat: </w:t>
      </w:r>
      <w:r w:rsidR="00722460" w:rsidRPr="00D53293">
        <w:rPr>
          <w:rFonts w:ascii="Times New Roman" w:hAnsi="Times New Roman"/>
          <w:b/>
          <w:i/>
          <w:color w:val="FF0000"/>
          <w:sz w:val="24"/>
          <w:szCs w:val="24"/>
        </w:rPr>
        <w:t xml:space="preserve"> </w:t>
      </w:r>
      <w:r w:rsidR="00722460" w:rsidRPr="00D53293">
        <w:rPr>
          <w:rFonts w:ascii="Times New Roman" w:hAnsi="Times New Roman"/>
          <w:i/>
          <w:color w:val="FF0000"/>
          <w:sz w:val="24"/>
          <w:szCs w:val="24"/>
        </w:rPr>
        <w:t>Öğrencilerimizin öğrencilikleri devam ettiği sürece; Açık</w:t>
      </w:r>
      <w:r w:rsidR="00A66589" w:rsidRPr="00D53293">
        <w:rPr>
          <w:rFonts w:ascii="Times New Roman" w:hAnsi="Times New Roman"/>
          <w:i/>
          <w:color w:val="FF0000"/>
          <w:sz w:val="24"/>
          <w:szCs w:val="24"/>
        </w:rPr>
        <w:t xml:space="preserve"> Öğretim Lisesi Müdürlüğünün </w:t>
      </w:r>
      <w:r w:rsidR="00722460" w:rsidRPr="00D53293">
        <w:rPr>
          <w:rFonts w:ascii="Times New Roman" w:hAnsi="Times New Roman"/>
          <w:i/>
          <w:color w:val="FF0000"/>
          <w:sz w:val="24"/>
          <w:szCs w:val="24"/>
        </w:rPr>
        <w:t xml:space="preserve">web sitesinde </w:t>
      </w:r>
      <w:r w:rsidR="00A66589" w:rsidRPr="00D53293">
        <w:rPr>
          <w:rFonts w:ascii="Times New Roman" w:hAnsi="Times New Roman"/>
          <w:i/>
          <w:color w:val="FF0000"/>
          <w:sz w:val="24"/>
          <w:szCs w:val="24"/>
        </w:rPr>
        <w:t>yayınlanan duyurular</w:t>
      </w:r>
      <w:r w:rsidR="00722460" w:rsidRPr="00D53293">
        <w:rPr>
          <w:rFonts w:ascii="Times New Roman" w:hAnsi="Times New Roman"/>
          <w:i/>
          <w:color w:val="FF0000"/>
          <w:sz w:val="24"/>
          <w:szCs w:val="24"/>
        </w:rPr>
        <w:t xml:space="preserve"> ile sistem üzerinden atılan mesajları</w:t>
      </w:r>
      <w:r w:rsidR="00A66589" w:rsidRPr="00D53293">
        <w:rPr>
          <w:rFonts w:ascii="Times New Roman" w:hAnsi="Times New Roman"/>
          <w:i/>
          <w:color w:val="FF0000"/>
          <w:sz w:val="24"/>
          <w:szCs w:val="24"/>
        </w:rPr>
        <w:t xml:space="preserve"> </w:t>
      </w:r>
      <w:r w:rsidR="00722460" w:rsidRPr="00D53293">
        <w:rPr>
          <w:rFonts w:ascii="Times New Roman" w:hAnsi="Times New Roman"/>
          <w:i/>
          <w:color w:val="FF0000"/>
          <w:sz w:val="24"/>
          <w:szCs w:val="24"/>
        </w:rPr>
        <w:t xml:space="preserve">takip etmeleri gerekmektedir. </w:t>
      </w:r>
    </w:p>
    <w:p w:rsidR="00A66589" w:rsidRPr="00D53293" w:rsidRDefault="00FD4819" w:rsidP="00B01CDD">
      <w:pPr>
        <w:pStyle w:val="Balk1"/>
        <w:tabs>
          <w:tab w:val="left" w:pos="284"/>
        </w:tabs>
        <w:ind w:left="0" w:firstLine="0"/>
        <w:rPr>
          <w:rFonts w:ascii="Times New Roman" w:hAnsi="Times New Roman" w:cs="Times New Roman"/>
          <w:sz w:val="24"/>
          <w:szCs w:val="24"/>
        </w:rPr>
      </w:pPr>
      <w:bookmarkStart w:id="35" w:name="_Toc502756607"/>
      <w:r w:rsidRPr="00D53293">
        <w:rPr>
          <w:rFonts w:ascii="Times New Roman" w:hAnsi="Times New Roman" w:cs="Times New Roman"/>
          <w:sz w:val="24"/>
          <w:szCs w:val="24"/>
        </w:rPr>
        <w:t>S</w:t>
      </w:r>
      <w:r w:rsidR="00E120AB" w:rsidRPr="00D53293">
        <w:rPr>
          <w:rFonts w:ascii="Times New Roman" w:hAnsi="Times New Roman" w:cs="Times New Roman"/>
          <w:sz w:val="24"/>
          <w:szCs w:val="24"/>
        </w:rPr>
        <w:t>ınavlar</w:t>
      </w:r>
      <w:bookmarkEnd w:id="35"/>
    </w:p>
    <w:p w:rsidR="007563D2" w:rsidRPr="00D53293" w:rsidRDefault="007563D2" w:rsidP="007563D2">
      <w:pPr>
        <w:pStyle w:val="Balk2"/>
        <w:rPr>
          <w:rFonts w:ascii="Times New Roman" w:hAnsi="Times New Roman" w:cs="Times New Roman"/>
          <w:sz w:val="24"/>
          <w:szCs w:val="24"/>
        </w:rPr>
      </w:pPr>
      <w:bookmarkStart w:id="36" w:name="_Toc502756608"/>
      <w:r w:rsidRPr="00D53293">
        <w:rPr>
          <w:rFonts w:ascii="Times New Roman" w:hAnsi="Times New Roman" w:cs="Times New Roman"/>
          <w:sz w:val="24"/>
          <w:szCs w:val="24"/>
        </w:rPr>
        <w:t>Sınav Merkezinin Belirlenmesi</w:t>
      </w:r>
      <w:r w:rsidR="00783A18" w:rsidRPr="00D53293">
        <w:rPr>
          <w:rFonts w:ascii="Times New Roman" w:hAnsi="Times New Roman" w:cs="Times New Roman"/>
          <w:sz w:val="24"/>
          <w:szCs w:val="24"/>
        </w:rPr>
        <w:t>;</w:t>
      </w:r>
      <w:bookmarkEnd w:id="36"/>
    </w:p>
    <w:p w:rsidR="00D71586" w:rsidRPr="00D53293" w:rsidRDefault="007563D2" w:rsidP="00D71586">
      <w:pPr>
        <w:tabs>
          <w:tab w:val="left" w:pos="1134"/>
        </w:tabs>
        <w:spacing w:line="80" w:lineRule="atLeast"/>
      </w:pPr>
      <w:r w:rsidRPr="00D53293">
        <w:t>Öğrencilik durum</w:t>
      </w:r>
      <w:r w:rsidR="00D71586" w:rsidRPr="00D53293">
        <w:t xml:space="preserve">u Aktif hale gelen öğrenciler </w:t>
      </w:r>
      <w:r w:rsidR="002B49B3" w:rsidRPr="00D53293">
        <w:t xml:space="preserve">çalışma takviminde belirtilen </w:t>
      </w:r>
      <w:r w:rsidR="00AB7CD4">
        <w:t xml:space="preserve">ilk kayıt tarihleri arasında </w:t>
      </w:r>
      <w:r w:rsidRPr="00D53293">
        <w:t>öğrenci numaras</w:t>
      </w:r>
      <w:r w:rsidR="00AE23C0">
        <w:t>ı ve şifresiyle sisteme girerek</w:t>
      </w:r>
      <w:r w:rsidRPr="00D53293">
        <w:t xml:space="preserve"> ister</w:t>
      </w:r>
      <w:r w:rsidR="00D71586" w:rsidRPr="00D53293">
        <w:t>ler</w:t>
      </w:r>
      <w:r w:rsidRPr="00D53293">
        <w:t xml:space="preserve">se </w:t>
      </w:r>
      <w:r w:rsidR="00D71586" w:rsidRPr="00D53293">
        <w:t xml:space="preserve">sınav </w:t>
      </w:r>
      <w:r w:rsidR="00783A18" w:rsidRPr="00D53293">
        <w:t>giriş merkezini</w:t>
      </w:r>
      <w:r w:rsidR="00D71586" w:rsidRPr="00D53293">
        <w:t xml:space="preserve"> değiştirebilir </w:t>
      </w:r>
      <w:r w:rsidR="002B49B3" w:rsidRPr="00E74909">
        <w:rPr>
          <w:b/>
          <w:i/>
        </w:rPr>
        <w:t>(Açık Öğretim Lisesi Müdürlüğü ö</w:t>
      </w:r>
      <w:r w:rsidRPr="00E74909">
        <w:rPr>
          <w:b/>
          <w:i/>
        </w:rPr>
        <w:t>ğrenciye tanınan sınav yeri değişikliği yapma süresini değiştirme hakkına sahiptir</w:t>
      </w:r>
      <w:r w:rsidR="00783A18" w:rsidRPr="00E74909">
        <w:rPr>
          <w:b/>
          <w:i/>
        </w:rPr>
        <w:t>)</w:t>
      </w:r>
      <w:r w:rsidR="00552DC4" w:rsidRPr="00E74909">
        <w:rPr>
          <w:b/>
          <w:i/>
        </w:rPr>
        <w:t>.</w:t>
      </w:r>
    </w:p>
    <w:p w:rsidR="007563D2" w:rsidRPr="00D53293" w:rsidRDefault="007563D2" w:rsidP="00D71586">
      <w:pPr>
        <w:tabs>
          <w:tab w:val="left" w:pos="1134"/>
        </w:tabs>
        <w:spacing w:line="80" w:lineRule="atLeast"/>
      </w:pPr>
      <w:r w:rsidRPr="00D53293">
        <w:t>Açık Öğretim Lisesi ve Ölçme</w:t>
      </w:r>
      <w:r w:rsidR="00077042" w:rsidRPr="00D53293">
        <w:t>,</w:t>
      </w:r>
      <w:r w:rsidRPr="00D53293">
        <w:t xml:space="preserve"> Değerlendirme ve Sınav Hizmetleri Genel Müdürlüğü tarafından gerekli görülmesi durumunda sınav merkezinde değişiklik yapabilir.  </w:t>
      </w:r>
    </w:p>
    <w:p w:rsidR="007563D2" w:rsidRPr="00D53293" w:rsidRDefault="007563D2" w:rsidP="007563D2">
      <w:pPr>
        <w:pStyle w:val="ListeParagraf"/>
        <w:numPr>
          <w:ilvl w:val="0"/>
          <w:numId w:val="10"/>
        </w:numPr>
        <w:pBdr>
          <w:top w:val="single" w:sz="4" w:space="1" w:color="auto"/>
          <w:left w:val="single" w:sz="4" w:space="4" w:color="auto"/>
          <w:bottom w:val="single" w:sz="4" w:space="1" w:color="auto"/>
          <w:right w:val="single" w:sz="4" w:space="4" w:color="auto"/>
        </w:pBdr>
        <w:shd w:val="clear" w:color="auto" w:fill="FFFFCC"/>
        <w:tabs>
          <w:tab w:val="left" w:pos="1134"/>
        </w:tabs>
        <w:spacing w:after="240" w:line="80" w:lineRule="atLeast"/>
        <w:ind w:left="0" w:firstLine="851"/>
        <w:rPr>
          <w:rFonts w:ascii="Times New Roman" w:hAnsi="Times New Roman"/>
          <w:b/>
          <w:i/>
          <w:color w:val="FF0000"/>
          <w:sz w:val="24"/>
          <w:szCs w:val="24"/>
        </w:rPr>
      </w:pPr>
      <w:r w:rsidRPr="00D53293">
        <w:rPr>
          <w:rFonts w:ascii="Times New Roman" w:hAnsi="Times New Roman"/>
          <w:b/>
          <w:i/>
          <w:color w:val="FF0000"/>
          <w:sz w:val="24"/>
          <w:szCs w:val="24"/>
        </w:rPr>
        <w:t xml:space="preserve">Dikkat: </w:t>
      </w:r>
      <w:r w:rsidRPr="00D53293">
        <w:rPr>
          <w:rFonts w:ascii="Times New Roman" w:hAnsi="Times New Roman"/>
          <w:i/>
          <w:color w:val="FF0000"/>
          <w:sz w:val="24"/>
          <w:szCs w:val="24"/>
        </w:rPr>
        <w:t>Adres bi</w:t>
      </w:r>
      <w:r w:rsidR="00077042" w:rsidRPr="00D53293">
        <w:rPr>
          <w:rFonts w:ascii="Times New Roman" w:hAnsi="Times New Roman"/>
          <w:i/>
          <w:color w:val="FF0000"/>
          <w:sz w:val="24"/>
          <w:szCs w:val="24"/>
        </w:rPr>
        <w:t>lgilerinizi değiştirmeniz sınav giriş yerinizin</w:t>
      </w:r>
      <w:r w:rsidRPr="00D53293">
        <w:rPr>
          <w:rFonts w:ascii="Times New Roman" w:hAnsi="Times New Roman"/>
          <w:i/>
          <w:color w:val="FF0000"/>
          <w:sz w:val="24"/>
          <w:szCs w:val="24"/>
        </w:rPr>
        <w:t xml:space="preserve"> de değişeceği anlamına gelmez. Bu nedenle sınav </w:t>
      </w:r>
      <w:r w:rsidR="00077042" w:rsidRPr="00D53293">
        <w:rPr>
          <w:rFonts w:ascii="Times New Roman" w:hAnsi="Times New Roman"/>
          <w:i/>
          <w:color w:val="FF0000"/>
          <w:sz w:val="24"/>
          <w:szCs w:val="24"/>
        </w:rPr>
        <w:t>giriş yerinizi</w:t>
      </w:r>
      <w:r w:rsidRPr="00D53293">
        <w:rPr>
          <w:rFonts w:ascii="Times New Roman" w:hAnsi="Times New Roman"/>
          <w:i/>
          <w:color w:val="FF0000"/>
          <w:sz w:val="24"/>
          <w:szCs w:val="24"/>
        </w:rPr>
        <w:t xml:space="preserve"> sistemde “Sınav Bölge</w:t>
      </w:r>
      <w:r w:rsidR="00077042" w:rsidRPr="00D53293">
        <w:rPr>
          <w:rFonts w:ascii="Times New Roman" w:hAnsi="Times New Roman"/>
          <w:i/>
          <w:color w:val="FF0000"/>
          <w:sz w:val="24"/>
          <w:szCs w:val="24"/>
        </w:rPr>
        <w:t>si İrtibat Merkezi” ekranından</w:t>
      </w:r>
      <w:r w:rsidRPr="00D53293">
        <w:rPr>
          <w:rFonts w:ascii="Times New Roman" w:hAnsi="Times New Roman"/>
          <w:i/>
          <w:color w:val="FF0000"/>
          <w:sz w:val="24"/>
          <w:szCs w:val="24"/>
        </w:rPr>
        <w:t xml:space="preserve"> kontrol ediniz ve değişmesi gerekiyorsa değiştiriniz.</w:t>
      </w:r>
    </w:p>
    <w:p w:rsidR="00A66589" w:rsidRPr="00D53293" w:rsidRDefault="00A66589" w:rsidP="000D73F0">
      <w:pPr>
        <w:pStyle w:val="Balk2"/>
        <w:rPr>
          <w:rFonts w:ascii="Times New Roman" w:hAnsi="Times New Roman" w:cs="Times New Roman"/>
          <w:sz w:val="24"/>
          <w:szCs w:val="24"/>
        </w:rPr>
      </w:pPr>
      <w:bookmarkStart w:id="37" w:name="_Toc502756609"/>
      <w:r w:rsidRPr="00D53293">
        <w:rPr>
          <w:rFonts w:ascii="Times New Roman" w:hAnsi="Times New Roman" w:cs="Times New Roman"/>
          <w:sz w:val="24"/>
          <w:szCs w:val="24"/>
        </w:rPr>
        <w:t>Sınav Şekli ve Tarihi</w:t>
      </w:r>
      <w:r w:rsidR="00B77C09">
        <w:rPr>
          <w:rFonts w:ascii="Times New Roman" w:hAnsi="Times New Roman" w:cs="Times New Roman"/>
          <w:sz w:val="24"/>
          <w:szCs w:val="24"/>
        </w:rPr>
        <w:t>;</w:t>
      </w:r>
      <w:bookmarkEnd w:id="37"/>
    </w:p>
    <w:p w:rsidR="00A66589" w:rsidRPr="00D53293" w:rsidRDefault="00A66589" w:rsidP="00C13812">
      <w:pPr>
        <w:spacing w:line="80" w:lineRule="atLeast"/>
      </w:pPr>
      <w:r w:rsidRPr="00D53293">
        <w:t xml:space="preserve">Açık Öğretim Lisesi sınavları, </w:t>
      </w:r>
      <w:hyperlink r:id="rId20" w:history="1">
        <w:r w:rsidR="00291A9F" w:rsidRPr="00AE23C0">
          <w:t xml:space="preserve">Ölçme, Değerlendirme ve </w:t>
        </w:r>
        <w:r w:rsidR="005E2559" w:rsidRPr="00AE23C0">
          <w:t>Sınav Hizmetleri Genel Müdürlüğünün</w:t>
        </w:r>
      </w:hyperlink>
      <w:r w:rsidR="00AE23C0">
        <w:t xml:space="preserve"> belirlediği okullarda</w:t>
      </w:r>
      <w:r w:rsidRPr="00D53293">
        <w:t xml:space="preserve"> merkezi sistem</w:t>
      </w:r>
      <w:r w:rsidR="00291A9F" w:rsidRPr="00D53293">
        <w:t>le</w:t>
      </w:r>
      <w:r w:rsidR="00C75593" w:rsidRPr="00D53293">
        <w:t>,</w:t>
      </w:r>
      <w:r w:rsidRPr="00D53293">
        <w:t xml:space="preserve"> çoktan seçmeli test </w:t>
      </w:r>
      <w:r w:rsidR="00291A9F" w:rsidRPr="00D53293">
        <w:t xml:space="preserve">metodu kullanılarak </w:t>
      </w:r>
      <w:r w:rsidRPr="00D53293">
        <w:t>yapılmaktadır.</w:t>
      </w:r>
      <w:r w:rsidR="00E12D94" w:rsidRPr="00D53293">
        <w:t xml:space="preserve"> </w:t>
      </w:r>
      <w:r w:rsidRPr="00D53293">
        <w:t xml:space="preserve"> </w:t>
      </w:r>
    </w:p>
    <w:p w:rsidR="00A66589" w:rsidRPr="00D53293" w:rsidRDefault="00A66589" w:rsidP="00C13812">
      <w:pPr>
        <w:tabs>
          <w:tab w:val="left" w:pos="1134"/>
        </w:tabs>
        <w:spacing w:line="80" w:lineRule="atLeast"/>
      </w:pPr>
      <w:r w:rsidRPr="00D53293">
        <w:lastRenderedPageBreak/>
        <w:t>Sınavlarda;</w:t>
      </w:r>
    </w:p>
    <w:p w:rsidR="00585DE0" w:rsidRPr="00D53293" w:rsidRDefault="00A66589" w:rsidP="00585DE0">
      <w:pPr>
        <w:pStyle w:val="ListeParagraf"/>
        <w:numPr>
          <w:ilvl w:val="0"/>
          <w:numId w:val="40"/>
        </w:numPr>
        <w:tabs>
          <w:tab w:val="left" w:pos="1134"/>
        </w:tabs>
        <w:spacing w:after="120" w:line="360" w:lineRule="auto"/>
        <w:ind w:left="0" w:firstLine="851"/>
        <w:rPr>
          <w:rFonts w:ascii="Times New Roman" w:hAnsi="Times New Roman"/>
          <w:sz w:val="24"/>
          <w:szCs w:val="24"/>
        </w:rPr>
      </w:pPr>
      <w:r w:rsidRPr="00D53293">
        <w:rPr>
          <w:rFonts w:ascii="Times New Roman" w:hAnsi="Times New Roman"/>
          <w:sz w:val="24"/>
          <w:szCs w:val="24"/>
        </w:rPr>
        <w:t>He</w:t>
      </w:r>
      <w:r w:rsidR="00AE23C0">
        <w:rPr>
          <w:rFonts w:ascii="Times New Roman" w:hAnsi="Times New Roman"/>
          <w:sz w:val="24"/>
          <w:szCs w:val="24"/>
        </w:rPr>
        <w:t>r dersten 20 soru sorulmaktadır.</w:t>
      </w:r>
    </w:p>
    <w:p w:rsidR="00585DE0" w:rsidRPr="00D53293" w:rsidRDefault="00AE23C0" w:rsidP="00585DE0">
      <w:pPr>
        <w:pStyle w:val="ListeParagraf"/>
        <w:numPr>
          <w:ilvl w:val="0"/>
          <w:numId w:val="40"/>
        </w:numPr>
        <w:tabs>
          <w:tab w:val="left" w:pos="1134"/>
        </w:tabs>
        <w:spacing w:after="120" w:line="360" w:lineRule="auto"/>
        <w:ind w:left="0" w:firstLine="851"/>
        <w:rPr>
          <w:rFonts w:ascii="Times New Roman" w:hAnsi="Times New Roman"/>
          <w:sz w:val="24"/>
          <w:szCs w:val="24"/>
        </w:rPr>
      </w:pPr>
      <w:r>
        <w:rPr>
          <w:rFonts w:ascii="Times New Roman" w:hAnsi="Times New Roman"/>
          <w:sz w:val="24"/>
          <w:szCs w:val="24"/>
        </w:rPr>
        <w:t>Her soru 4 seçeneklidir.</w:t>
      </w:r>
    </w:p>
    <w:p w:rsidR="00585DE0" w:rsidRPr="00D53293" w:rsidRDefault="00A66589" w:rsidP="00585DE0">
      <w:pPr>
        <w:pStyle w:val="ListeParagraf"/>
        <w:numPr>
          <w:ilvl w:val="0"/>
          <w:numId w:val="40"/>
        </w:numPr>
        <w:tabs>
          <w:tab w:val="left" w:pos="1134"/>
        </w:tabs>
        <w:spacing w:after="120" w:line="360" w:lineRule="auto"/>
        <w:ind w:left="0" w:firstLine="851"/>
        <w:rPr>
          <w:rFonts w:ascii="Times New Roman" w:hAnsi="Times New Roman"/>
          <w:sz w:val="24"/>
          <w:szCs w:val="24"/>
        </w:rPr>
      </w:pPr>
      <w:r w:rsidRPr="00D53293">
        <w:rPr>
          <w:rFonts w:ascii="Times New Roman" w:hAnsi="Times New Roman"/>
          <w:sz w:val="24"/>
          <w:szCs w:val="24"/>
        </w:rPr>
        <w:t>Her</w:t>
      </w:r>
      <w:r w:rsidR="00AE23C0">
        <w:rPr>
          <w:rFonts w:ascii="Times New Roman" w:hAnsi="Times New Roman"/>
          <w:sz w:val="24"/>
          <w:szCs w:val="24"/>
        </w:rPr>
        <w:t xml:space="preserve"> doğru cevabın değeri 5 puandır.</w:t>
      </w:r>
    </w:p>
    <w:p w:rsidR="00585DE0" w:rsidRPr="00D53293" w:rsidRDefault="00C037F3" w:rsidP="00585DE0">
      <w:pPr>
        <w:pStyle w:val="ListeParagraf"/>
        <w:numPr>
          <w:ilvl w:val="0"/>
          <w:numId w:val="40"/>
        </w:numPr>
        <w:tabs>
          <w:tab w:val="left" w:pos="1134"/>
        </w:tabs>
        <w:spacing w:after="120" w:line="360" w:lineRule="auto"/>
        <w:ind w:left="0" w:firstLine="851"/>
        <w:rPr>
          <w:rFonts w:ascii="Times New Roman" w:hAnsi="Times New Roman"/>
          <w:sz w:val="24"/>
          <w:szCs w:val="24"/>
        </w:rPr>
      </w:pPr>
      <w:r w:rsidRPr="00D53293">
        <w:rPr>
          <w:rFonts w:ascii="Times New Roman" w:hAnsi="Times New Roman"/>
          <w:sz w:val="24"/>
          <w:szCs w:val="24"/>
        </w:rPr>
        <w:t>Yanlış cevaplar doğru cevapları etkilemez (</w:t>
      </w:r>
      <w:r w:rsidRPr="00D53293">
        <w:rPr>
          <w:rFonts w:ascii="Times New Roman" w:hAnsi="Times New Roman"/>
          <w:b/>
          <w:sz w:val="24"/>
          <w:szCs w:val="24"/>
        </w:rPr>
        <w:t>götürmez</w:t>
      </w:r>
      <w:r w:rsidR="00585DE0" w:rsidRPr="00D53293">
        <w:rPr>
          <w:rFonts w:ascii="Times New Roman" w:hAnsi="Times New Roman"/>
          <w:sz w:val="24"/>
          <w:szCs w:val="24"/>
        </w:rPr>
        <w:t>).</w:t>
      </w:r>
    </w:p>
    <w:p w:rsidR="00C037F3" w:rsidRPr="00D53293" w:rsidRDefault="00C037F3" w:rsidP="00585DE0">
      <w:pPr>
        <w:pStyle w:val="ListeParagraf"/>
        <w:numPr>
          <w:ilvl w:val="0"/>
          <w:numId w:val="40"/>
        </w:numPr>
        <w:tabs>
          <w:tab w:val="left" w:pos="1134"/>
        </w:tabs>
        <w:spacing w:after="120" w:line="360" w:lineRule="auto"/>
        <w:ind w:left="0" w:firstLine="851"/>
        <w:rPr>
          <w:rFonts w:ascii="Times New Roman" w:hAnsi="Times New Roman"/>
          <w:sz w:val="24"/>
          <w:szCs w:val="24"/>
        </w:rPr>
      </w:pPr>
      <w:r w:rsidRPr="00D53293">
        <w:rPr>
          <w:rFonts w:ascii="Times New Roman" w:hAnsi="Times New Roman"/>
          <w:sz w:val="24"/>
          <w:szCs w:val="24"/>
        </w:rPr>
        <w:t>Sınavların değerlendirilmesi Açık Öğretim Lisesi yönetmeliğine göre yapılır.</w:t>
      </w:r>
    </w:p>
    <w:p w:rsidR="00A66589" w:rsidRPr="00D53293" w:rsidRDefault="00D00DE4" w:rsidP="000D73F0">
      <w:pPr>
        <w:pStyle w:val="Balk2"/>
        <w:rPr>
          <w:rFonts w:ascii="Times New Roman" w:hAnsi="Times New Roman" w:cs="Times New Roman"/>
          <w:sz w:val="24"/>
          <w:szCs w:val="24"/>
        </w:rPr>
      </w:pPr>
      <w:bookmarkStart w:id="38" w:name="_Toc502756610"/>
      <w:r w:rsidRPr="00D53293">
        <w:rPr>
          <w:rFonts w:ascii="Times New Roman" w:hAnsi="Times New Roman" w:cs="Times New Roman"/>
          <w:sz w:val="24"/>
          <w:szCs w:val="24"/>
        </w:rPr>
        <w:t>Sınav</w:t>
      </w:r>
      <w:r w:rsidR="00A66589" w:rsidRPr="00D53293">
        <w:rPr>
          <w:rFonts w:ascii="Times New Roman" w:hAnsi="Times New Roman" w:cs="Times New Roman"/>
          <w:sz w:val="24"/>
          <w:szCs w:val="24"/>
        </w:rPr>
        <w:t xml:space="preserve"> Giriş Belge</w:t>
      </w:r>
      <w:r w:rsidR="00B641BB">
        <w:rPr>
          <w:rFonts w:ascii="Times New Roman" w:hAnsi="Times New Roman" w:cs="Times New Roman"/>
          <w:sz w:val="24"/>
          <w:szCs w:val="24"/>
        </w:rPr>
        <w:t xml:space="preserve">sinin </w:t>
      </w:r>
      <w:r w:rsidR="00A66589" w:rsidRPr="00D53293">
        <w:rPr>
          <w:rFonts w:ascii="Times New Roman" w:hAnsi="Times New Roman" w:cs="Times New Roman"/>
          <w:sz w:val="24"/>
          <w:szCs w:val="24"/>
        </w:rPr>
        <w:t>Alınması</w:t>
      </w:r>
      <w:r w:rsidR="00C75593" w:rsidRPr="00D53293">
        <w:rPr>
          <w:rFonts w:ascii="Times New Roman" w:hAnsi="Times New Roman" w:cs="Times New Roman"/>
          <w:sz w:val="24"/>
          <w:szCs w:val="24"/>
        </w:rPr>
        <w:t>;</w:t>
      </w:r>
      <w:bookmarkEnd w:id="38"/>
    </w:p>
    <w:p w:rsidR="00585DE0" w:rsidRPr="00D53293" w:rsidRDefault="00D00DE4" w:rsidP="00B641BB">
      <w:pPr>
        <w:pStyle w:val="ListeParagraf"/>
        <w:numPr>
          <w:ilvl w:val="0"/>
          <w:numId w:val="40"/>
        </w:numPr>
        <w:tabs>
          <w:tab w:val="left" w:pos="1134"/>
        </w:tabs>
        <w:spacing w:after="120" w:line="360" w:lineRule="auto"/>
        <w:ind w:left="851" w:firstLine="0"/>
        <w:rPr>
          <w:rFonts w:ascii="Times New Roman" w:hAnsi="Times New Roman"/>
          <w:sz w:val="24"/>
          <w:szCs w:val="24"/>
        </w:rPr>
      </w:pPr>
      <w:r w:rsidRPr="00D53293">
        <w:rPr>
          <w:rFonts w:ascii="Times New Roman" w:hAnsi="Times New Roman"/>
          <w:sz w:val="24"/>
          <w:szCs w:val="24"/>
        </w:rPr>
        <w:t>Sınav</w:t>
      </w:r>
      <w:r w:rsidR="00A66589" w:rsidRPr="00D53293">
        <w:rPr>
          <w:rFonts w:ascii="Times New Roman" w:hAnsi="Times New Roman"/>
          <w:sz w:val="24"/>
          <w:szCs w:val="24"/>
        </w:rPr>
        <w:t xml:space="preserve"> Giriş Belgeleri </w:t>
      </w:r>
      <w:r w:rsidR="003E650F" w:rsidRPr="00D53293">
        <w:rPr>
          <w:rFonts w:ascii="Times New Roman" w:hAnsi="Times New Roman"/>
          <w:sz w:val="24"/>
          <w:szCs w:val="24"/>
        </w:rPr>
        <w:t>“</w:t>
      </w:r>
      <w:r w:rsidR="00AB7CD4" w:rsidRPr="00AB7CD4">
        <w:rPr>
          <w:rFonts w:ascii="Times New Roman" w:hAnsi="Times New Roman"/>
          <w:b/>
          <w:sz w:val="24"/>
          <w:szCs w:val="24"/>
        </w:rPr>
        <w:t>https://aio.meb.gov.tr/</w:t>
      </w:r>
      <w:r w:rsidR="003E650F" w:rsidRPr="00D53293">
        <w:rPr>
          <w:rFonts w:ascii="Times New Roman" w:hAnsi="Times New Roman"/>
          <w:sz w:val="24"/>
          <w:szCs w:val="24"/>
        </w:rPr>
        <w:t>”</w:t>
      </w:r>
      <w:r w:rsidR="00A66589" w:rsidRPr="00D53293">
        <w:rPr>
          <w:rFonts w:ascii="Times New Roman" w:hAnsi="Times New Roman"/>
          <w:sz w:val="24"/>
          <w:szCs w:val="24"/>
        </w:rPr>
        <w:t xml:space="preserve"> </w:t>
      </w:r>
      <w:r w:rsidR="003E650F" w:rsidRPr="00D53293">
        <w:rPr>
          <w:rFonts w:ascii="Times New Roman" w:hAnsi="Times New Roman"/>
          <w:sz w:val="24"/>
          <w:szCs w:val="24"/>
        </w:rPr>
        <w:t>resm</w:t>
      </w:r>
      <w:r w:rsidR="00B641BB">
        <w:rPr>
          <w:rFonts w:ascii="Times New Roman" w:hAnsi="Times New Roman"/>
          <w:sz w:val="24"/>
          <w:szCs w:val="24"/>
        </w:rPr>
        <w:t>î</w:t>
      </w:r>
      <w:r w:rsidR="003E650F" w:rsidRPr="00D53293">
        <w:rPr>
          <w:rFonts w:ascii="Times New Roman" w:hAnsi="Times New Roman"/>
          <w:sz w:val="24"/>
          <w:szCs w:val="24"/>
        </w:rPr>
        <w:t xml:space="preserve"> web sitesinde </w:t>
      </w:r>
      <w:r w:rsidR="004B7069" w:rsidRPr="00D53293">
        <w:rPr>
          <w:rFonts w:ascii="Times New Roman" w:hAnsi="Times New Roman"/>
          <w:sz w:val="24"/>
          <w:szCs w:val="24"/>
        </w:rPr>
        <w:t>yayınlanmaktadır.</w:t>
      </w:r>
      <w:r w:rsidR="00C92B01" w:rsidRPr="00D53293">
        <w:rPr>
          <w:rFonts w:ascii="Times New Roman" w:hAnsi="Times New Roman"/>
          <w:sz w:val="24"/>
          <w:szCs w:val="24"/>
        </w:rPr>
        <w:t xml:space="preserve"> Bu adresten alınacak Sınav Giriş Belgesine ait bilgisayar</w:t>
      </w:r>
      <w:r w:rsidR="004B7069" w:rsidRPr="00D53293">
        <w:rPr>
          <w:rFonts w:ascii="Times New Roman" w:hAnsi="Times New Roman"/>
          <w:sz w:val="24"/>
          <w:szCs w:val="24"/>
        </w:rPr>
        <w:t xml:space="preserve"> çıktısı ile sınava </w:t>
      </w:r>
      <w:r w:rsidR="00C037F3" w:rsidRPr="00D53293">
        <w:rPr>
          <w:rFonts w:ascii="Times New Roman" w:hAnsi="Times New Roman"/>
          <w:sz w:val="24"/>
          <w:szCs w:val="24"/>
        </w:rPr>
        <w:t>girilmelidir.</w:t>
      </w:r>
    </w:p>
    <w:p w:rsidR="00585DE0" w:rsidRPr="00D53293" w:rsidRDefault="00C92B01" w:rsidP="00585DE0">
      <w:pPr>
        <w:pStyle w:val="ListeParagraf"/>
        <w:numPr>
          <w:ilvl w:val="0"/>
          <w:numId w:val="40"/>
        </w:numPr>
        <w:tabs>
          <w:tab w:val="left" w:pos="1134"/>
        </w:tabs>
        <w:spacing w:after="120" w:line="360" w:lineRule="auto"/>
        <w:ind w:left="0" w:firstLine="851"/>
        <w:rPr>
          <w:rFonts w:ascii="Times New Roman" w:hAnsi="Times New Roman"/>
          <w:sz w:val="24"/>
          <w:szCs w:val="24"/>
        </w:rPr>
      </w:pPr>
      <w:r w:rsidRPr="00D53293">
        <w:rPr>
          <w:rFonts w:ascii="Times New Roman" w:hAnsi="Times New Roman"/>
          <w:i/>
          <w:sz w:val="24"/>
          <w:szCs w:val="24"/>
        </w:rPr>
        <w:t>Sınav Giriş Belgesi fotoğrafsız i</w:t>
      </w:r>
      <w:r w:rsidR="00C75593" w:rsidRPr="00D53293">
        <w:rPr>
          <w:rFonts w:ascii="Times New Roman" w:hAnsi="Times New Roman"/>
          <w:i/>
          <w:sz w:val="24"/>
          <w:szCs w:val="24"/>
        </w:rPr>
        <w:t>se</w:t>
      </w:r>
      <w:r w:rsidR="004B7069" w:rsidRPr="00D53293">
        <w:rPr>
          <w:rFonts w:ascii="Times New Roman" w:hAnsi="Times New Roman"/>
          <w:i/>
          <w:sz w:val="24"/>
          <w:szCs w:val="24"/>
        </w:rPr>
        <w:t xml:space="preserve"> </w:t>
      </w:r>
      <w:r w:rsidR="00C037F3" w:rsidRPr="00D53293">
        <w:rPr>
          <w:rFonts w:ascii="Times New Roman" w:hAnsi="Times New Roman"/>
          <w:i/>
          <w:sz w:val="24"/>
          <w:szCs w:val="24"/>
        </w:rPr>
        <w:t xml:space="preserve">irtibat bürolarınca </w:t>
      </w:r>
      <w:r w:rsidR="00D71586" w:rsidRPr="00D53293">
        <w:rPr>
          <w:rFonts w:ascii="Times New Roman" w:hAnsi="Times New Roman"/>
          <w:i/>
          <w:sz w:val="24"/>
          <w:szCs w:val="24"/>
        </w:rPr>
        <w:t>öğrencinin fotoğrafı sisteme eklenerek,</w:t>
      </w:r>
      <w:r w:rsidR="00C037F3" w:rsidRPr="00D53293">
        <w:rPr>
          <w:rFonts w:ascii="Times New Roman" w:hAnsi="Times New Roman"/>
          <w:i/>
          <w:sz w:val="24"/>
          <w:szCs w:val="24"/>
        </w:rPr>
        <w:t xml:space="preserve"> fotoğraflı</w:t>
      </w:r>
      <w:r w:rsidR="004B7069" w:rsidRPr="00D53293">
        <w:rPr>
          <w:rFonts w:ascii="Times New Roman" w:hAnsi="Times New Roman"/>
          <w:i/>
          <w:sz w:val="24"/>
          <w:szCs w:val="24"/>
        </w:rPr>
        <w:t xml:space="preserve"> giriş belgesini</w:t>
      </w:r>
      <w:r w:rsidR="00C037F3" w:rsidRPr="00D53293">
        <w:rPr>
          <w:rFonts w:ascii="Times New Roman" w:hAnsi="Times New Roman"/>
          <w:i/>
          <w:sz w:val="24"/>
          <w:szCs w:val="24"/>
        </w:rPr>
        <w:t>n alınması gerekmektedir.</w:t>
      </w:r>
    </w:p>
    <w:p w:rsidR="00585DE0" w:rsidRPr="00D53293" w:rsidRDefault="00A66589" w:rsidP="00585DE0">
      <w:pPr>
        <w:pStyle w:val="ListeParagraf"/>
        <w:numPr>
          <w:ilvl w:val="0"/>
          <w:numId w:val="40"/>
        </w:numPr>
        <w:tabs>
          <w:tab w:val="left" w:pos="1134"/>
        </w:tabs>
        <w:spacing w:after="120" w:line="360" w:lineRule="auto"/>
        <w:ind w:left="0" w:firstLine="851"/>
        <w:rPr>
          <w:rFonts w:ascii="Times New Roman" w:hAnsi="Times New Roman"/>
          <w:sz w:val="24"/>
          <w:szCs w:val="24"/>
        </w:rPr>
      </w:pPr>
      <w:r w:rsidRPr="00D53293">
        <w:rPr>
          <w:rFonts w:ascii="Times New Roman" w:hAnsi="Times New Roman"/>
          <w:sz w:val="24"/>
          <w:szCs w:val="24"/>
        </w:rPr>
        <w:t xml:space="preserve">Öğrencilerin adreslerine herhangi bir </w:t>
      </w:r>
      <w:r w:rsidR="00C92B01" w:rsidRPr="00D53293">
        <w:rPr>
          <w:rFonts w:ascii="Times New Roman" w:hAnsi="Times New Roman"/>
          <w:sz w:val="24"/>
          <w:szCs w:val="24"/>
        </w:rPr>
        <w:t xml:space="preserve">sınav </w:t>
      </w:r>
      <w:r w:rsidRPr="00D53293">
        <w:rPr>
          <w:rFonts w:ascii="Times New Roman" w:hAnsi="Times New Roman"/>
          <w:sz w:val="24"/>
          <w:szCs w:val="24"/>
        </w:rPr>
        <w:t>evrak</w:t>
      </w:r>
      <w:r w:rsidR="00C92B01" w:rsidRPr="00D53293">
        <w:rPr>
          <w:rFonts w:ascii="Times New Roman" w:hAnsi="Times New Roman"/>
          <w:sz w:val="24"/>
          <w:szCs w:val="24"/>
        </w:rPr>
        <w:t xml:space="preserve">ı </w:t>
      </w:r>
      <w:r w:rsidR="00DE014A" w:rsidRPr="00D53293">
        <w:rPr>
          <w:rFonts w:ascii="Times New Roman" w:hAnsi="Times New Roman"/>
          <w:sz w:val="24"/>
          <w:szCs w:val="24"/>
        </w:rPr>
        <w:t>gönderilmemektedir.</w:t>
      </w:r>
      <w:r w:rsidRPr="00D53293">
        <w:rPr>
          <w:rFonts w:ascii="Times New Roman" w:hAnsi="Times New Roman"/>
          <w:sz w:val="24"/>
          <w:szCs w:val="24"/>
        </w:rPr>
        <w:t xml:space="preserve"> </w:t>
      </w:r>
    </w:p>
    <w:p w:rsidR="00585DE0" w:rsidRPr="00D53293" w:rsidRDefault="00C75593" w:rsidP="00585DE0">
      <w:pPr>
        <w:pStyle w:val="ListeParagraf"/>
        <w:numPr>
          <w:ilvl w:val="0"/>
          <w:numId w:val="40"/>
        </w:numPr>
        <w:tabs>
          <w:tab w:val="left" w:pos="1134"/>
        </w:tabs>
        <w:spacing w:after="120" w:line="360" w:lineRule="auto"/>
        <w:ind w:left="0" w:firstLine="851"/>
        <w:rPr>
          <w:rFonts w:ascii="Times New Roman" w:hAnsi="Times New Roman"/>
          <w:sz w:val="24"/>
          <w:szCs w:val="24"/>
        </w:rPr>
      </w:pPr>
      <w:r w:rsidRPr="00D53293">
        <w:rPr>
          <w:rFonts w:ascii="Times New Roman" w:hAnsi="Times New Roman"/>
          <w:sz w:val="24"/>
          <w:szCs w:val="24"/>
        </w:rPr>
        <w:t xml:space="preserve">Öğrencilerin </w:t>
      </w:r>
      <w:r w:rsidR="00A66589" w:rsidRPr="00D53293">
        <w:rPr>
          <w:rFonts w:ascii="Times New Roman" w:hAnsi="Times New Roman"/>
          <w:sz w:val="24"/>
          <w:szCs w:val="24"/>
        </w:rPr>
        <w:t>Sınav Giriş Belgesin</w:t>
      </w:r>
      <w:r w:rsidR="00C92B01" w:rsidRPr="00D53293">
        <w:rPr>
          <w:rFonts w:ascii="Times New Roman" w:hAnsi="Times New Roman"/>
          <w:sz w:val="24"/>
          <w:szCs w:val="24"/>
        </w:rPr>
        <w:t xml:space="preserve">deki bilgiler ile açıklamaları </w:t>
      </w:r>
      <w:r w:rsidR="00A66589" w:rsidRPr="00D53293">
        <w:rPr>
          <w:rFonts w:ascii="Times New Roman" w:hAnsi="Times New Roman"/>
          <w:sz w:val="24"/>
          <w:szCs w:val="24"/>
        </w:rPr>
        <w:t>dikkatli</w:t>
      </w:r>
      <w:r w:rsidR="00D2040D" w:rsidRPr="00D53293">
        <w:rPr>
          <w:rFonts w:ascii="Times New Roman" w:hAnsi="Times New Roman"/>
          <w:sz w:val="24"/>
          <w:szCs w:val="24"/>
        </w:rPr>
        <w:t>ce oku</w:t>
      </w:r>
      <w:r w:rsidRPr="00D53293">
        <w:rPr>
          <w:rFonts w:ascii="Times New Roman" w:hAnsi="Times New Roman"/>
          <w:sz w:val="24"/>
          <w:szCs w:val="24"/>
        </w:rPr>
        <w:t>maları gerekmektedir.</w:t>
      </w:r>
    </w:p>
    <w:p w:rsidR="00585DE0" w:rsidRPr="00D53293" w:rsidRDefault="00D2040D" w:rsidP="00585DE0">
      <w:pPr>
        <w:pStyle w:val="ListeParagraf"/>
        <w:numPr>
          <w:ilvl w:val="0"/>
          <w:numId w:val="40"/>
        </w:numPr>
        <w:tabs>
          <w:tab w:val="left" w:pos="1134"/>
        </w:tabs>
        <w:spacing w:after="120" w:line="360" w:lineRule="auto"/>
        <w:ind w:left="0" w:firstLine="851"/>
        <w:rPr>
          <w:rFonts w:ascii="Times New Roman" w:hAnsi="Times New Roman"/>
          <w:sz w:val="24"/>
          <w:szCs w:val="24"/>
        </w:rPr>
      </w:pPr>
      <w:r w:rsidRPr="00D53293">
        <w:rPr>
          <w:rFonts w:ascii="Times New Roman" w:hAnsi="Times New Roman"/>
          <w:sz w:val="24"/>
          <w:szCs w:val="24"/>
        </w:rPr>
        <w:t xml:space="preserve"> Sınav Giriş Belgenizde belirtilen okul ve salonda sınava girmeniz gerektiğini unutmayınız.</w:t>
      </w:r>
    </w:p>
    <w:p w:rsidR="00A66589" w:rsidRPr="00D53293" w:rsidRDefault="00A66589" w:rsidP="00585DE0">
      <w:pPr>
        <w:pStyle w:val="ListeParagraf"/>
        <w:numPr>
          <w:ilvl w:val="0"/>
          <w:numId w:val="40"/>
        </w:numPr>
        <w:tabs>
          <w:tab w:val="left" w:pos="1134"/>
        </w:tabs>
        <w:spacing w:after="120" w:line="360" w:lineRule="auto"/>
        <w:ind w:left="0" w:firstLine="851"/>
        <w:rPr>
          <w:rFonts w:ascii="Times New Roman" w:hAnsi="Times New Roman"/>
          <w:sz w:val="24"/>
          <w:szCs w:val="24"/>
        </w:rPr>
      </w:pPr>
      <w:r w:rsidRPr="00D53293">
        <w:rPr>
          <w:rFonts w:ascii="Times New Roman" w:hAnsi="Times New Roman"/>
          <w:sz w:val="24"/>
          <w:szCs w:val="24"/>
        </w:rPr>
        <w:t>Sınav gününden önce sınava gireceğiniz yeri mutlaka görünüz.</w:t>
      </w:r>
    </w:p>
    <w:p w:rsidR="00A66589" w:rsidRPr="00D53293" w:rsidRDefault="00A66589" w:rsidP="000D73F0">
      <w:pPr>
        <w:pStyle w:val="Balk2"/>
        <w:rPr>
          <w:rFonts w:ascii="Times New Roman" w:hAnsi="Times New Roman" w:cs="Times New Roman"/>
          <w:sz w:val="24"/>
          <w:szCs w:val="24"/>
        </w:rPr>
      </w:pPr>
      <w:bookmarkStart w:id="39" w:name="_Toc502756611"/>
      <w:r w:rsidRPr="00D53293">
        <w:rPr>
          <w:rFonts w:ascii="Times New Roman" w:hAnsi="Times New Roman" w:cs="Times New Roman"/>
          <w:sz w:val="24"/>
          <w:szCs w:val="24"/>
        </w:rPr>
        <w:t>Sınav Günü Yanınıza Almanız Gerekenler</w:t>
      </w:r>
      <w:r w:rsidR="00B77C09">
        <w:rPr>
          <w:rFonts w:ascii="Times New Roman" w:hAnsi="Times New Roman" w:cs="Times New Roman"/>
          <w:sz w:val="24"/>
          <w:szCs w:val="24"/>
        </w:rPr>
        <w:t>;</w:t>
      </w:r>
      <w:bookmarkEnd w:id="39"/>
    </w:p>
    <w:p w:rsidR="00585DE0" w:rsidRPr="00D53293" w:rsidRDefault="00F771E5" w:rsidP="00585DE0">
      <w:pPr>
        <w:pStyle w:val="ListeParagraf"/>
        <w:numPr>
          <w:ilvl w:val="0"/>
          <w:numId w:val="40"/>
        </w:numPr>
        <w:tabs>
          <w:tab w:val="left" w:pos="1134"/>
        </w:tabs>
        <w:spacing w:after="120" w:line="360" w:lineRule="auto"/>
        <w:ind w:left="0" w:firstLine="851"/>
        <w:rPr>
          <w:rFonts w:ascii="Times New Roman" w:hAnsi="Times New Roman"/>
          <w:sz w:val="24"/>
          <w:szCs w:val="24"/>
        </w:rPr>
      </w:pPr>
      <w:r>
        <w:rPr>
          <w:rFonts w:ascii="Times New Roman" w:hAnsi="Times New Roman"/>
          <w:sz w:val="24"/>
          <w:szCs w:val="24"/>
        </w:rPr>
        <w:t>Geçerli Kimlik B</w:t>
      </w:r>
      <w:r w:rsidR="00AE23C0">
        <w:rPr>
          <w:rFonts w:ascii="Times New Roman" w:hAnsi="Times New Roman"/>
          <w:sz w:val="24"/>
          <w:szCs w:val="24"/>
        </w:rPr>
        <w:t xml:space="preserve">elgesi </w:t>
      </w:r>
      <w:r w:rsidR="0010461E" w:rsidRPr="00D53293">
        <w:rPr>
          <w:rFonts w:ascii="Times New Roman" w:hAnsi="Times New Roman"/>
          <w:sz w:val="24"/>
          <w:szCs w:val="24"/>
        </w:rPr>
        <w:t>(</w:t>
      </w:r>
      <w:r w:rsidR="00EB2AE1" w:rsidRPr="00D53293">
        <w:rPr>
          <w:rFonts w:ascii="Times New Roman" w:hAnsi="Times New Roman"/>
          <w:sz w:val="24"/>
          <w:szCs w:val="24"/>
        </w:rPr>
        <w:t>Fotoğraflı</w:t>
      </w:r>
      <w:r w:rsidR="00A66589" w:rsidRPr="00D53293">
        <w:rPr>
          <w:rFonts w:ascii="Times New Roman" w:hAnsi="Times New Roman"/>
          <w:sz w:val="24"/>
          <w:szCs w:val="24"/>
        </w:rPr>
        <w:t xml:space="preserve"> Nüfus </w:t>
      </w:r>
      <w:r w:rsidR="0050546A" w:rsidRPr="00D53293">
        <w:rPr>
          <w:rFonts w:ascii="Times New Roman" w:hAnsi="Times New Roman"/>
          <w:sz w:val="24"/>
          <w:szCs w:val="24"/>
        </w:rPr>
        <w:t>Cüzdanı</w:t>
      </w:r>
      <w:r w:rsidR="007563D2" w:rsidRPr="00D53293">
        <w:rPr>
          <w:rFonts w:ascii="Times New Roman" w:hAnsi="Times New Roman"/>
          <w:sz w:val="24"/>
          <w:szCs w:val="24"/>
        </w:rPr>
        <w:t>,</w:t>
      </w:r>
      <w:r w:rsidR="00516877" w:rsidRPr="00D53293">
        <w:rPr>
          <w:rFonts w:ascii="Times New Roman" w:hAnsi="Times New Roman"/>
          <w:sz w:val="24"/>
          <w:szCs w:val="24"/>
        </w:rPr>
        <w:t xml:space="preserve"> </w:t>
      </w:r>
      <w:r>
        <w:rPr>
          <w:rFonts w:ascii="Times New Roman" w:hAnsi="Times New Roman"/>
          <w:sz w:val="24"/>
          <w:szCs w:val="24"/>
        </w:rPr>
        <w:t>P</w:t>
      </w:r>
      <w:r w:rsidR="00585DE0" w:rsidRPr="00D53293">
        <w:rPr>
          <w:rFonts w:ascii="Times New Roman" w:hAnsi="Times New Roman"/>
          <w:sz w:val="24"/>
          <w:szCs w:val="24"/>
        </w:rPr>
        <w:t>asaport veya</w:t>
      </w:r>
      <w:r w:rsidR="007563D2" w:rsidRPr="00D53293">
        <w:rPr>
          <w:rFonts w:ascii="Times New Roman" w:hAnsi="Times New Roman"/>
          <w:sz w:val="24"/>
          <w:szCs w:val="24"/>
        </w:rPr>
        <w:t xml:space="preserve"> </w:t>
      </w:r>
      <w:r>
        <w:rPr>
          <w:rFonts w:ascii="Times New Roman" w:hAnsi="Times New Roman"/>
          <w:sz w:val="24"/>
          <w:szCs w:val="24"/>
        </w:rPr>
        <w:t>E</w:t>
      </w:r>
      <w:r w:rsidR="00CF5DA1" w:rsidRPr="00D53293">
        <w:rPr>
          <w:rFonts w:ascii="Times New Roman" w:hAnsi="Times New Roman"/>
          <w:sz w:val="24"/>
          <w:szCs w:val="24"/>
        </w:rPr>
        <w:t>hliyet</w:t>
      </w:r>
      <w:r w:rsidR="007563D2" w:rsidRPr="00D53293">
        <w:rPr>
          <w:rFonts w:ascii="Times New Roman" w:hAnsi="Times New Roman"/>
          <w:sz w:val="24"/>
          <w:szCs w:val="24"/>
        </w:rPr>
        <w:t xml:space="preserve"> belgelerinden biri</w:t>
      </w:r>
      <w:r w:rsidR="0010461E" w:rsidRPr="00D53293">
        <w:rPr>
          <w:rFonts w:ascii="Times New Roman" w:hAnsi="Times New Roman"/>
          <w:sz w:val="24"/>
          <w:szCs w:val="24"/>
        </w:rPr>
        <w:t>)</w:t>
      </w:r>
      <w:r w:rsidR="00AE23C0">
        <w:rPr>
          <w:rFonts w:ascii="Times New Roman" w:hAnsi="Times New Roman"/>
          <w:sz w:val="24"/>
          <w:szCs w:val="24"/>
        </w:rPr>
        <w:t>.</w:t>
      </w:r>
    </w:p>
    <w:p w:rsidR="00585DE0" w:rsidRPr="00D53293" w:rsidRDefault="00903620" w:rsidP="00585DE0">
      <w:pPr>
        <w:pStyle w:val="ListeParagraf"/>
        <w:numPr>
          <w:ilvl w:val="0"/>
          <w:numId w:val="40"/>
        </w:numPr>
        <w:tabs>
          <w:tab w:val="left" w:pos="1134"/>
        </w:tabs>
        <w:spacing w:after="120" w:line="360" w:lineRule="auto"/>
        <w:ind w:left="0" w:firstLine="851"/>
        <w:rPr>
          <w:rFonts w:ascii="Times New Roman" w:hAnsi="Times New Roman"/>
          <w:sz w:val="24"/>
          <w:szCs w:val="24"/>
        </w:rPr>
      </w:pPr>
      <w:r w:rsidRPr="00D53293">
        <w:rPr>
          <w:rFonts w:ascii="Times New Roman" w:hAnsi="Times New Roman"/>
          <w:sz w:val="24"/>
          <w:szCs w:val="24"/>
        </w:rPr>
        <w:t xml:space="preserve">Sistem üzerinden alınan </w:t>
      </w:r>
      <w:r w:rsidR="00F771E5">
        <w:rPr>
          <w:rFonts w:ascii="Times New Roman" w:hAnsi="Times New Roman"/>
          <w:sz w:val="24"/>
          <w:szCs w:val="24"/>
        </w:rPr>
        <w:t>F</w:t>
      </w:r>
      <w:r w:rsidR="00EB2AE1" w:rsidRPr="00D53293">
        <w:rPr>
          <w:rFonts w:ascii="Times New Roman" w:hAnsi="Times New Roman"/>
          <w:sz w:val="24"/>
          <w:szCs w:val="24"/>
        </w:rPr>
        <w:t xml:space="preserve">otoğraflı </w:t>
      </w:r>
      <w:r w:rsidR="00A66589" w:rsidRPr="00D53293">
        <w:rPr>
          <w:rFonts w:ascii="Times New Roman" w:hAnsi="Times New Roman"/>
          <w:sz w:val="24"/>
          <w:szCs w:val="24"/>
        </w:rPr>
        <w:t>Sınava Giriş Belgesi</w:t>
      </w:r>
      <w:r w:rsidR="0010461E" w:rsidRPr="00D53293">
        <w:rPr>
          <w:rFonts w:ascii="Times New Roman" w:hAnsi="Times New Roman"/>
          <w:sz w:val="24"/>
          <w:szCs w:val="24"/>
        </w:rPr>
        <w:t>,</w:t>
      </w:r>
    </w:p>
    <w:p w:rsidR="00A66589" w:rsidRPr="00D53293" w:rsidRDefault="007563D2" w:rsidP="00585DE0">
      <w:pPr>
        <w:pStyle w:val="ListeParagraf"/>
        <w:numPr>
          <w:ilvl w:val="0"/>
          <w:numId w:val="40"/>
        </w:numPr>
        <w:tabs>
          <w:tab w:val="left" w:pos="1134"/>
        </w:tabs>
        <w:spacing w:after="120" w:line="360" w:lineRule="auto"/>
        <w:ind w:left="0" w:firstLine="851"/>
        <w:rPr>
          <w:rFonts w:ascii="Times New Roman" w:hAnsi="Times New Roman"/>
          <w:sz w:val="24"/>
          <w:szCs w:val="24"/>
        </w:rPr>
      </w:pPr>
      <w:proofErr w:type="gramStart"/>
      <w:r w:rsidRPr="00D53293">
        <w:rPr>
          <w:rFonts w:ascii="Times New Roman" w:hAnsi="Times New Roman"/>
          <w:sz w:val="24"/>
          <w:szCs w:val="24"/>
        </w:rPr>
        <w:t>K</w:t>
      </w:r>
      <w:r w:rsidR="00A66589" w:rsidRPr="00D53293">
        <w:rPr>
          <w:rFonts w:ascii="Times New Roman" w:hAnsi="Times New Roman"/>
          <w:sz w:val="24"/>
          <w:szCs w:val="24"/>
        </w:rPr>
        <w:t>urşun kalem ve silgi</w:t>
      </w:r>
      <w:r w:rsidRPr="00D53293">
        <w:rPr>
          <w:rFonts w:ascii="Times New Roman" w:hAnsi="Times New Roman"/>
          <w:sz w:val="24"/>
          <w:szCs w:val="24"/>
        </w:rPr>
        <w:t>.</w:t>
      </w:r>
      <w:proofErr w:type="gramEnd"/>
    </w:p>
    <w:p w:rsidR="00C61090" w:rsidRPr="00D53293" w:rsidRDefault="00D53293" w:rsidP="00D53293">
      <w:pPr>
        <w:pBdr>
          <w:top w:val="single" w:sz="4" w:space="1" w:color="auto"/>
          <w:left w:val="single" w:sz="4" w:space="4" w:color="auto"/>
          <w:bottom w:val="single" w:sz="4" w:space="1" w:color="auto"/>
          <w:right w:val="single" w:sz="4" w:space="4" w:color="auto"/>
        </w:pBdr>
        <w:shd w:val="clear" w:color="auto" w:fill="FFFFCC"/>
        <w:tabs>
          <w:tab w:val="left" w:pos="1134"/>
        </w:tabs>
        <w:spacing w:after="240" w:line="80" w:lineRule="atLeast"/>
        <w:contextualSpacing/>
        <w:rPr>
          <w:b/>
          <w:i/>
          <w:color w:val="FF0000"/>
        </w:rPr>
      </w:pPr>
      <w:r w:rsidRPr="00D53293">
        <w:rPr>
          <w:b/>
          <w:i/>
          <w:color w:val="FF0000"/>
        </w:rPr>
        <w:t>Dikkat:</w:t>
      </w:r>
      <w:r w:rsidR="00E759AB">
        <w:rPr>
          <w:b/>
          <w:i/>
          <w:color w:val="FF0000"/>
        </w:rPr>
        <w:t xml:space="preserve"> </w:t>
      </w:r>
      <w:r w:rsidRPr="00D53293">
        <w:rPr>
          <w:b/>
          <w:i/>
          <w:color w:val="FF0000"/>
        </w:rPr>
        <w:t xml:space="preserve">Kullanımı doktor raporu ile belirlenen hasta veya engellilere ait cihazlar (işitme cihazı, </w:t>
      </w:r>
      <w:r w:rsidR="00E759AB" w:rsidRPr="00D53293">
        <w:rPr>
          <w:b/>
          <w:i/>
          <w:color w:val="FF0000"/>
        </w:rPr>
        <w:t>insülin</w:t>
      </w:r>
      <w:r w:rsidRPr="00D53293">
        <w:rPr>
          <w:b/>
          <w:i/>
          <w:color w:val="FF0000"/>
        </w:rPr>
        <w:t xml:space="preserve"> pompası, şeker ölçüm cihazı ve benzeri) hariç sınava; çanta, cep telefonu, saat, kablosuz iletişim sağlayan cihazlar ve kulaklık, kolye, küpe, bilezik, yüzük, broş ve benzeri eşyalar ile her türlü elektr</w:t>
      </w:r>
      <w:r w:rsidR="00E759AB">
        <w:rPr>
          <w:b/>
          <w:i/>
          <w:color w:val="FF0000"/>
        </w:rPr>
        <w:t>onik ve/veya mekanik cihazlar</w:t>
      </w:r>
      <w:r w:rsidRPr="00D53293">
        <w:rPr>
          <w:b/>
          <w:i/>
          <w:color w:val="FF0000"/>
        </w:rPr>
        <w:t xml:space="preserve">, depolama kayıt ve veri aktarma cihazları, </w:t>
      </w:r>
      <w:proofErr w:type="gramStart"/>
      <w:r w:rsidR="00996BA9" w:rsidRPr="00D53293">
        <w:rPr>
          <w:b/>
          <w:i/>
          <w:color w:val="FF0000"/>
        </w:rPr>
        <w:t>data</w:t>
      </w:r>
      <w:proofErr w:type="gramEnd"/>
      <w:r w:rsidR="00996BA9" w:rsidRPr="00D53293">
        <w:rPr>
          <w:b/>
          <w:i/>
          <w:color w:val="FF0000"/>
        </w:rPr>
        <w:t xml:space="preserve"> bank</w:t>
      </w:r>
      <w:r w:rsidRPr="00D53293">
        <w:rPr>
          <w:b/>
          <w:i/>
          <w:color w:val="FF0000"/>
        </w:rPr>
        <w:t xml:space="preserve"> sözlük, hesap makinesi, kağıt, kitap, defter, not vb. </w:t>
      </w:r>
      <w:proofErr w:type="spellStart"/>
      <w:r w:rsidRPr="00D53293">
        <w:rPr>
          <w:b/>
          <w:i/>
          <w:color w:val="FF0000"/>
        </w:rPr>
        <w:t>dökümanlar</w:t>
      </w:r>
      <w:proofErr w:type="spellEnd"/>
      <w:r w:rsidRPr="00D53293">
        <w:rPr>
          <w:b/>
          <w:i/>
          <w:color w:val="FF0000"/>
        </w:rPr>
        <w:t>, pergel, açıölçer, cetvel vb. araçlar, ruhsatlı veya resmi amaçlı olsa bile silah ve silah yerine geçebile</w:t>
      </w:r>
      <w:r w:rsidR="00E759AB">
        <w:rPr>
          <w:b/>
          <w:i/>
          <w:color w:val="FF0000"/>
        </w:rPr>
        <w:t>cek nesneler bulunan öğrenciler</w:t>
      </w:r>
      <w:r w:rsidRPr="00D53293">
        <w:rPr>
          <w:b/>
          <w:i/>
          <w:color w:val="FF0000"/>
        </w:rPr>
        <w:t xml:space="preserve"> sınav binasına alınmaz.</w:t>
      </w:r>
    </w:p>
    <w:p w:rsidR="00A66589" w:rsidRPr="00D53293" w:rsidRDefault="00A66589" w:rsidP="000D73F0">
      <w:pPr>
        <w:pStyle w:val="Balk2"/>
        <w:rPr>
          <w:rFonts w:ascii="Times New Roman" w:hAnsi="Times New Roman" w:cs="Times New Roman"/>
          <w:sz w:val="24"/>
          <w:szCs w:val="24"/>
        </w:rPr>
      </w:pPr>
      <w:bookmarkStart w:id="40" w:name="_Toc502756612"/>
      <w:r w:rsidRPr="00D53293">
        <w:rPr>
          <w:rFonts w:ascii="Times New Roman" w:hAnsi="Times New Roman" w:cs="Times New Roman"/>
          <w:sz w:val="24"/>
          <w:szCs w:val="24"/>
        </w:rPr>
        <w:t>Sınavların Değerlendirilmesi</w:t>
      </w:r>
      <w:r w:rsidR="00174CA7" w:rsidRPr="00D53293">
        <w:rPr>
          <w:rFonts w:ascii="Times New Roman" w:hAnsi="Times New Roman" w:cs="Times New Roman"/>
          <w:sz w:val="24"/>
          <w:szCs w:val="24"/>
        </w:rPr>
        <w:t>;</w:t>
      </w:r>
      <w:bookmarkEnd w:id="40"/>
    </w:p>
    <w:p w:rsidR="00D24AA8" w:rsidRPr="00D53293" w:rsidRDefault="00AE23C0" w:rsidP="00D24AA8">
      <w:pPr>
        <w:pStyle w:val="ListeParagraf"/>
        <w:numPr>
          <w:ilvl w:val="0"/>
          <w:numId w:val="27"/>
        </w:numPr>
        <w:tabs>
          <w:tab w:val="left" w:pos="1134"/>
        </w:tabs>
        <w:spacing w:after="120" w:line="80" w:lineRule="atLeast"/>
        <w:ind w:left="0" w:firstLine="851"/>
        <w:rPr>
          <w:rFonts w:ascii="Times New Roman" w:hAnsi="Times New Roman"/>
          <w:sz w:val="24"/>
          <w:szCs w:val="24"/>
        </w:rPr>
      </w:pPr>
      <w:r>
        <w:rPr>
          <w:rFonts w:ascii="Times New Roman" w:hAnsi="Times New Roman"/>
          <w:sz w:val="24"/>
          <w:szCs w:val="24"/>
        </w:rPr>
        <w:t>Sınavlar yapıldıktan sonra</w:t>
      </w:r>
      <w:r w:rsidR="00A66589" w:rsidRPr="00D53293">
        <w:rPr>
          <w:rFonts w:ascii="Times New Roman" w:hAnsi="Times New Roman"/>
          <w:sz w:val="24"/>
          <w:szCs w:val="24"/>
        </w:rPr>
        <w:t xml:space="preserve"> cevap kâğıtları </w:t>
      </w:r>
      <w:r w:rsidR="00EB2AE1" w:rsidRPr="00D53293">
        <w:rPr>
          <w:rFonts w:ascii="Times New Roman" w:hAnsi="Times New Roman"/>
          <w:sz w:val="24"/>
          <w:szCs w:val="24"/>
        </w:rPr>
        <w:t>Ölçme</w:t>
      </w:r>
      <w:r w:rsidR="00C86A84">
        <w:rPr>
          <w:rFonts w:ascii="Times New Roman" w:hAnsi="Times New Roman"/>
          <w:sz w:val="24"/>
          <w:szCs w:val="24"/>
        </w:rPr>
        <w:t xml:space="preserve">, </w:t>
      </w:r>
      <w:r w:rsidR="00E11C49" w:rsidRPr="00D53293">
        <w:rPr>
          <w:rFonts w:ascii="Times New Roman" w:hAnsi="Times New Roman"/>
          <w:sz w:val="24"/>
          <w:szCs w:val="24"/>
        </w:rPr>
        <w:t xml:space="preserve">Değerlendirme ve </w:t>
      </w:r>
      <w:r w:rsidR="004B558B" w:rsidRPr="00D53293">
        <w:rPr>
          <w:rFonts w:ascii="Times New Roman" w:hAnsi="Times New Roman"/>
          <w:sz w:val="24"/>
          <w:szCs w:val="24"/>
        </w:rPr>
        <w:t>Sın</w:t>
      </w:r>
      <w:r w:rsidR="00EB2AE1" w:rsidRPr="00D53293">
        <w:rPr>
          <w:rFonts w:ascii="Times New Roman" w:hAnsi="Times New Roman"/>
          <w:sz w:val="24"/>
          <w:szCs w:val="24"/>
        </w:rPr>
        <w:t>av Hizmetleri Genel Müdürlüğünde</w:t>
      </w:r>
      <w:r w:rsidR="00A66589" w:rsidRPr="00D53293">
        <w:rPr>
          <w:rFonts w:ascii="Times New Roman" w:hAnsi="Times New Roman"/>
          <w:sz w:val="24"/>
          <w:szCs w:val="24"/>
        </w:rPr>
        <w:t xml:space="preserve"> optik okuyucularla okunmakta</w:t>
      </w:r>
      <w:r w:rsidR="00C86A84">
        <w:rPr>
          <w:rFonts w:ascii="Times New Roman" w:hAnsi="Times New Roman"/>
          <w:sz w:val="24"/>
          <w:szCs w:val="24"/>
        </w:rPr>
        <w:t>dır</w:t>
      </w:r>
      <w:r w:rsidR="00A66589" w:rsidRPr="00D53293">
        <w:rPr>
          <w:rFonts w:ascii="Times New Roman" w:hAnsi="Times New Roman"/>
          <w:sz w:val="24"/>
          <w:szCs w:val="24"/>
        </w:rPr>
        <w:t xml:space="preserve"> ve bilgisayar programı ile değerlendirilmektedir. Bu değerlendirme programında aynı zamanda "</w:t>
      </w:r>
      <w:r w:rsidR="00A66589" w:rsidRPr="00D53293">
        <w:rPr>
          <w:rFonts w:ascii="Times New Roman" w:hAnsi="Times New Roman"/>
          <w:b/>
          <w:i/>
          <w:sz w:val="24"/>
          <w:szCs w:val="24"/>
        </w:rPr>
        <w:t>Kopya Analiz Tekniği</w:t>
      </w:r>
      <w:r w:rsidR="00A66589" w:rsidRPr="00D53293">
        <w:rPr>
          <w:rFonts w:ascii="Times New Roman" w:hAnsi="Times New Roman"/>
          <w:sz w:val="24"/>
          <w:szCs w:val="24"/>
        </w:rPr>
        <w:t xml:space="preserve">" kullanılmaktadır. </w:t>
      </w:r>
      <w:r w:rsidR="00FD4FD8" w:rsidRPr="00D53293">
        <w:rPr>
          <w:rFonts w:ascii="Times New Roman" w:hAnsi="Times New Roman"/>
          <w:sz w:val="24"/>
          <w:szCs w:val="24"/>
        </w:rPr>
        <w:t>S</w:t>
      </w:r>
      <w:r w:rsidR="00A66589" w:rsidRPr="00D53293">
        <w:rPr>
          <w:rFonts w:ascii="Times New Roman" w:hAnsi="Times New Roman"/>
          <w:sz w:val="24"/>
          <w:szCs w:val="24"/>
        </w:rPr>
        <w:t>ınavınızın iptal edil</w:t>
      </w:r>
      <w:r w:rsidR="00EB2AE1" w:rsidRPr="00D53293">
        <w:rPr>
          <w:rFonts w:ascii="Times New Roman" w:hAnsi="Times New Roman"/>
          <w:sz w:val="24"/>
          <w:szCs w:val="24"/>
        </w:rPr>
        <w:t>memesi</w:t>
      </w:r>
      <w:r w:rsidR="007732A7" w:rsidRPr="00D53293">
        <w:rPr>
          <w:rFonts w:ascii="Times New Roman" w:hAnsi="Times New Roman"/>
          <w:sz w:val="24"/>
          <w:szCs w:val="24"/>
        </w:rPr>
        <w:t>, maddi ve</w:t>
      </w:r>
      <w:r w:rsidR="001C637A" w:rsidRPr="00D53293">
        <w:rPr>
          <w:rFonts w:ascii="Times New Roman" w:hAnsi="Times New Roman"/>
          <w:sz w:val="24"/>
          <w:szCs w:val="24"/>
        </w:rPr>
        <w:t xml:space="preserve"> cezai yaptırıma maruz kalmamanız </w:t>
      </w:r>
      <w:r w:rsidR="001C637A" w:rsidRPr="00D53293">
        <w:rPr>
          <w:rFonts w:ascii="Times New Roman" w:hAnsi="Times New Roman"/>
          <w:sz w:val="24"/>
          <w:szCs w:val="24"/>
        </w:rPr>
        <w:lastRenderedPageBreak/>
        <w:t>için</w:t>
      </w:r>
      <w:r w:rsidR="00FD4FD8" w:rsidRPr="00D53293">
        <w:rPr>
          <w:rFonts w:ascii="Times New Roman" w:hAnsi="Times New Roman"/>
          <w:sz w:val="24"/>
          <w:szCs w:val="24"/>
        </w:rPr>
        <w:t xml:space="preserve"> </w:t>
      </w:r>
      <w:r w:rsidR="00A66589" w:rsidRPr="00D53293">
        <w:rPr>
          <w:rFonts w:ascii="Times New Roman" w:hAnsi="Times New Roman"/>
          <w:sz w:val="24"/>
          <w:szCs w:val="24"/>
        </w:rPr>
        <w:t>cevap kâğıdınızı kimseye göstermeyiniz</w:t>
      </w:r>
      <w:r w:rsidR="00FD4FD8" w:rsidRPr="00D53293">
        <w:rPr>
          <w:rFonts w:ascii="Times New Roman" w:hAnsi="Times New Roman"/>
          <w:sz w:val="24"/>
          <w:szCs w:val="24"/>
        </w:rPr>
        <w:t>, kopya çekmeyiniz, çektirmeyiniz.</w:t>
      </w:r>
      <w:r w:rsidR="00174CA7" w:rsidRPr="00D53293">
        <w:rPr>
          <w:rFonts w:ascii="Times New Roman" w:hAnsi="Times New Roman"/>
          <w:sz w:val="24"/>
          <w:szCs w:val="24"/>
        </w:rPr>
        <w:t xml:space="preserve"> </w:t>
      </w:r>
      <w:r w:rsidR="00D24AA8" w:rsidRPr="00D53293">
        <w:rPr>
          <w:rFonts w:ascii="Times New Roman" w:hAnsi="Times New Roman"/>
          <w:sz w:val="24"/>
          <w:szCs w:val="24"/>
        </w:rPr>
        <w:t xml:space="preserve">Kopya çekene, </w:t>
      </w:r>
      <w:r w:rsidR="00C86A84">
        <w:rPr>
          <w:rFonts w:ascii="Times New Roman" w:hAnsi="Times New Roman"/>
          <w:sz w:val="24"/>
          <w:szCs w:val="24"/>
        </w:rPr>
        <w:t xml:space="preserve">kopya </w:t>
      </w:r>
      <w:r w:rsidR="00D24AA8" w:rsidRPr="00D53293">
        <w:rPr>
          <w:rFonts w:ascii="Times New Roman" w:hAnsi="Times New Roman"/>
          <w:sz w:val="24"/>
          <w:szCs w:val="24"/>
        </w:rPr>
        <w:t>çektirene</w:t>
      </w:r>
      <w:r w:rsidR="00C86A84">
        <w:rPr>
          <w:rFonts w:ascii="Times New Roman" w:hAnsi="Times New Roman"/>
          <w:sz w:val="24"/>
          <w:szCs w:val="24"/>
        </w:rPr>
        <w:t xml:space="preserve"> ve kopyaya</w:t>
      </w:r>
      <w:r w:rsidR="00D24AA8" w:rsidRPr="00D53293">
        <w:rPr>
          <w:rFonts w:ascii="Times New Roman" w:hAnsi="Times New Roman"/>
          <w:sz w:val="24"/>
          <w:szCs w:val="24"/>
        </w:rPr>
        <w:t xml:space="preserve"> yardım edene hapis ve para cezası verilmektedir.</w:t>
      </w:r>
    </w:p>
    <w:p w:rsidR="00903620" w:rsidRPr="00D53293" w:rsidRDefault="00903620" w:rsidP="008B2F88">
      <w:pPr>
        <w:pStyle w:val="ListeParagraf"/>
        <w:numPr>
          <w:ilvl w:val="0"/>
          <w:numId w:val="27"/>
        </w:numPr>
        <w:tabs>
          <w:tab w:val="left" w:pos="1134"/>
        </w:tabs>
        <w:spacing w:after="120" w:line="80" w:lineRule="atLeast"/>
        <w:ind w:left="0" w:firstLine="851"/>
        <w:rPr>
          <w:rFonts w:ascii="Times New Roman" w:hAnsi="Times New Roman"/>
          <w:sz w:val="24"/>
          <w:szCs w:val="24"/>
        </w:rPr>
      </w:pPr>
      <w:r w:rsidRPr="00D53293">
        <w:rPr>
          <w:rFonts w:ascii="Times New Roman" w:hAnsi="Times New Roman"/>
          <w:sz w:val="24"/>
          <w:szCs w:val="24"/>
        </w:rPr>
        <w:t>Cevap kâğıtlarını okumak için düzenlenmiş optik okuyucular, hatasız kodlanan cevapları değerlendirdiği için kodlama yaparken dikkatli olunuz.</w:t>
      </w:r>
    </w:p>
    <w:p w:rsidR="00A66589" w:rsidRPr="00D53293" w:rsidRDefault="00A66589" w:rsidP="000D73F0">
      <w:pPr>
        <w:pStyle w:val="Balk2"/>
        <w:rPr>
          <w:rFonts w:ascii="Times New Roman" w:hAnsi="Times New Roman" w:cs="Times New Roman"/>
          <w:sz w:val="24"/>
          <w:szCs w:val="24"/>
        </w:rPr>
      </w:pPr>
      <w:bookmarkStart w:id="41" w:name="_Toc502756613"/>
      <w:r w:rsidRPr="00D53293">
        <w:rPr>
          <w:rFonts w:ascii="Times New Roman" w:hAnsi="Times New Roman" w:cs="Times New Roman"/>
          <w:sz w:val="24"/>
          <w:szCs w:val="24"/>
        </w:rPr>
        <w:t>Sınav Sonuçlarının Duyurulması</w:t>
      </w:r>
      <w:r w:rsidR="00D24AA8" w:rsidRPr="00D53293">
        <w:rPr>
          <w:rFonts w:ascii="Times New Roman" w:hAnsi="Times New Roman" w:cs="Times New Roman"/>
          <w:sz w:val="24"/>
          <w:szCs w:val="24"/>
        </w:rPr>
        <w:t>;</w:t>
      </w:r>
      <w:bookmarkEnd w:id="41"/>
    </w:p>
    <w:p w:rsidR="00A66589" w:rsidRPr="006A32FB" w:rsidRDefault="00AE23C0" w:rsidP="006A32FB">
      <w:pPr>
        <w:spacing w:line="80" w:lineRule="atLeast"/>
      </w:pPr>
      <w:r>
        <w:t>Sınav sonuçları İ</w:t>
      </w:r>
      <w:r w:rsidR="00A66589" w:rsidRPr="006A32FB">
        <w:t xml:space="preserve">nternet </w:t>
      </w:r>
      <w:r w:rsidR="00A262DF" w:rsidRPr="006A32FB">
        <w:t xml:space="preserve">ortamında </w:t>
      </w:r>
      <w:r w:rsidR="003E650F" w:rsidRPr="006A32FB">
        <w:t>“</w:t>
      </w:r>
      <w:r w:rsidR="002068C9" w:rsidRPr="006A32FB">
        <w:rPr>
          <w:b/>
        </w:rPr>
        <w:t>http://aol.meb.gov.tr/</w:t>
      </w:r>
      <w:r w:rsidR="003E650F" w:rsidRPr="006A32FB">
        <w:t>”</w:t>
      </w:r>
      <w:r w:rsidR="00467D24" w:rsidRPr="006A32FB">
        <w:t xml:space="preserve"> adresinden</w:t>
      </w:r>
      <w:r w:rsidR="003107E2" w:rsidRPr="006A32FB">
        <w:t xml:space="preserve"> </w:t>
      </w:r>
      <w:r w:rsidR="00A66589" w:rsidRPr="006A32FB">
        <w:t>duyurul</w:t>
      </w:r>
      <w:r w:rsidR="009403C9" w:rsidRPr="006A32FB">
        <w:t>maktadır. S</w:t>
      </w:r>
      <w:r w:rsidR="00A66589" w:rsidRPr="006A32FB">
        <w:t>ınav sonucun</w:t>
      </w:r>
      <w:r w:rsidR="009403C9" w:rsidRPr="006A32FB">
        <w:t>da</w:t>
      </w:r>
      <w:r w:rsidR="00467D24" w:rsidRPr="006A32FB">
        <w:t xml:space="preserve"> mezun olamayan öğrenciler</w:t>
      </w:r>
      <w:r w:rsidR="009403C9" w:rsidRPr="006A32FB">
        <w:t>in</w:t>
      </w:r>
      <w:r w:rsidR="00A66589" w:rsidRPr="006A32FB">
        <w:t xml:space="preserve"> bir sonraki dönem için kayıt yenileme</w:t>
      </w:r>
      <w:r w:rsidR="0004302D" w:rsidRPr="006A32FB">
        <w:t xml:space="preserve"> </w:t>
      </w:r>
      <w:r w:rsidR="00A66589" w:rsidRPr="006A32FB">
        <w:t>ve ders</w:t>
      </w:r>
      <w:r w:rsidR="0004302D" w:rsidRPr="006A32FB">
        <w:t xml:space="preserve"> seçim</w:t>
      </w:r>
      <w:r w:rsidR="00D71586" w:rsidRPr="006A32FB">
        <w:t>i</w:t>
      </w:r>
      <w:r w:rsidR="0004302D" w:rsidRPr="006A32FB">
        <w:t xml:space="preserve"> </w:t>
      </w:r>
      <w:r w:rsidR="00D71586" w:rsidRPr="006A32FB">
        <w:t>zorunludur.</w:t>
      </w:r>
    </w:p>
    <w:p w:rsidR="00770E8B" w:rsidRPr="00D53293" w:rsidRDefault="00EF1C4F" w:rsidP="000D73F0">
      <w:pPr>
        <w:pStyle w:val="Balk2"/>
        <w:rPr>
          <w:rFonts w:ascii="Times New Roman" w:hAnsi="Times New Roman" w:cs="Times New Roman"/>
          <w:sz w:val="24"/>
          <w:szCs w:val="24"/>
        </w:rPr>
      </w:pPr>
      <w:bookmarkStart w:id="42" w:name="_Toc502756614"/>
      <w:r w:rsidRPr="00D53293">
        <w:rPr>
          <w:rFonts w:ascii="Times New Roman" w:hAnsi="Times New Roman" w:cs="Times New Roman"/>
          <w:sz w:val="24"/>
          <w:szCs w:val="24"/>
        </w:rPr>
        <w:t>S</w:t>
      </w:r>
      <w:r w:rsidR="00770E8B" w:rsidRPr="00D53293">
        <w:rPr>
          <w:rFonts w:ascii="Times New Roman" w:hAnsi="Times New Roman" w:cs="Times New Roman"/>
          <w:sz w:val="24"/>
          <w:szCs w:val="24"/>
        </w:rPr>
        <w:t>ınav Sonuçlarına İtiraz Edilmesi</w:t>
      </w:r>
      <w:r w:rsidR="00D24AA8" w:rsidRPr="00D53293">
        <w:rPr>
          <w:rFonts w:ascii="Times New Roman" w:hAnsi="Times New Roman" w:cs="Times New Roman"/>
          <w:sz w:val="24"/>
          <w:szCs w:val="24"/>
        </w:rPr>
        <w:t>;</w:t>
      </w:r>
      <w:bookmarkEnd w:id="42"/>
    </w:p>
    <w:p w:rsidR="002068C9" w:rsidRPr="00D53293" w:rsidRDefault="002068C9" w:rsidP="002068C9">
      <w:pPr>
        <w:widowControl w:val="0"/>
        <w:numPr>
          <w:ilvl w:val="0"/>
          <w:numId w:val="28"/>
        </w:numPr>
        <w:tabs>
          <w:tab w:val="left" w:pos="1134"/>
        </w:tabs>
        <w:autoSpaceDE w:val="0"/>
        <w:autoSpaceDN w:val="0"/>
        <w:adjustRightInd w:val="0"/>
        <w:spacing w:before="0" w:after="0" w:line="80" w:lineRule="atLeast"/>
        <w:ind w:left="0" w:right="70" w:firstLine="851"/>
        <w:contextualSpacing/>
      </w:pPr>
      <w:r w:rsidRPr="00D53293">
        <w:t>Sınav sonuçlarına yapılacak olan itirazlar, Ölçme, Değerlendirme ve Sınav Hizmetleri Genel Müdürlüğü</w:t>
      </w:r>
      <w:r w:rsidRPr="00D53293">
        <w:rPr>
          <w:spacing w:val="-13"/>
        </w:rPr>
        <w:t xml:space="preserve">ne </w:t>
      </w:r>
      <w:r w:rsidRPr="00D53293">
        <w:rPr>
          <w:spacing w:val="1"/>
        </w:rPr>
        <w:t>ya</w:t>
      </w:r>
      <w:r w:rsidRPr="00D53293">
        <w:t>p</w:t>
      </w:r>
      <w:r w:rsidRPr="00D53293">
        <w:rPr>
          <w:spacing w:val="1"/>
        </w:rPr>
        <w:t>ı</w:t>
      </w:r>
      <w:r w:rsidRPr="00D53293">
        <w:t xml:space="preserve">lacaktır. </w:t>
      </w:r>
    </w:p>
    <w:p w:rsidR="002068C9" w:rsidRPr="00D53293" w:rsidRDefault="002068C9" w:rsidP="002068C9">
      <w:pPr>
        <w:widowControl w:val="0"/>
        <w:numPr>
          <w:ilvl w:val="0"/>
          <w:numId w:val="28"/>
        </w:numPr>
        <w:tabs>
          <w:tab w:val="left" w:pos="1134"/>
        </w:tabs>
        <w:autoSpaceDE w:val="0"/>
        <w:autoSpaceDN w:val="0"/>
        <w:adjustRightInd w:val="0"/>
        <w:spacing w:before="0" w:after="0" w:line="80" w:lineRule="atLeast"/>
        <w:ind w:left="0" w:right="70" w:firstLine="851"/>
        <w:contextualSpacing/>
        <w:rPr>
          <w:color w:val="000000" w:themeColor="text1"/>
        </w:rPr>
      </w:pPr>
      <w:r w:rsidRPr="00D53293">
        <w:t xml:space="preserve">Ölçme, Değerlendirme ve Sınav Hizmetleri Genel Müdürlüğünün </w:t>
      </w:r>
      <w:hyperlink r:id="rId21" w:history="1">
        <w:r w:rsidRPr="00D53293">
          <w:t>Ortak Sınavlara İtiraz</w:t>
        </w:r>
      </w:hyperlink>
      <w:r w:rsidRPr="00D53293">
        <w:t xml:space="preserve"> WEB sayfasına </w:t>
      </w:r>
      <w:hyperlink r:id="rId22" w:history="1">
        <w:r w:rsidRPr="00D53293">
          <w:rPr>
            <w:color w:val="0000FF" w:themeColor="hyperlink"/>
            <w:u w:val="single"/>
          </w:rPr>
          <w:t>http://odsgm.meb.gov.tr/www/ortak-sinavlara-itiraz/icerik/18</w:t>
        </w:r>
      </w:hyperlink>
      <w:r w:rsidRPr="00D53293">
        <w:rPr>
          <w:color w:val="000000" w:themeColor="text1"/>
        </w:rPr>
        <w:t xml:space="preserve"> adresinden ulaşabilirsiniz.</w:t>
      </w:r>
    </w:p>
    <w:p w:rsidR="002068C9" w:rsidRPr="00D53293" w:rsidRDefault="002068C9" w:rsidP="002068C9">
      <w:pPr>
        <w:widowControl w:val="0"/>
        <w:numPr>
          <w:ilvl w:val="0"/>
          <w:numId w:val="28"/>
        </w:numPr>
        <w:tabs>
          <w:tab w:val="left" w:pos="1134"/>
        </w:tabs>
        <w:autoSpaceDE w:val="0"/>
        <w:autoSpaceDN w:val="0"/>
        <w:adjustRightInd w:val="0"/>
        <w:spacing w:before="0" w:after="0" w:line="80" w:lineRule="atLeast"/>
        <w:ind w:left="0" w:right="70" w:firstLine="851"/>
        <w:contextualSpacing/>
      </w:pPr>
      <w:r w:rsidRPr="00D53293">
        <w:t xml:space="preserve">Açık Öğretim Lisesi Müdürlüğüne bu yönde yapılan itirazlar dikkate alınmayacaktır. Sınavlarla ilgili olarak yapılacak tüm iş ve işlemler Ölçme, Değerlendirme ve Sınav Hizmetleri Genel Müdürlüğünün ilan ettiği esaslara göre yapılacaktır. </w:t>
      </w:r>
    </w:p>
    <w:p w:rsidR="001C3B98" w:rsidRPr="00D53293" w:rsidRDefault="001C3B98" w:rsidP="001C3B98">
      <w:pPr>
        <w:pStyle w:val="ListeParagraf"/>
        <w:widowControl w:val="0"/>
        <w:tabs>
          <w:tab w:val="left" w:pos="1134"/>
        </w:tabs>
        <w:autoSpaceDE w:val="0"/>
        <w:autoSpaceDN w:val="0"/>
        <w:adjustRightInd w:val="0"/>
        <w:spacing w:after="120" w:line="80" w:lineRule="atLeast"/>
        <w:ind w:left="851" w:right="70" w:firstLine="0"/>
        <w:rPr>
          <w:rFonts w:ascii="Times New Roman" w:hAnsi="Times New Roman"/>
          <w:sz w:val="24"/>
          <w:szCs w:val="24"/>
        </w:rPr>
      </w:pPr>
    </w:p>
    <w:p w:rsidR="00D21894" w:rsidRPr="00D53293" w:rsidRDefault="00FB058F" w:rsidP="00FE221A">
      <w:pPr>
        <w:pStyle w:val="ListeParagraf"/>
        <w:numPr>
          <w:ilvl w:val="0"/>
          <w:numId w:val="10"/>
        </w:numPr>
        <w:pBdr>
          <w:top w:val="single" w:sz="4" w:space="1" w:color="auto"/>
          <w:left w:val="single" w:sz="4" w:space="4" w:color="auto"/>
          <w:bottom w:val="single" w:sz="4" w:space="1" w:color="auto"/>
          <w:right w:val="single" w:sz="4" w:space="4" w:color="auto"/>
        </w:pBdr>
        <w:shd w:val="clear" w:color="auto" w:fill="FFFFCC"/>
        <w:tabs>
          <w:tab w:val="left" w:pos="1134"/>
        </w:tabs>
        <w:spacing w:after="240" w:line="80" w:lineRule="atLeast"/>
        <w:ind w:left="0" w:firstLine="851"/>
        <w:rPr>
          <w:rFonts w:ascii="Times New Roman" w:hAnsi="Times New Roman"/>
          <w:i/>
          <w:sz w:val="24"/>
          <w:szCs w:val="24"/>
        </w:rPr>
      </w:pPr>
      <w:r w:rsidRPr="00D53293">
        <w:rPr>
          <w:rFonts w:ascii="Times New Roman" w:hAnsi="Times New Roman"/>
          <w:b/>
          <w:i/>
          <w:color w:val="FF0000"/>
          <w:sz w:val="24"/>
          <w:szCs w:val="24"/>
        </w:rPr>
        <w:t>Dikkat:</w:t>
      </w:r>
      <w:r w:rsidRPr="00D53293">
        <w:rPr>
          <w:rFonts w:ascii="Times New Roman" w:hAnsi="Times New Roman"/>
          <w:color w:val="C00000"/>
          <w:sz w:val="24"/>
          <w:szCs w:val="24"/>
        </w:rPr>
        <w:t xml:space="preserve"> </w:t>
      </w:r>
      <w:r w:rsidR="003B0C67" w:rsidRPr="00D53293">
        <w:rPr>
          <w:rFonts w:ascii="Times New Roman" w:hAnsi="Times New Roman"/>
          <w:i/>
          <w:color w:val="FF0000"/>
          <w:sz w:val="24"/>
          <w:szCs w:val="24"/>
        </w:rPr>
        <w:t xml:space="preserve">Sınav Giriş ve Sınav Sonuç Belgesi de </w:t>
      </w:r>
      <w:proofErr w:type="gramStart"/>
      <w:r w:rsidR="003B0C67" w:rsidRPr="00D53293">
        <w:rPr>
          <w:rFonts w:ascii="Times New Roman" w:hAnsi="Times New Roman"/>
          <w:i/>
          <w:color w:val="FF0000"/>
          <w:sz w:val="24"/>
          <w:szCs w:val="24"/>
        </w:rPr>
        <w:t>dahil</w:t>
      </w:r>
      <w:proofErr w:type="gramEnd"/>
      <w:r w:rsidR="003B0C67" w:rsidRPr="00D53293">
        <w:rPr>
          <w:rFonts w:ascii="Times New Roman" w:hAnsi="Times New Roman"/>
          <w:i/>
          <w:color w:val="FF0000"/>
          <w:sz w:val="24"/>
          <w:szCs w:val="24"/>
        </w:rPr>
        <w:t xml:space="preserve"> olmak üzere ö</w:t>
      </w:r>
      <w:r w:rsidR="00A66589" w:rsidRPr="00D53293">
        <w:rPr>
          <w:rFonts w:ascii="Times New Roman" w:hAnsi="Times New Roman"/>
          <w:i/>
          <w:color w:val="FF0000"/>
          <w:sz w:val="24"/>
          <w:szCs w:val="24"/>
        </w:rPr>
        <w:t>ğrenci adreslerine herhangi bir duyuru ve geri bildirim gönderilmeyecek</w:t>
      </w:r>
      <w:r w:rsidR="00FF17B9" w:rsidRPr="00D53293">
        <w:rPr>
          <w:rFonts w:ascii="Times New Roman" w:hAnsi="Times New Roman"/>
          <w:i/>
          <w:color w:val="FF0000"/>
          <w:sz w:val="24"/>
          <w:szCs w:val="24"/>
        </w:rPr>
        <w:t>tir. T</w:t>
      </w:r>
      <w:r w:rsidR="00A66589" w:rsidRPr="00D53293">
        <w:rPr>
          <w:rFonts w:ascii="Times New Roman" w:hAnsi="Times New Roman"/>
          <w:i/>
          <w:color w:val="FF0000"/>
          <w:sz w:val="24"/>
          <w:szCs w:val="24"/>
        </w:rPr>
        <w:t xml:space="preserve">üm bildirimler </w:t>
      </w:r>
      <w:hyperlink r:id="rId23" w:history="1">
        <w:r w:rsidR="002068C9" w:rsidRPr="00D53293">
          <w:rPr>
            <w:rStyle w:val="Kpr"/>
            <w:rFonts w:ascii="Times New Roman" w:hAnsi="Times New Roman"/>
            <w:i/>
            <w:sz w:val="24"/>
            <w:szCs w:val="24"/>
          </w:rPr>
          <w:t>http://aol.meb.gov.tr/</w:t>
        </w:r>
      </w:hyperlink>
      <w:r w:rsidR="002068C9" w:rsidRPr="00D53293">
        <w:rPr>
          <w:rFonts w:ascii="Times New Roman" w:hAnsi="Times New Roman"/>
          <w:i/>
          <w:color w:val="FF0000"/>
          <w:sz w:val="24"/>
          <w:szCs w:val="24"/>
        </w:rPr>
        <w:t xml:space="preserve"> </w:t>
      </w:r>
      <w:r w:rsidR="003A7B66" w:rsidRPr="00D53293">
        <w:rPr>
          <w:rFonts w:ascii="Times New Roman" w:hAnsi="Times New Roman"/>
          <w:i/>
          <w:color w:val="FF0000"/>
          <w:sz w:val="24"/>
          <w:szCs w:val="24"/>
        </w:rPr>
        <w:t>resmi web sitesinden yayınlanacaktır</w:t>
      </w:r>
      <w:r w:rsidR="00A66589" w:rsidRPr="00D53293">
        <w:rPr>
          <w:rFonts w:ascii="Times New Roman" w:hAnsi="Times New Roman"/>
          <w:i/>
          <w:color w:val="FF0000"/>
          <w:sz w:val="24"/>
          <w:szCs w:val="24"/>
        </w:rPr>
        <w:t xml:space="preserve">. Öğrenciler ihtiyaç duydukları </w:t>
      </w:r>
      <w:r w:rsidR="00FF17B9" w:rsidRPr="00D53293">
        <w:rPr>
          <w:rFonts w:ascii="Times New Roman" w:hAnsi="Times New Roman"/>
          <w:i/>
          <w:color w:val="FF0000"/>
          <w:sz w:val="24"/>
          <w:szCs w:val="24"/>
        </w:rPr>
        <w:t>her türlü bilgiye</w:t>
      </w:r>
      <w:r w:rsidR="00A66589" w:rsidRPr="00D53293">
        <w:rPr>
          <w:rFonts w:ascii="Times New Roman" w:hAnsi="Times New Roman"/>
          <w:i/>
          <w:color w:val="FF0000"/>
          <w:sz w:val="24"/>
          <w:szCs w:val="24"/>
        </w:rPr>
        <w:t xml:space="preserve"> bu</w:t>
      </w:r>
      <w:r w:rsidR="00D24AA8" w:rsidRPr="00D53293">
        <w:rPr>
          <w:rFonts w:ascii="Times New Roman" w:hAnsi="Times New Roman"/>
          <w:i/>
          <w:color w:val="FF0000"/>
          <w:sz w:val="24"/>
          <w:szCs w:val="24"/>
        </w:rPr>
        <w:t xml:space="preserve"> web sitesinden ulaşabilir</w:t>
      </w:r>
      <w:r w:rsidR="00A66589" w:rsidRPr="00D53293">
        <w:rPr>
          <w:rFonts w:ascii="Times New Roman" w:hAnsi="Times New Roman"/>
          <w:i/>
          <w:sz w:val="24"/>
          <w:szCs w:val="24"/>
        </w:rPr>
        <w:t>.</w:t>
      </w:r>
    </w:p>
    <w:p w:rsidR="00A034B6" w:rsidRPr="00D53293" w:rsidRDefault="00A034B6" w:rsidP="00E377E9">
      <w:pPr>
        <w:pStyle w:val="Balk1"/>
        <w:tabs>
          <w:tab w:val="left" w:pos="284"/>
        </w:tabs>
        <w:ind w:left="0" w:firstLine="0"/>
        <w:rPr>
          <w:rFonts w:ascii="Times New Roman" w:hAnsi="Times New Roman" w:cs="Times New Roman"/>
          <w:sz w:val="24"/>
          <w:szCs w:val="24"/>
        </w:rPr>
      </w:pPr>
      <w:bookmarkStart w:id="43" w:name="_Toc502756615"/>
      <w:r w:rsidRPr="00D53293">
        <w:rPr>
          <w:rFonts w:ascii="Times New Roman" w:hAnsi="Times New Roman" w:cs="Times New Roman"/>
          <w:sz w:val="24"/>
          <w:szCs w:val="24"/>
        </w:rPr>
        <w:t>H</w:t>
      </w:r>
      <w:r w:rsidR="007E3174" w:rsidRPr="00D53293">
        <w:rPr>
          <w:rFonts w:ascii="Times New Roman" w:hAnsi="Times New Roman" w:cs="Times New Roman"/>
          <w:sz w:val="24"/>
          <w:szCs w:val="24"/>
        </w:rPr>
        <w:t>alk</w:t>
      </w:r>
      <w:r w:rsidRPr="00D53293">
        <w:rPr>
          <w:rFonts w:ascii="Times New Roman" w:hAnsi="Times New Roman" w:cs="Times New Roman"/>
          <w:sz w:val="24"/>
          <w:szCs w:val="24"/>
        </w:rPr>
        <w:t xml:space="preserve"> E</w:t>
      </w:r>
      <w:r w:rsidR="007E3174" w:rsidRPr="00D53293">
        <w:rPr>
          <w:rFonts w:ascii="Times New Roman" w:hAnsi="Times New Roman" w:cs="Times New Roman"/>
          <w:sz w:val="24"/>
          <w:szCs w:val="24"/>
        </w:rPr>
        <w:t>ğitimi</w:t>
      </w:r>
      <w:r w:rsidRPr="00D53293">
        <w:rPr>
          <w:rFonts w:ascii="Times New Roman" w:hAnsi="Times New Roman" w:cs="Times New Roman"/>
          <w:sz w:val="24"/>
          <w:szCs w:val="24"/>
        </w:rPr>
        <w:t xml:space="preserve"> M</w:t>
      </w:r>
      <w:r w:rsidR="007E3174" w:rsidRPr="00D53293">
        <w:rPr>
          <w:rFonts w:ascii="Times New Roman" w:hAnsi="Times New Roman" w:cs="Times New Roman"/>
          <w:sz w:val="24"/>
          <w:szCs w:val="24"/>
        </w:rPr>
        <w:t>erkezi</w:t>
      </w:r>
      <w:r w:rsidRPr="00D53293">
        <w:rPr>
          <w:rFonts w:ascii="Times New Roman" w:hAnsi="Times New Roman" w:cs="Times New Roman"/>
          <w:sz w:val="24"/>
          <w:szCs w:val="24"/>
        </w:rPr>
        <w:t xml:space="preserve"> M</w:t>
      </w:r>
      <w:r w:rsidR="007E3174" w:rsidRPr="00D53293">
        <w:rPr>
          <w:rFonts w:ascii="Times New Roman" w:hAnsi="Times New Roman" w:cs="Times New Roman"/>
          <w:sz w:val="24"/>
          <w:szCs w:val="24"/>
        </w:rPr>
        <w:t>üdür</w:t>
      </w:r>
      <w:r w:rsidR="00016A18">
        <w:rPr>
          <w:rFonts w:ascii="Times New Roman" w:hAnsi="Times New Roman" w:cs="Times New Roman"/>
          <w:sz w:val="24"/>
          <w:szCs w:val="24"/>
        </w:rPr>
        <w:t>lü</w:t>
      </w:r>
      <w:r w:rsidR="005A5DAA" w:rsidRPr="00D53293">
        <w:rPr>
          <w:rFonts w:ascii="Times New Roman" w:hAnsi="Times New Roman" w:cs="Times New Roman"/>
          <w:sz w:val="24"/>
          <w:szCs w:val="24"/>
        </w:rPr>
        <w:t>ğünün</w:t>
      </w:r>
      <w:r w:rsidRPr="00D53293">
        <w:rPr>
          <w:rFonts w:ascii="Times New Roman" w:hAnsi="Times New Roman" w:cs="Times New Roman"/>
          <w:sz w:val="24"/>
          <w:szCs w:val="24"/>
        </w:rPr>
        <w:t xml:space="preserve"> </w:t>
      </w:r>
      <w:r w:rsidR="001A2F03" w:rsidRPr="00D53293">
        <w:rPr>
          <w:rFonts w:ascii="Times New Roman" w:hAnsi="Times New Roman" w:cs="Times New Roman"/>
          <w:sz w:val="24"/>
          <w:szCs w:val="24"/>
        </w:rPr>
        <w:t xml:space="preserve">Kayıtlarla İlgili </w:t>
      </w:r>
      <w:r w:rsidRPr="00D53293">
        <w:rPr>
          <w:rFonts w:ascii="Times New Roman" w:hAnsi="Times New Roman" w:cs="Times New Roman"/>
          <w:sz w:val="24"/>
          <w:szCs w:val="24"/>
        </w:rPr>
        <w:t>Y</w:t>
      </w:r>
      <w:r w:rsidR="007E3174" w:rsidRPr="00D53293">
        <w:rPr>
          <w:rFonts w:ascii="Times New Roman" w:hAnsi="Times New Roman" w:cs="Times New Roman"/>
          <w:sz w:val="24"/>
          <w:szCs w:val="24"/>
        </w:rPr>
        <w:t>apacağı</w:t>
      </w:r>
      <w:r w:rsidRPr="00D53293">
        <w:rPr>
          <w:rFonts w:ascii="Times New Roman" w:hAnsi="Times New Roman" w:cs="Times New Roman"/>
          <w:sz w:val="24"/>
          <w:szCs w:val="24"/>
        </w:rPr>
        <w:t xml:space="preserve"> İ</w:t>
      </w:r>
      <w:r w:rsidR="007E3174" w:rsidRPr="00D53293">
        <w:rPr>
          <w:rFonts w:ascii="Times New Roman" w:hAnsi="Times New Roman" w:cs="Times New Roman"/>
          <w:sz w:val="24"/>
          <w:szCs w:val="24"/>
        </w:rPr>
        <w:t>ş</w:t>
      </w:r>
      <w:r w:rsidR="001A2F03" w:rsidRPr="00D53293">
        <w:rPr>
          <w:rFonts w:ascii="Times New Roman" w:hAnsi="Times New Roman" w:cs="Times New Roman"/>
          <w:sz w:val="24"/>
          <w:szCs w:val="24"/>
        </w:rPr>
        <w:t xml:space="preserve"> ve İşlemler</w:t>
      </w:r>
      <w:bookmarkEnd w:id="43"/>
      <w:r w:rsidR="001A2F03" w:rsidRPr="00D53293">
        <w:rPr>
          <w:rFonts w:ascii="Times New Roman" w:hAnsi="Times New Roman" w:cs="Times New Roman"/>
          <w:sz w:val="24"/>
          <w:szCs w:val="24"/>
        </w:rPr>
        <w:t xml:space="preserve"> </w:t>
      </w:r>
    </w:p>
    <w:p w:rsidR="00FB058F" w:rsidRPr="00D53293" w:rsidRDefault="001C3B98" w:rsidP="00FB058F">
      <w:pPr>
        <w:pStyle w:val="ListeParagraf"/>
        <w:numPr>
          <w:ilvl w:val="0"/>
          <w:numId w:val="39"/>
        </w:numPr>
        <w:shd w:val="clear" w:color="auto" w:fill="FFFFFF" w:themeFill="background1"/>
        <w:tabs>
          <w:tab w:val="left" w:pos="1134"/>
        </w:tabs>
        <w:spacing w:after="120" w:line="140" w:lineRule="atLeast"/>
        <w:ind w:left="0" w:firstLine="851"/>
        <w:rPr>
          <w:rFonts w:ascii="Times New Roman" w:hAnsi="Times New Roman"/>
          <w:color w:val="000000" w:themeColor="text1"/>
          <w:sz w:val="24"/>
          <w:szCs w:val="24"/>
        </w:rPr>
      </w:pPr>
      <w:r w:rsidRPr="00D53293">
        <w:rPr>
          <w:rFonts w:ascii="Times New Roman" w:hAnsi="Times New Roman"/>
          <w:b/>
          <w:color w:val="000000" w:themeColor="text1"/>
          <w:sz w:val="24"/>
          <w:szCs w:val="24"/>
        </w:rPr>
        <w:t xml:space="preserve">Sınav </w:t>
      </w:r>
      <w:r w:rsidR="00A036E8">
        <w:rPr>
          <w:rFonts w:ascii="Times New Roman" w:hAnsi="Times New Roman"/>
          <w:b/>
          <w:color w:val="000000" w:themeColor="text1"/>
          <w:sz w:val="24"/>
          <w:szCs w:val="24"/>
        </w:rPr>
        <w:t>Ücretini</w:t>
      </w:r>
      <w:r w:rsidRPr="00D53293">
        <w:rPr>
          <w:rFonts w:ascii="Times New Roman" w:hAnsi="Times New Roman"/>
          <w:b/>
          <w:color w:val="000000" w:themeColor="text1"/>
          <w:sz w:val="24"/>
          <w:szCs w:val="24"/>
        </w:rPr>
        <w:t xml:space="preserve"> </w:t>
      </w:r>
      <w:r w:rsidRPr="00D53293">
        <w:rPr>
          <w:rFonts w:ascii="Times New Roman" w:hAnsi="Times New Roman"/>
          <w:color w:val="000000" w:themeColor="text1"/>
          <w:sz w:val="24"/>
          <w:szCs w:val="24"/>
        </w:rPr>
        <w:t xml:space="preserve">T.C. </w:t>
      </w:r>
      <w:r w:rsidR="00D24AA8" w:rsidRPr="00D53293">
        <w:rPr>
          <w:rFonts w:ascii="Times New Roman" w:hAnsi="Times New Roman"/>
          <w:color w:val="000000" w:themeColor="text1"/>
          <w:sz w:val="24"/>
          <w:szCs w:val="24"/>
        </w:rPr>
        <w:t>Kimlik N</w:t>
      </w:r>
      <w:r w:rsidRPr="00D53293">
        <w:rPr>
          <w:rFonts w:ascii="Times New Roman" w:hAnsi="Times New Roman"/>
          <w:color w:val="000000" w:themeColor="text1"/>
          <w:sz w:val="24"/>
          <w:szCs w:val="24"/>
        </w:rPr>
        <w:t xml:space="preserve">umarası beyan etmek suretiyle anlaşmalı bankalara ödemeyen öğrencilerin ilk kayıt işlemleri </w:t>
      </w:r>
      <w:r w:rsidRPr="00D53293">
        <w:rPr>
          <w:rFonts w:ascii="Times New Roman" w:hAnsi="Times New Roman"/>
          <w:b/>
          <w:color w:val="000000" w:themeColor="text1"/>
          <w:sz w:val="24"/>
          <w:szCs w:val="24"/>
        </w:rPr>
        <w:t>yapılmayacaktır.</w:t>
      </w:r>
    </w:p>
    <w:p w:rsidR="00FB058F" w:rsidRPr="00D53293" w:rsidRDefault="00D24AA8" w:rsidP="00FB058F">
      <w:pPr>
        <w:pStyle w:val="ListeParagraf"/>
        <w:numPr>
          <w:ilvl w:val="0"/>
          <w:numId w:val="39"/>
        </w:numPr>
        <w:shd w:val="clear" w:color="auto" w:fill="FFFFFF" w:themeFill="background1"/>
        <w:tabs>
          <w:tab w:val="left" w:pos="1134"/>
        </w:tabs>
        <w:spacing w:after="120" w:line="140" w:lineRule="atLeast"/>
        <w:ind w:left="0" w:firstLine="851"/>
        <w:rPr>
          <w:rFonts w:ascii="Times New Roman" w:hAnsi="Times New Roman"/>
          <w:color w:val="000000" w:themeColor="text1"/>
          <w:sz w:val="24"/>
          <w:szCs w:val="24"/>
        </w:rPr>
      </w:pPr>
      <w:r w:rsidRPr="00D53293">
        <w:rPr>
          <w:rFonts w:ascii="Times New Roman" w:hAnsi="Times New Roman"/>
          <w:color w:val="000000" w:themeColor="text1"/>
          <w:sz w:val="24"/>
          <w:szCs w:val="24"/>
        </w:rPr>
        <w:t xml:space="preserve">İlk kayıt alınırken </w:t>
      </w:r>
      <w:r w:rsidR="00F4210C" w:rsidRPr="00D53293">
        <w:rPr>
          <w:rFonts w:ascii="Times New Roman" w:hAnsi="Times New Roman"/>
          <w:color w:val="000000" w:themeColor="text1"/>
          <w:sz w:val="24"/>
          <w:szCs w:val="24"/>
        </w:rPr>
        <w:t>teslim e</w:t>
      </w:r>
      <w:r w:rsidRPr="00D53293">
        <w:rPr>
          <w:rFonts w:ascii="Times New Roman" w:hAnsi="Times New Roman"/>
          <w:color w:val="000000" w:themeColor="text1"/>
          <w:sz w:val="24"/>
          <w:szCs w:val="24"/>
        </w:rPr>
        <w:t xml:space="preserve">dilmesi </w:t>
      </w:r>
      <w:r w:rsidR="00F4210C" w:rsidRPr="00D53293">
        <w:rPr>
          <w:rFonts w:ascii="Times New Roman" w:hAnsi="Times New Roman"/>
          <w:color w:val="000000" w:themeColor="text1"/>
          <w:sz w:val="24"/>
          <w:szCs w:val="24"/>
        </w:rPr>
        <w:t xml:space="preserve">gereken evraklarında veya evraklardaki bilgilerinde eksiklik olan öğrencinin </w:t>
      </w:r>
      <w:r w:rsidR="005215E2" w:rsidRPr="00D53293">
        <w:rPr>
          <w:rFonts w:ascii="Times New Roman" w:hAnsi="Times New Roman"/>
          <w:color w:val="000000" w:themeColor="text1"/>
          <w:sz w:val="24"/>
          <w:szCs w:val="24"/>
        </w:rPr>
        <w:t xml:space="preserve">ilk kayıt işlemleri </w:t>
      </w:r>
      <w:r w:rsidR="005215E2" w:rsidRPr="00D53293">
        <w:rPr>
          <w:rFonts w:ascii="Times New Roman" w:hAnsi="Times New Roman"/>
          <w:b/>
          <w:color w:val="000000" w:themeColor="text1"/>
          <w:sz w:val="24"/>
          <w:szCs w:val="24"/>
        </w:rPr>
        <w:t xml:space="preserve">yapılmayacaktır. </w:t>
      </w:r>
      <w:r w:rsidRPr="00D53293">
        <w:rPr>
          <w:rFonts w:ascii="Times New Roman" w:hAnsi="Times New Roman"/>
          <w:color w:val="000000" w:themeColor="text1"/>
          <w:sz w:val="24"/>
          <w:szCs w:val="24"/>
        </w:rPr>
        <w:t>Öğrencinin kaydı alınmış an</w:t>
      </w:r>
      <w:r w:rsidR="008B2F88" w:rsidRPr="00D53293">
        <w:rPr>
          <w:rFonts w:ascii="Times New Roman" w:hAnsi="Times New Roman"/>
          <w:color w:val="000000" w:themeColor="text1"/>
          <w:sz w:val="24"/>
          <w:szCs w:val="24"/>
        </w:rPr>
        <w:t>cak b</w:t>
      </w:r>
      <w:r w:rsidR="00F4210C" w:rsidRPr="00D53293">
        <w:rPr>
          <w:rFonts w:ascii="Times New Roman" w:hAnsi="Times New Roman"/>
          <w:color w:val="000000" w:themeColor="text1"/>
          <w:sz w:val="24"/>
          <w:szCs w:val="24"/>
        </w:rPr>
        <w:t>elgelerinde ve bilgilerinde eksiklik tespit edil</w:t>
      </w:r>
      <w:r w:rsidR="008B2F88" w:rsidRPr="00D53293">
        <w:rPr>
          <w:rFonts w:ascii="Times New Roman" w:hAnsi="Times New Roman"/>
          <w:color w:val="000000" w:themeColor="text1"/>
          <w:sz w:val="24"/>
          <w:szCs w:val="24"/>
        </w:rPr>
        <w:t xml:space="preserve">miş ise </w:t>
      </w:r>
      <w:r w:rsidR="00F4210C" w:rsidRPr="00D53293">
        <w:rPr>
          <w:rFonts w:ascii="Times New Roman" w:hAnsi="Times New Roman"/>
          <w:color w:val="000000" w:themeColor="text1"/>
          <w:sz w:val="24"/>
          <w:szCs w:val="24"/>
        </w:rPr>
        <w:t>kay</w:t>
      </w:r>
      <w:r w:rsidR="008B2F88" w:rsidRPr="00D53293">
        <w:rPr>
          <w:rFonts w:ascii="Times New Roman" w:hAnsi="Times New Roman"/>
          <w:color w:val="000000" w:themeColor="text1"/>
          <w:sz w:val="24"/>
          <w:szCs w:val="24"/>
        </w:rPr>
        <w:t>dı</w:t>
      </w:r>
      <w:r w:rsidR="00F4210C" w:rsidRPr="00D53293">
        <w:rPr>
          <w:rFonts w:ascii="Times New Roman" w:hAnsi="Times New Roman"/>
          <w:color w:val="000000" w:themeColor="text1"/>
          <w:sz w:val="24"/>
          <w:szCs w:val="24"/>
        </w:rPr>
        <w:t xml:space="preserve"> silinecektir. Silinen kayıttan </w:t>
      </w:r>
      <w:r w:rsidR="00C1058E" w:rsidRPr="00D53293">
        <w:rPr>
          <w:rFonts w:ascii="Times New Roman" w:hAnsi="Times New Roman"/>
          <w:color w:val="000000" w:themeColor="text1"/>
          <w:sz w:val="24"/>
          <w:szCs w:val="24"/>
        </w:rPr>
        <w:t xml:space="preserve">eksik belge ve bilgi ile </w:t>
      </w:r>
      <w:r w:rsidR="00C61D1D" w:rsidRPr="00D53293">
        <w:rPr>
          <w:rFonts w:ascii="Times New Roman" w:hAnsi="Times New Roman"/>
          <w:color w:val="000000" w:themeColor="text1"/>
          <w:sz w:val="24"/>
          <w:szCs w:val="24"/>
        </w:rPr>
        <w:t>kaydı alan kurum sorumludur.</w:t>
      </w:r>
      <w:r w:rsidRPr="00D53293">
        <w:rPr>
          <w:rFonts w:ascii="Times New Roman" w:hAnsi="Times New Roman"/>
          <w:color w:val="000000" w:themeColor="text1"/>
          <w:sz w:val="24"/>
          <w:szCs w:val="24"/>
        </w:rPr>
        <w:t xml:space="preserve"> </w:t>
      </w:r>
      <w:r w:rsidR="00F4210C" w:rsidRPr="00D53293">
        <w:rPr>
          <w:rFonts w:ascii="Times New Roman" w:hAnsi="Times New Roman"/>
          <w:color w:val="000000" w:themeColor="text1"/>
          <w:sz w:val="24"/>
          <w:szCs w:val="24"/>
        </w:rPr>
        <w:t>(</w:t>
      </w:r>
      <w:r w:rsidR="005215E2" w:rsidRPr="00D53293">
        <w:rPr>
          <w:rFonts w:ascii="Times New Roman" w:hAnsi="Times New Roman"/>
          <w:color w:val="000000" w:themeColor="text1"/>
          <w:sz w:val="24"/>
          <w:szCs w:val="24"/>
        </w:rPr>
        <w:t>tasdikname/tasdikname</w:t>
      </w:r>
      <w:r w:rsidR="001C3B98" w:rsidRPr="00D53293">
        <w:rPr>
          <w:rFonts w:ascii="Times New Roman" w:hAnsi="Times New Roman"/>
          <w:color w:val="000000" w:themeColor="text1"/>
          <w:sz w:val="24"/>
          <w:szCs w:val="24"/>
        </w:rPr>
        <w:t xml:space="preserve"> kayıp</w:t>
      </w:r>
      <w:r w:rsidR="005215E2" w:rsidRPr="00D53293">
        <w:rPr>
          <w:rFonts w:ascii="Times New Roman" w:hAnsi="Times New Roman"/>
          <w:color w:val="000000" w:themeColor="text1"/>
          <w:sz w:val="24"/>
          <w:szCs w:val="24"/>
        </w:rPr>
        <w:t xml:space="preserve"> ve diploma/diploma kayıp belgesinin aslı ile tasdikname/tasdikname kayıp belgesinde veya ekinde;</w:t>
      </w:r>
      <w:r w:rsidR="005A4553" w:rsidRPr="00D53293">
        <w:rPr>
          <w:rFonts w:ascii="Times New Roman" w:hAnsi="Times New Roman"/>
          <w:b/>
          <w:color w:val="000000" w:themeColor="text1"/>
          <w:sz w:val="24"/>
          <w:szCs w:val="24"/>
        </w:rPr>
        <w:t xml:space="preserve"> </w:t>
      </w:r>
      <w:r w:rsidR="005A4553" w:rsidRPr="00D53293">
        <w:rPr>
          <w:rFonts w:ascii="Times New Roman" w:hAnsi="Times New Roman"/>
          <w:color w:val="000000" w:themeColor="text1"/>
          <w:sz w:val="24"/>
          <w:szCs w:val="24"/>
        </w:rPr>
        <w:t>öğrencinin</w:t>
      </w:r>
      <w:r w:rsidR="005215E2" w:rsidRPr="00D53293">
        <w:rPr>
          <w:rFonts w:ascii="Times New Roman" w:hAnsi="Times New Roman"/>
          <w:b/>
          <w:color w:val="000000" w:themeColor="text1"/>
          <w:sz w:val="24"/>
          <w:szCs w:val="24"/>
        </w:rPr>
        <w:t xml:space="preserve"> </w:t>
      </w:r>
      <w:r w:rsidR="005215E2" w:rsidRPr="00D53293">
        <w:rPr>
          <w:rFonts w:ascii="Times New Roman" w:hAnsi="Times New Roman"/>
          <w:color w:val="000000" w:themeColor="text1"/>
          <w:sz w:val="24"/>
          <w:szCs w:val="24"/>
        </w:rPr>
        <w:t>s</w:t>
      </w:r>
      <w:r w:rsidR="005215E2" w:rsidRPr="00D53293">
        <w:rPr>
          <w:rFonts w:ascii="Times New Roman" w:hAnsi="Times New Roman"/>
          <w:sz w:val="24"/>
          <w:szCs w:val="24"/>
        </w:rPr>
        <w:t>ınıfı</w:t>
      </w:r>
      <w:r w:rsidR="00F4210C" w:rsidRPr="00D53293">
        <w:rPr>
          <w:rFonts w:ascii="Times New Roman" w:hAnsi="Times New Roman"/>
          <w:sz w:val="24"/>
          <w:szCs w:val="24"/>
        </w:rPr>
        <w:t xml:space="preserve">, </w:t>
      </w:r>
      <w:r w:rsidR="005215E2" w:rsidRPr="00D53293">
        <w:rPr>
          <w:rFonts w:ascii="Times New Roman" w:hAnsi="Times New Roman"/>
          <w:sz w:val="24"/>
          <w:szCs w:val="24"/>
        </w:rPr>
        <w:t>okuduğu sınıflardaki notları</w:t>
      </w:r>
      <w:r w:rsidR="00F4210C" w:rsidRPr="00D53293">
        <w:rPr>
          <w:rFonts w:ascii="Times New Roman" w:hAnsi="Times New Roman"/>
          <w:sz w:val="24"/>
          <w:szCs w:val="24"/>
        </w:rPr>
        <w:t>, daha önce mezun olduğu ortaokul/ilköğretim okulunun</w:t>
      </w:r>
      <w:r w:rsidR="005215E2" w:rsidRPr="00D53293">
        <w:rPr>
          <w:rFonts w:ascii="Times New Roman" w:hAnsi="Times New Roman"/>
          <w:sz w:val="24"/>
          <w:szCs w:val="24"/>
        </w:rPr>
        <w:t xml:space="preserve"> ismi</w:t>
      </w:r>
      <w:r w:rsidR="005A4553" w:rsidRPr="00D53293">
        <w:rPr>
          <w:rFonts w:ascii="Times New Roman" w:hAnsi="Times New Roman"/>
          <w:sz w:val="24"/>
          <w:szCs w:val="24"/>
        </w:rPr>
        <w:t xml:space="preserve"> mutlaka olma</w:t>
      </w:r>
      <w:r w:rsidR="001C3B98" w:rsidRPr="00D53293">
        <w:rPr>
          <w:rFonts w:ascii="Times New Roman" w:hAnsi="Times New Roman"/>
          <w:sz w:val="24"/>
          <w:szCs w:val="24"/>
        </w:rPr>
        <w:t>sı gerekmektedir.</w:t>
      </w:r>
      <w:r w:rsidR="005A4553" w:rsidRPr="00D53293">
        <w:rPr>
          <w:rFonts w:ascii="Times New Roman" w:hAnsi="Times New Roman"/>
          <w:sz w:val="24"/>
          <w:szCs w:val="24"/>
        </w:rPr>
        <w:t>)</w:t>
      </w:r>
    </w:p>
    <w:p w:rsidR="00585DE0" w:rsidRPr="00D53293" w:rsidRDefault="00DD4379" w:rsidP="00585DE0">
      <w:pPr>
        <w:pStyle w:val="ListeParagraf"/>
        <w:numPr>
          <w:ilvl w:val="0"/>
          <w:numId w:val="39"/>
        </w:numPr>
        <w:shd w:val="clear" w:color="auto" w:fill="FFFFFF" w:themeFill="background1"/>
        <w:tabs>
          <w:tab w:val="left" w:pos="1134"/>
        </w:tabs>
        <w:spacing w:after="120" w:line="140" w:lineRule="atLeast"/>
        <w:ind w:left="0" w:firstLine="851"/>
        <w:rPr>
          <w:rFonts w:ascii="Times New Roman" w:hAnsi="Times New Roman"/>
          <w:color w:val="000000" w:themeColor="text1"/>
          <w:sz w:val="24"/>
          <w:szCs w:val="24"/>
        </w:rPr>
      </w:pPr>
      <w:r>
        <w:rPr>
          <w:rFonts w:ascii="Times New Roman" w:hAnsi="Times New Roman"/>
          <w:color w:val="000000" w:themeColor="text1"/>
          <w:sz w:val="24"/>
          <w:szCs w:val="24"/>
        </w:rPr>
        <w:t>Alınan kayıtların;</w:t>
      </w:r>
      <w:r w:rsidR="001C3B98" w:rsidRPr="00D53293">
        <w:rPr>
          <w:rFonts w:ascii="Times New Roman" w:hAnsi="Times New Roman"/>
          <w:color w:val="000000" w:themeColor="text1"/>
          <w:sz w:val="24"/>
          <w:szCs w:val="24"/>
        </w:rPr>
        <w:t xml:space="preserve"> kayda esas evrakı ( diploma, tasdikname, öğrenim durum belgesi, denklik belgesi vb. ) ile öğrenciye ait özel durumunu belirten rapor ve belgeler ( sağlık kurul</w:t>
      </w:r>
      <w:r w:rsidR="00D22E07" w:rsidRPr="00D53293">
        <w:rPr>
          <w:rFonts w:ascii="Times New Roman" w:hAnsi="Times New Roman"/>
          <w:color w:val="000000" w:themeColor="text1"/>
          <w:sz w:val="24"/>
          <w:szCs w:val="24"/>
        </w:rPr>
        <w:t>u</w:t>
      </w:r>
      <w:r w:rsidR="001C3B98" w:rsidRPr="00D53293">
        <w:rPr>
          <w:rFonts w:ascii="Times New Roman" w:hAnsi="Times New Roman"/>
          <w:color w:val="000000" w:themeColor="text1"/>
          <w:sz w:val="24"/>
          <w:szCs w:val="24"/>
        </w:rPr>
        <w:t xml:space="preserve"> raporu, şehit yakınlık belgesi vb. ) taranarak Açık Öğretim Lisesi Bilgi Yönetim Sistemine aynı gün içerisinde aktarılacaktır. </w:t>
      </w:r>
    </w:p>
    <w:p w:rsidR="005A5DAA" w:rsidRPr="00D53293" w:rsidRDefault="001D720C" w:rsidP="00585DE0">
      <w:pPr>
        <w:pStyle w:val="ListeParagraf"/>
        <w:numPr>
          <w:ilvl w:val="0"/>
          <w:numId w:val="39"/>
        </w:numPr>
        <w:shd w:val="clear" w:color="auto" w:fill="FFFFFF" w:themeFill="background1"/>
        <w:tabs>
          <w:tab w:val="left" w:pos="1134"/>
        </w:tabs>
        <w:spacing w:after="120" w:line="140" w:lineRule="atLeast"/>
        <w:ind w:left="0" w:firstLine="851"/>
        <w:rPr>
          <w:rFonts w:ascii="Times New Roman" w:hAnsi="Times New Roman"/>
          <w:color w:val="000000" w:themeColor="text1"/>
          <w:sz w:val="24"/>
          <w:szCs w:val="24"/>
        </w:rPr>
      </w:pPr>
      <w:r w:rsidRPr="00D53293">
        <w:rPr>
          <w:rFonts w:ascii="Times New Roman" w:hAnsi="Times New Roman"/>
          <w:color w:val="000000" w:themeColor="text1"/>
          <w:sz w:val="24"/>
          <w:szCs w:val="24"/>
        </w:rPr>
        <w:t>İlk</w:t>
      </w:r>
      <w:r w:rsidR="00A034B6" w:rsidRPr="00D53293">
        <w:rPr>
          <w:rFonts w:ascii="Times New Roman" w:hAnsi="Times New Roman"/>
          <w:color w:val="000000" w:themeColor="text1"/>
          <w:sz w:val="24"/>
          <w:szCs w:val="24"/>
        </w:rPr>
        <w:t xml:space="preserve"> kayıt için başvuran öğrencinin </w:t>
      </w:r>
      <w:r w:rsidR="00C05985" w:rsidRPr="00D53293">
        <w:rPr>
          <w:rFonts w:ascii="Times New Roman" w:hAnsi="Times New Roman"/>
          <w:b/>
          <w:color w:val="000000" w:themeColor="text1"/>
          <w:sz w:val="24"/>
          <w:szCs w:val="24"/>
        </w:rPr>
        <w:t>fotoğrafı</w:t>
      </w:r>
      <w:r w:rsidR="00F771E5">
        <w:rPr>
          <w:rFonts w:ascii="Times New Roman" w:hAnsi="Times New Roman"/>
          <w:b/>
          <w:color w:val="000000" w:themeColor="text1"/>
          <w:sz w:val="24"/>
          <w:szCs w:val="24"/>
        </w:rPr>
        <w:t>,</w:t>
      </w:r>
      <w:r w:rsidR="00C05985" w:rsidRPr="00D53293">
        <w:rPr>
          <w:rFonts w:ascii="Times New Roman" w:hAnsi="Times New Roman"/>
          <w:b/>
          <w:color w:val="000000" w:themeColor="text1"/>
          <w:sz w:val="24"/>
          <w:szCs w:val="24"/>
        </w:rPr>
        <w:t xml:space="preserve"> </w:t>
      </w:r>
      <w:r w:rsidR="008B2F88" w:rsidRPr="00D53293">
        <w:rPr>
          <w:rFonts w:ascii="Times New Roman" w:hAnsi="Times New Roman"/>
          <w:b/>
          <w:color w:val="000000" w:themeColor="text1"/>
          <w:sz w:val="24"/>
          <w:szCs w:val="24"/>
        </w:rPr>
        <w:t>vesikalık fotoğraf standart</w:t>
      </w:r>
      <w:r w:rsidR="005A5DAA" w:rsidRPr="00D53293">
        <w:rPr>
          <w:rFonts w:ascii="Times New Roman" w:hAnsi="Times New Roman"/>
          <w:b/>
          <w:color w:val="000000" w:themeColor="text1"/>
          <w:sz w:val="24"/>
          <w:szCs w:val="24"/>
        </w:rPr>
        <w:t xml:space="preserve">larında </w:t>
      </w:r>
      <w:r w:rsidR="00011556" w:rsidRPr="00D53293">
        <w:rPr>
          <w:rFonts w:ascii="Times New Roman" w:hAnsi="Times New Roman"/>
          <w:b/>
          <w:color w:val="000000" w:themeColor="text1"/>
          <w:sz w:val="24"/>
          <w:szCs w:val="24"/>
        </w:rPr>
        <w:t>ve</w:t>
      </w:r>
      <w:r w:rsidR="00C05985" w:rsidRPr="00D53293">
        <w:rPr>
          <w:rFonts w:ascii="Times New Roman" w:hAnsi="Times New Roman"/>
          <w:b/>
          <w:color w:val="000000" w:themeColor="text1"/>
          <w:sz w:val="24"/>
          <w:szCs w:val="24"/>
        </w:rPr>
        <w:t xml:space="preserve"> yüzü ışığa dönük olarak</w:t>
      </w:r>
      <w:r w:rsidR="00011556" w:rsidRPr="00D53293">
        <w:rPr>
          <w:rFonts w:ascii="Times New Roman" w:hAnsi="Times New Roman"/>
          <w:b/>
          <w:color w:val="000000" w:themeColor="text1"/>
          <w:sz w:val="24"/>
          <w:szCs w:val="24"/>
        </w:rPr>
        <w:t xml:space="preserve"> </w:t>
      </w:r>
      <w:r w:rsidR="00A034B6" w:rsidRPr="00D53293">
        <w:rPr>
          <w:rFonts w:ascii="Times New Roman" w:hAnsi="Times New Roman"/>
          <w:color w:val="000000" w:themeColor="text1"/>
          <w:sz w:val="24"/>
          <w:szCs w:val="24"/>
        </w:rPr>
        <w:t xml:space="preserve">çekilerek </w:t>
      </w:r>
      <w:r w:rsidR="005A5DAA" w:rsidRPr="00D53293">
        <w:rPr>
          <w:rFonts w:ascii="Times New Roman" w:hAnsi="Times New Roman"/>
          <w:color w:val="000000" w:themeColor="text1"/>
          <w:sz w:val="24"/>
          <w:szCs w:val="24"/>
        </w:rPr>
        <w:t>sisteme aktarılacaktır.</w:t>
      </w:r>
    </w:p>
    <w:p w:rsidR="00585DE0" w:rsidRPr="00D53293" w:rsidRDefault="00937B47" w:rsidP="00585DE0">
      <w:pPr>
        <w:pStyle w:val="ListeParagraf"/>
        <w:numPr>
          <w:ilvl w:val="0"/>
          <w:numId w:val="39"/>
        </w:numPr>
        <w:shd w:val="clear" w:color="auto" w:fill="FFFFFF" w:themeFill="background1"/>
        <w:tabs>
          <w:tab w:val="left" w:pos="1134"/>
        </w:tabs>
        <w:spacing w:after="120" w:line="140" w:lineRule="atLeast"/>
        <w:ind w:left="0" w:firstLine="851"/>
        <w:rPr>
          <w:rFonts w:ascii="Times New Roman" w:hAnsi="Times New Roman"/>
          <w:color w:val="000000" w:themeColor="text1"/>
          <w:sz w:val="24"/>
          <w:szCs w:val="24"/>
        </w:rPr>
      </w:pPr>
      <w:r w:rsidRPr="00D53293">
        <w:rPr>
          <w:rFonts w:ascii="Times New Roman" w:hAnsi="Times New Roman"/>
          <w:color w:val="000000" w:themeColor="text1"/>
          <w:sz w:val="24"/>
          <w:szCs w:val="24"/>
        </w:rPr>
        <w:t xml:space="preserve">İstenmedikçe </w:t>
      </w:r>
      <w:r w:rsidR="00C05985" w:rsidRPr="00D53293">
        <w:rPr>
          <w:rFonts w:ascii="Times New Roman" w:hAnsi="Times New Roman"/>
          <w:color w:val="000000" w:themeColor="text1"/>
          <w:sz w:val="24"/>
          <w:szCs w:val="24"/>
        </w:rPr>
        <w:t>irtibat b</w:t>
      </w:r>
      <w:r w:rsidR="001A2F03" w:rsidRPr="00D53293">
        <w:rPr>
          <w:rFonts w:ascii="Times New Roman" w:hAnsi="Times New Roman"/>
          <w:color w:val="000000" w:themeColor="text1"/>
          <w:sz w:val="24"/>
          <w:szCs w:val="24"/>
        </w:rPr>
        <w:t>üroları</w:t>
      </w:r>
      <w:r w:rsidRPr="00D53293">
        <w:rPr>
          <w:rFonts w:ascii="Times New Roman" w:hAnsi="Times New Roman"/>
          <w:color w:val="000000" w:themeColor="text1"/>
          <w:sz w:val="24"/>
          <w:szCs w:val="24"/>
        </w:rPr>
        <w:t xml:space="preserve"> tarafından</w:t>
      </w:r>
      <w:r w:rsidR="00A034B6" w:rsidRPr="00D53293">
        <w:rPr>
          <w:rFonts w:ascii="Times New Roman" w:hAnsi="Times New Roman"/>
          <w:color w:val="000000" w:themeColor="text1"/>
          <w:sz w:val="24"/>
          <w:szCs w:val="24"/>
        </w:rPr>
        <w:t xml:space="preserve"> Açık Öğretim Lisesi Müdürlüğüne herhangi bir evrak gönder</w:t>
      </w:r>
      <w:r w:rsidR="002C4873" w:rsidRPr="00D53293">
        <w:rPr>
          <w:rFonts w:ascii="Times New Roman" w:hAnsi="Times New Roman"/>
          <w:color w:val="000000" w:themeColor="text1"/>
          <w:sz w:val="24"/>
          <w:szCs w:val="24"/>
        </w:rPr>
        <w:t>il</w:t>
      </w:r>
      <w:r w:rsidR="00A034B6" w:rsidRPr="00D53293">
        <w:rPr>
          <w:rFonts w:ascii="Times New Roman" w:hAnsi="Times New Roman"/>
          <w:color w:val="000000" w:themeColor="text1"/>
          <w:sz w:val="24"/>
          <w:szCs w:val="24"/>
        </w:rPr>
        <w:t>meyecektir.</w:t>
      </w:r>
    </w:p>
    <w:p w:rsidR="00585DE0" w:rsidRPr="00D53293" w:rsidRDefault="00C403AB" w:rsidP="00585DE0">
      <w:pPr>
        <w:pStyle w:val="ListeParagraf"/>
        <w:numPr>
          <w:ilvl w:val="0"/>
          <w:numId w:val="39"/>
        </w:numPr>
        <w:shd w:val="clear" w:color="auto" w:fill="FFFFFF" w:themeFill="background1"/>
        <w:tabs>
          <w:tab w:val="left" w:pos="1134"/>
        </w:tabs>
        <w:spacing w:after="120" w:line="140" w:lineRule="atLeast"/>
        <w:ind w:left="0" w:firstLine="851"/>
        <w:rPr>
          <w:rFonts w:ascii="Times New Roman" w:hAnsi="Times New Roman"/>
          <w:color w:val="000000" w:themeColor="text1"/>
          <w:sz w:val="24"/>
          <w:szCs w:val="24"/>
        </w:rPr>
      </w:pPr>
      <w:r>
        <w:rPr>
          <w:rFonts w:ascii="Times New Roman" w:hAnsi="Times New Roman"/>
          <w:color w:val="000000" w:themeColor="text1"/>
          <w:sz w:val="24"/>
          <w:szCs w:val="24"/>
        </w:rPr>
        <w:t>Türkiye Cumhuriyeti vatandaşı ol</w:t>
      </w:r>
      <w:r w:rsidR="004F524B" w:rsidRPr="00D53293">
        <w:rPr>
          <w:rFonts w:ascii="Times New Roman" w:hAnsi="Times New Roman"/>
          <w:color w:val="000000" w:themeColor="text1"/>
          <w:sz w:val="24"/>
          <w:szCs w:val="24"/>
        </w:rPr>
        <w:t>mayan öğrenci adayları</w:t>
      </w:r>
      <w:r>
        <w:rPr>
          <w:rFonts w:ascii="Times New Roman" w:hAnsi="Times New Roman"/>
          <w:color w:val="000000" w:themeColor="text1"/>
          <w:sz w:val="24"/>
          <w:szCs w:val="24"/>
        </w:rPr>
        <w:t>n</w:t>
      </w:r>
      <w:r w:rsidR="007A6B26">
        <w:rPr>
          <w:rFonts w:ascii="Times New Roman" w:hAnsi="Times New Roman"/>
          <w:color w:val="000000" w:themeColor="text1"/>
          <w:sz w:val="24"/>
          <w:szCs w:val="24"/>
        </w:rPr>
        <w:t>ın</w:t>
      </w:r>
      <w:r w:rsidR="004F524B" w:rsidRPr="00D53293">
        <w:rPr>
          <w:rFonts w:ascii="Times New Roman" w:hAnsi="Times New Roman"/>
          <w:color w:val="000000" w:themeColor="text1"/>
          <w:sz w:val="24"/>
          <w:szCs w:val="24"/>
        </w:rPr>
        <w:t xml:space="preserve"> ise İl Göç İdaresi Müdürlüklerinden </w:t>
      </w:r>
      <w:r w:rsidR="002D2924" w:rsidRPr="00D53293">
        <w:rPr>
          <w:rFonts w:ascii="Times New Roman" w:hAnsi="Times New Roman"/>
          <w:color w:val="000000" w:themeColor="text1"/>
          <w:sz w:val="24"/>
          <w:szCs w:val="24"/>
        </w:rPr>
        <w:t xml:space="preserve">yabancı uyruklu vatandaşlar </w:t>
      </w:r>
      <w:r w:rsidR="00A034B6" w:rsidRPr="00D53293">
        <w:rPr>
          <w:rFonts w:ascii="Times New Roman" w:hAnsi="Times New Roman"/>
          <w:color w:val="000000" w:themeColor="text1"/>
          <w:sz w:val="24"/>
          <w:szCs w:val="24"/>
        </w:rPr>
        <w:t xml:space="preserve">için verilen </w:t>
      </w:r>
      <w:r>
        <w:rPr>
          <w:rFonts w:ascii="Times New Roman" w:hAnsi="Times New Roman"/>
          <w:color w:val="000000" w:themeColor="text1"/>
          <w:sz w:val="24"/>
          <w:szCs w:val="24"/>
        </w:rPr>
        <w:t xml:space="preserve">yabancı kimlik </w:t>
      </w:r>
      <w:r w:rsidR="00A034B6" w:rsidRPr="00D53293">
        <w:rPr>
          <w:rFonts w:ascii="Times New Roman" w:hAnsi="Times New Roman"/>
          <w:color w:val="000000" w:themeColor="text1"/>
          <w:sz w:val="24"/>
          <w:szCs w:val="24"/>
        </w:rPr>
        <w:t xml:space="preserve">numarasını </w:t>
      </w:r>
      <w:r w:rsidR="002D2924" w:rsidRPr="00D53293">
        <w:rPr>
          <w:rFonts w:ascii="Times New Roman" w:hAnsi="Times New Roman"/>
          <w:color w:val="000000" w:themeColor="text1"/>
          <w:sz w:val="24"/>
          <w:szCs w:val="24"/>
        </w:rPr>
        <w:t>almaları</w:t>
      </w:r>
      <w:r w:rsidR="00A034B6" w:rsidRPr="00D53293">
        <w:rPr>
          <w:rFonts w:ascii="Times New Roman" w:hAnsi="Times New Roman"/>
          <w:color w:val="000000" w:themeColor="text1"/>
          <w:sz w:val="24"/>
          <w:szCs w:val="24"/>
        </w:rPr>
        <w:t xml:space="preserve"> </w:t>
      </w:r>
      <w:r w:rsidR="0034368B" w:rsidRPr="00D53293">
        <w:rPr>
          <w:rFonts w:ascii="Times New Roman" w:hAnsi="Times New Roman"/>
          <w:color w:val="000000" w:themeColor="text1"/>
          <w:sz w:val="24"/>
          <w:szCs w:val="24"/>
        </w:rPr>
        <w:t>gerekmektedir.</w:t>
      </w:r>
    </w:p>
    <w:p w:rsidR="00585DE0" w:rsidRPr="00D53293" w:rsidRDefault="00A034B6" w:rsidP="00585DE0">
      <w:pPr>
        <w:pStyle w:val="ListeParagraf"/>
        <w:numPr>
          <w:ilvl w:val="0"/>
          <w:numId w:val="39"/>
        </w:numPr>
        <w:shd w:val="clear" w:color="auto" w:fill="FFFFFF" w:themeFill="background1"/>
        <w:tabs>
          <w:tab w:val="left" w:pos="1134"/>
        </w:tabs>
        <w:spacing w:after="120" w:line="140" w:lineRule="atLeast"/>
        <w:ind w:left="0" w:firstLine="851"/>
        <w:rPr>
          <w:rFonts w:ascii="Times New Roman" w:hAnsi="Times New Roman"/>
          <w:color w:val="000000" w:themeColor="text1"/>
          <w:sz w:val="24"/>
          <w:szCs w:val="24"/>
        </w:rPr>
      </w:pPr>
      <w:r w:rsidRPr="00D53293">
        <w:rPr>
          <w:rFonts w:ascii="Times New Roman" w:hAnsi="Times New Roman"/>
          <w:color w:val="000000" w:themeColor="text1"/>
          <w:sz w:val="24"/>
          <w:szCs w:val="24"/>
        </w:rPr>
        <w:t>Kayıt işlemi tamamlandıktan so</w:t>
      </w:r>
      <w:r w:rsidR="0034368B" w:rsidRPr="00D53293">
        <w:rPr>
          <w:rFonts w:ascii="Times New Roman" w:hAnsi="Times New Roman"/>
          <w:color w:val="000000" w:themeColor="text1"/>
          <w:sz w:val="24"/>
          <w:szCs w:val="24"/>
        </w:rPr>
        <w:t xml:space="preserve">nra yazıcıdan çıktısı alınacak </w:t>
      </w:r>
      <w:r w:rsidR="001D720C" w:rsidRPr="00D53293">
        <w:rPr>
          <w:rFonts w:ascii="Times New Roman" w:hAnsi="Times New Roman"/>
          <w:b/>
          <w:color w:val="000000" w:themeColor="text1"/>
          <w:sz w:val="24"/>
          <w:szCs w:val="24"/>
        </w:rPr>
        <w:t>İlk</w:t>
      </w:r>
      <w:r w:rsidRPr="00D53293">
        <w:rPr>
          <w:rFonts w:ascii="Times New Roman" w:hAnsi="Times New Roman"/>
          <w:b/>
          <w:color w:val="000000" w:themeColor="text1"/>
          <w:sz w:val="24"/>
          <w:szCs w:val="24"/>
        </w:rPr>
        <w:t xml:space="preserve"> Kayıt Öğrenci Raporunun, </w:t>
      </w:r>
      <w:r w:rsidRPr="00D53293">
        <w:rPr>
          <w:rFonts w:ascii="Times New Roman" w:hAnsi="Times New Roman"/>
          <w:color w:val="000000" w:themeColor="text1"/>
          <w:sz w:val="24"/>
          <w:szCs w:val="24"/>
        </w:rPr>
        <w:t xml:space="preserve">öğrenci </w:t>
      </w:r>
      <w:r w:rsidR="002C4873" w:rsidRPr="00D53293">
        <w:rPr>
          <w:rFonts w:ascii="Times New Roman" w:hAnsi="Times New Roman"/>
          <w:color w:val="000000" w:themeColor="text1"/>
          <w:sz w:val="24"/>
          <w:szCs w:val="24"/>
        </w:rPr>
        <w:t xml:space="preserve">veya velisi </w:t>
      </w:r>
      <w:r w:rsidRPr="00D53293">
        <w:rPr>
          <w:rFonts w:ascii="Times New Roman" w:hAnsi="Times New Roman"/>
          <w:color w:val="000000" w:themeColor="text1"/>
          <w:sz w:val="24"/>
          <w:szCs w:val="24"/>
        </w:rPr>
        <w:t>tarafından ad</w:t>
      </w:r>
      <w:r w:rsidR="00F771E5">
        <w:rPr>
          <w:rFonts w:ascii="Times New Roman" w:hAnsi="Times New Roman"/>
          <w:color w:val="000000" w:themeColor="text1"/>
          <w:sz w:val="24"/>
          <w:szCs w:val="24"/>
        </w:rPr>
        <w:t>ı</w:t>
      </w:r>
      <w:r w:rsidRPr="00D53293">
        <w:rPr>
          <w:rFonts w:ascii="Times New Roman" w:hAnsi="Times New Roman"/>
          <w:color w:val="000000" w:themeColor="text1"/>
          <w:sz w:val="24"/>
          <w:szCs w:val="24"/>
        </w:rPr>
        <w:t xml:space="preserve"> ve soyad</w:t>
      </w:r>
      <w:r w:rsidR="001A2F03" w:rsidRPr="00D53293">
        <w:rPr>
          <w:rFonts w:ascii="Times New Roman" w:hAnsi="Times New Roman"/>
          <w:color w:val="000000" w:themeColor="text1"/>
          <w:sz w:val="24"/>
          <w:szCs w:val="24"/>
        </w:rPr>
        <w:t>ı</w:t>
      </w:r>
      <w:r w:rsidR="002D2924" w:rsidRPr="00D53293">
        <w:rPr>
          <w:rFonts w:ascii="Times New Roman" w:hAnsi="Times New Roman"/>
          <w:color w:val="000000" w:themeColor="text1"/>
          <w:sz w:val="24"/>
          <w:szCs w:val="24"/>
        </w:rPr>
        <w:t xml:space="preserve"> yazılarak</w:t>
      </w:r>
      <w:r w:rsidRPr="00D53293">
        <w:rPr>
          <w:rFonts w:ascii="Times New Roman" w:hAnsi="Times New Roman"/>
          <w:color w:val="000000" w:themeColor="text1"/>
          <w:sz w:val="24"/>
          <w:szCs w:val="24"/>
        </w:rPr>
        <w:t xml:space="preserve"> imzalanması sağlanacaktır.</w:t>
      </w:r>
    </w:p>
    <w:p w:rsidR="00585DE0" w:rsidRPr="00D53293" w:rsidRDefault="00D0385F" w:rsidP="00585DE0">
      <w:pPr>
        <w:pStyle w:val="ListeParagraf"/>
        <w:numPr>
          <w:ilvl w:val="0"/>
          <w:numId w:val="39"/>
        </w:numPr>
        <w:shd w:val="clear" w:color="auto" w:fill="FFFFFF" w:themeFill="background1"/>
        <w:tabs>
          <w:tab w:val="left" w:pos="1134"/>
        </w:tabs>
        <w:spacing w:after="120" w:line="140" w:lineRule="atLeast"/>
        <w:ind w:left="0" w:firstLine="851"/>
        <w:rPr>
          <w:rFonts w:ascii="Times New Roman" w:hAnsi="Times New Roman"/>
          <w:color w:val="000000" w:themeColor="text1"/>
          <w:sz w:val="24"/>
          <w:szCs w:val="24"/>
        </w:rPr>
      </w:pPr>
      <w:proofErr w:type="gramStart"/>
      <w:r>
        <w:rPr>
          <w:rFonts w:ascii="Times New Roman" w:hAnsi="Times New Roman"/>
          <w:color w:val="000000" w:themeColor="text1"/>
          <w:sz w:val="24"/>
          <w:szCs w:val="24"/>
        </w:rPr>
        <w:lastRenderedPageBreak/>
        <w:t>e</w:t>
      </w:r>
      <w:proofErr w:type="gramEnd"/>
      <w:r w:rsidR="0075100F" w:rsidRPr="00D53293">
        <w:rPr>
          <w:rFonts w:ascii="Times New Roman" w:hAnsi="Times New Roman"/>
          <w:color w:val="000000" w:themeColor="text1"/>
          <w:sz w:val="24"/>
          <w:szCs w:val="24"/>
        </w:rPr>
        <w:t>-O</w:t>
      </w:r>
      <w:r w:rsidR="008224AD" w:rsidRPr="00D53293">
        <w:rPr>
          <w:rFonts w:ascii="Times New Roman" w:hAnsi="Times New Roman"/>
          <w:color w:val="000000" w:themeColor="text1"/>
          <w:sz w:val="24"/>
          <w:szCs w:val="24"/>
        </w:rPr>
        <w:t xml:space="preserve">kuldan </w:t>
      </w:r>
      <w:r w:rsidR="007F073D" w:rsidRPr="00D53293">
        <w:rPr>
          <w:rFonts w:ascii="Times New Roman" w:hAnsi="Times New Roman"/>
          <w:color w:val="000000" w:themeColor="text1"/>
          <w:sz w:val="24"/>
          <w:szCs w:val="24"/>
        </w:rPr>
        <w:t xml:space="preserve">alınan bilgileriyle </w:t>
      </w:r>
      <w:r w:rsidR="008224AD" w:rsidRPr="00D53293">
        <w:rPr>
          <w:rFonts w:ascii="Times New Roman" w:hAnsi="Times New Roman"/>
          <w:color w:val="000000" w:themeColor="text1"/>
          <w:sz w:val="24"/>
          <w:szCs w:val="24"/>
        </w:rPr>
        <w:t xml:space="preserve">belgesiz olarak kaydı yapılan öğrencilerin </w:t>
      </w:r>
      <w:r w:rsidR="001C3B98" w:rsidRPr="00D53293">
        <w:rPr>
          <w:rFonts w:ascii="Times New Roman" w:hAnsi="Times New Roman"/>
          <w:color w:val="000000" w:themeColor="text1"/>
          <w:sz w:val="24"/>
          <w:szCs w:val="24"/>
        </w:rPr>
        <w:t xml:space="preserve">ayrıldığı </w:t>
      </w:r>
      <w:r w:rsidR="008224AD" w:rsidRPr="00D53293">
        <w:rPr>
          <w:rFonts w:ascii="Times New Roman" w:hAnsi="Times New Roman"/>
          <w:color w:val="000000" w:themeColor="text1"/>
          <w:sz w:val="24"/>
          <w:szCs w:val="24"/>
        </w:rPr>
        <w:t>okul</w:t>
      </w:r>
      <w:r w:rsidR="008B2F88" w:rsidRPr="00D53293">
        <w:rPr>
          <w:rFonts w:ascii="Times New Roman" w:hAnsi="Times New Roman"/>
          <w:color w:val="000000" w:themeColor="text1"/>
          <w:sz w:val="24"/>
          <w:szCs w:val="24"/>
        </w:rPr>
        <w:t>un</w:t>
      </w:r>
      <w:r w:rsidR="008224AD" w:rsidRPr="00D53293">
        <w:rPr>
          <w:rFonts w:ascii="Times New Roman" w:hAnsi="Times New Roman"/>
          <w:color w:val="000000" w:themeColor="text1"/>
          <w:sz w:val="24"/>
          <w:szCs w:val="24"/>
        </w:rPr>
        <w:t xml:space="preserve">dan hiçbir belge </w:t>
      </w:r>
      <w:r w:rsidR="007F073D" w:rsidRPr="00D53293">
        <w:rPr>
          <w:rFonts w:ascii="Times New Roman" w:hAnsi="Times New Roman"/>
          <w:color w:val="000000" w:themeColor="text1"/>
          <w:sz w:val="24"/>
          <w:szCs w:val="24"/>
        </w:rPr>
        <w:t>istenmeyecektir.</w:t>
      </w:r>
    </w:p>
    <w:p w:rsidR="00486E3B" w:rsidRPr="00D53293" w:rsidRDefault="00DD4379" w:rsidP="00585DE0">
      <w:pPr>
        <w:pStyle w:val="ListeParagraf"/>
        <w:numPr>
          <w:ilvl w:val="0"/>
          <w:numId w:val="39"/>
        </w:numPr>
        <w:shd w:val="clear" w:color="auto" w:fill="FFFFFF" w:themeFill="background1"/>
        <w:tabs>
          <w:tab w:val="left" w:pos="1134"/>
        </w:tabs>
        <w:spacing w:after="120" w:line="140" w:lineRule="atLeast"/>
        <w:ind w:left="0" w:firstLine="851"/>
        <w:rPr>
          <w:rFonts w:ascii="Times New Roman" w:hAnsi="Times New Roman"/>
          <w:color w:val="000000" w:themeColor="text1"/>
          <w:sz w:val="24"/>
          <w:szCs w:val="24"/>
        </w:rPr>
      </w:pPr>
      <w:r>
        <w:rPr>
          <w:rFonts w:ascii="Times New Roman" w:hAnsi="Times New Roman"/>
          <w:color w:val="000000" w:themeColor="text1"/>
          <w:sz w:val="24"/>
          <w:szCs w:val="24"/>
        </w:rPr>
        <w:t>Bilgileri e</w:t>
      </w:r>
      <w:r w:rsidR="007F073D" w:rsidRPr="00D53293">
        <w:rPr>
          <w:rFonts w:ascii="Times New Roman" w:hAnsi="Times New Roman"/>
          <w:color w:val="000000" w:themeColor="text1"/>
          <w:sz w:val="24"/>
          <w:szCs w:val="24"/>
        </w:rPr>
        <w:t>-</w:t>
      </w:r>
      <w:r w:rsidR="0075100F" w:rsidRPr="00D53293">
        <w:rPr>
          <w:rFonts w:ascii="Times New Roman" w:hAnsi="Times New Roman"/>
          <w:color w:val="000000" w:themeColor="text1"/>
          <w:sz w:val="24"/>
          <w:szCs w:val="24"/>
        </w:rPr>
        <w:t>O</w:t>
      </w:r>
      <w:r w:rsidR="007F073D" w:rsidRPr="00D53293">
        <w:rPr>
          <w:rFonts w:ascii="Times New Roman" w:hAnsi="Times New Roman"/>
          <w:color w:val="000000" w:themeColor="text1"/>
          <w:sz w:val="24"/>
          <w:szCs w:val="24"/>
        </w:rPr>
        <w:t>kulda olmayan ve tasdikname (ara</w:t>
      </w:r>
      <w:r w:rsidR="0075100F" w:rsidRPr="00D53293">
        <w:rPr>
          <w:rFonts w:ascii="Times New Roman" w:hAnsi="Times New Roman"/>
          <w:color w:val="000000" w:themeColor="text1"/>
          <w:sz w:val="24"/>
          <w:szCs w:val="24"/>
        </w:rPr>
        <w:t xml:space="preserve"> </w:t>
      </w:r>
      <w:r w:rsidR="007F073D" w:rsidRPr="00D53293">
        <w:rPr>
          <w:rFonts w:ascii="Times New Roman" w:hAnsi="Times New Roman"/>
          <w:color w:val="000000" w:themeColor="text1"/>
          <w:sz w:val="24"/>
          <w:szCs w:val="24"/>
        </w:rPr>
        <w:t xml:space="preserve">sınıf) belgesi ile kayıt yaptıran öğrencilerin </w:t>
      </w:r>
      <w:r w:rsidR="00564C2A" w:rsidRPr="00D53293">
        <w:rPr>
          <w:rFonts w:ascii="Times New Roman" w:hAnsi="Times New Roman"/>
          <w:color w:val="000000" w:themeColor="text1"/>
          <w:sz w:val="24"/>
          <w:szCs w:val="24"/>
        </w:rPr>
        <w:t xml:space="preserve">ayrıldığı </w:t>
      </w:r>
      <w:r w:rsidR="007F073D" w:rsidRPr="00D53293">
        <w:rPr>
          <w:rFonts w:ascii="Times New Roman" w:hAnsi="Times New Roman"/>
          <w:color w:val="000000" w:themeColor="text1"/>
          <w:sz w:val="24"/>
          <w:szCs w:val="24"/>
        </w:rPr>
        <w:t>okul</w:t>
      </w:r>
      <w:r w:rsidR="00564C2A" w:rsidRPr="00D53293">
        <w:rPr>
          <w:rFonts w:ascii="Times New Roman" w:hAnsi="Times New Roman"/>
          <w:color w:val="000000" w:themeColor="text1"/>
          <w:sz w:val="24"/>
          <w:szCs w:val="24"/>
        </w:rPr>
        <w:t>undan</w:t>
      </w:r>
      <w:r w:rsidR="007F073D" w:rsidRPr="00D53293">
        <w:rPr>
          <w:rFonts w:ascii="Times New Roman" w:hAnsi="Times New Roman"/>
          <w:color w:val="000000" w:themeColor="text1"/>
          <w:sz w:val="24"/>
          <w:szCs w:val="24"/>
        </w:rPr>
        <w:t xml:space="preserve"> </w:t>
      </w:r>
      <w:r w:rsidR="0075100F" w:rsidRPr="00D53293">
        <w:rPr>
          <w:rFonts w:ascii="Times New Roman" w:hAnsi="Times New Roman"/>
          <w:sz w:val="24"/>
          <w:szCs w:val="24"/>
        </w:rPr>
        <w:t>tasdikname</w:t>
      </w:r>
      <w:r w:rsidR="00564C2A" w:rsidRPr="00D53293">
        <w:rPr>
          <w:rFonts w:ascii="Times New Roman" w:hAnsi="Times New Roman"/>
          <w:sz w:val="24"/>
          <w:szCs w:val="24"/>
        </w:rPr>
        <w:t>sinin</w:t>
      </w:r>
      <w:r>
        <w:rPr>
          <w:rFonts w:ascii="Times New Roman" w:hAnsi="Times New Roman"/>
          <w:sz w:val="24"/>
          <w:szCs w:val="24"/>
        </w:rPr>
        <w:t xml:space="preserve"> </w:t>
      </w:r>
      <w:r w:rsidR="00D0385F">
        <w:rPr>
          <w:rFonts w:ascii="Times New Roman" w:hAnsi="Times New Roman"/>
          <w:sz w:val="24"/>
          <w:szCs w:val="24"/>
        </w:rPr>
        <w:t>i</w:t>
      </w:r>
      <w:r>
        <w:rPr>
          <w:rFonts w:ascii="Times New Roman" w:hAnsi="Times New Roman"/>
          <w:sz w:val="24"/>
          <w:szCs w:val="24"/>
        </w:rPr>
        <w:t xml:space="preserve">kinci </w:t>
      </w:r>
      <w:r w:rsidR="0075100F" w:rsidRPr="00D53293">
        <w:rPr>
          <w:rFonts w:ascii="Times New Roman" w:hAnsi="Times New Roman"/>
          <w:sz w:val="24"/>
          <w:szCs w:val="24"/>
        </w:rPr>
        <w:t>s</w:t>
      </w:r>
      <w:r w:rsidR="00A6641C" w:rsidRPr="00D53293">
        <w:rPr>
          <w:rFonts w:ascii="Times New Roman" w:hAnsi="Times New Roman"/>
          <w:sz w:val="24"/>
          <w:szCs w:val="24"/>
        </w:rPr>
        <w:t xml:space="preserve">ureti ve diplomaları </w:t>
      </w:r>
      <w:r w:rsidR="00A6641C" w:rsidRPr="00D53293">
        <w:rPr>
          <w:rFonts w:ascii="Times New Roman" w:hAnsi="Times New Roman"/>
          <w:color w:val="FF0000"/>
          <w:sz w:val="24"/>
          <w:szCs w:val="24"/>
        </w:rPr>
        <w:t xml:space="preserve">resmi yazı </w:t>
      </w:r>
      <w:r w:rsidR="00A6641C" w:rsidRPr="00D53293">
        <w:rPr>
          <w:rFonts w:ascii="Times New Roman" w:hAnsi="Times New Roman"/>
          <w:sz w:val="24"/>
          <w:szCs w:val="24"/>
        </w:rPr>
        <w:t>ile istenecektir.</w:t>
      </w:r>
    </w:p>
    <w:p w:rsidR="00B77C09" w:rsidRPr="00B77C09" w:rsidRDefault="00E77FD3" w:rsidP="00B77C09">
      <w:pPr>
        <w:pStyle w:val="Balk1"/>
        <w:tabs>
          <w:tab w:val="left" w:pos="1134"/>
        </w:tabs>
        <w:ind w:left="0" w:firstLine="851"/>
        <w:rPr>
          <w:rFonts w:ascii="Times New Roman" w:hAnsi="Times New Roman" w:cs="Times New Roman"/>
          <w:sz w:val="24"/>
          <w:szCs w:val="24"/>
        </w:rPr>
      </w:pPr>
      <w:bookmarkStart w:id="44" w:name="_Toc502756616"/>
      <w:r w:rsidRPr="00B77C09">
        <w:rPr>
          <w:rFonts w:ascii="Times New Roman" w:hAnsi="Times New Roman" w:cs="Times New Roman"/>
          <w:sz w:val="24"/>
          <w:szCs w:val="24"/>
        </w:rPr>
        <w:t xml:space="preserve">Açık Öğretimden Tasdikname ile </w:t>
      </w:r>
      <w:r w:rsidR="00C05985" w:rsidRPr="00B77C09">
        <w:rPr>
          <w:rFonts w:ascii="Times New Roman" w:hAnsi="Times New Roman" w:cs="Times New Roman"/>
          <w:sz w:val="24"/>
          <w:szCs w:val="24"/>
        </w:rPr>
        <w:t xml:space="preserve">Ayrılan Öğrencilerin Yeniden </w:t>
      </w:r>
      <w:r w:rsidR="0075100F" w:rsidRPr="00B77C09">
        <w:rPr>
          <w:rFonts w:ascii="Times New Roman" w:hAnsi="Times New Roman" w:cs="Times New Roman"/>
          <w:sz w:val="24"/>
          <w:szCs w:val="24"/>
        </w:rPr>
        <w:t>Açık Öğretim Lisesine K</w:t>
      </w:r>
      <w:r w:rsidRPr="00B77C09">
        <w:rPr>
          <w:rFonts w:ascii="Times New Roman" w:hAnsi="Times New Roman" w:cs="Times New Roman"/>
          <w:sz w:val="24"/>
          <w:szCs w:val="24"/>
        </w:rPr>
        <w:t>ayıt İşlemi</w:t>
      </w:r>
      <w:bookmarkStart w:id="45" w:name="_Toc364955933"/>
      <w:bookmarkEnd w:id="44"/>
      <w:r w:rsidR="00B77C09" w:rsidRPr="00B77C09">
        <w:rPr>
          <w:rFonts w:ascii="Times New Roman" w:hAnsi="Times New Roman" w:cs="Times New Roman"/>
          <w:sz w:val="24"/>
          <w:szCs w:val="24"/>
        </w:rPr>
        <w:t xml:space="preserve"> </w:t>
      </w:r>
    </w:p>
    <w:p w:rsidR="00A034B6" w:rsidRPr="00B77C09" w:rsidRDefault="00DA7B09" w:rsidP="00B77C09">
      <w:pPr>
        <w:pStyle w:val="Balk2"/>
        <w:rPr>
          <w:rFonts w:ascii="Times New Roman" w:hAnsi="Times New Roman" w:cs="Times New Roman"/>
          <w:sz w:val="24"/>
          <w:szCs w:val="24"/>
        </w:rPr>
      </w:pPr>
      <w:bookmarkStart w:id="46" w:name="_Toc502756617"/>
      <w:proofErr w:type="spellStart"/>
      <w:r>
        <w:rPr>
          <w:rFonts w:ascii="Times New Roman" w:hAnsi="Times New Roman" w:cs="Times New Roman"/>
          <w:sz w:val="24"/>
          <w:szCs w:val="24"/>
        </w:rPr>
        <w:t>Tasdiknameli</w:t>
      </w:r>
      <w:proofErr w:type="spellEnd"/>
      <w:r>
        <w:rPr>
          <w:rFonts w:ascii="Times New Roman" w:hAnsi="Times New Roman" w:cs="Times New Roman"/>
          <w:sz w:val="24"/>
          <w:szCs w:val="24"/>
        </w:rPr>
        <w:t xml:space="preserve"> Form C İ</w:t>
      </w:r>
      <w:r w:rsidR="00A034B6" w:rsidRPr="00B77C09">
        <w:rPr>
          <w:rFonts w:ascii="Times New Roman" w:hAnsi="Times New Roman" w:cs="Times New Roman"/>
          <w:sz w:val="24"/>
          <w:szCs w:val="24"/>
        </w:rPr>
        <w:t>şlemi</w:t>
      </w:r>
      <w:bookmarkEnd w:id="45"/>
      <w:r w:rsidR="00B77C09">
        <w:rPr>
          <w:rFonts w:ascii="Times New Roman" w:hAnsi="Times New Roman" w:cs="Times New Roman"/>
          <w:sz w:val="24"/>
          <w:szCs w:val="24"/>
        </w:rPr>
        <w:t>;</w:t>
      </w:r>
      <w:bookmarkEnd w:id="46"/>
    </w:p>
    <w:p w:rsidR="002D30C0" w:rsidRPr="00D0385F" w:rsidRDefault="00D0385F" w:rsidP="00D0385F">
      <w:pPr>
        <w:shd w:val="clear" w:color="auto" w:fill="FFFFFF" w:themeFill="background1"/>
        <w:rPr>
          <w:i/>
        </w:rPr>
      </w:pPr>
      <w:r>
        <w:rPr>
          <w:b/>
        </w:rPr>
        <w:t>1</w:t>
      </w:r>
      <w:r w:rsidR="00A034B6" w:rsidRPr="00D53293">
        <w:rPr>
          <w:b/>
        </w:rPr>
        <w:t>.</w:t>
      </w:r>
      <w:r w:rsidR="00A034B6" w:rsidRPr="00D53293">
        <w:t xml:space="preserve"> Öğrenci Açık Öğretim Lisesin</w:t>
      </w:r>
      <w:r w:rsidR="002D30C0" w:rsidRPr="00D53293">
        <w:t>d</w:t>
      </w:r>
      <w:r w:rsidR="00A034B6" w:rsidRPr="00D53293">
        <w:t>e</w:t>
      </w:r>
      <w:r w:rsidR="002D30C0" w:rsidRPr="00D53293">
        <w:t>n tasdikname alarak</w:t>
      </w:r>
      <w:r w:rsidR="00A034B6" w:rsidRPr="00D53293">
        <w:rPr>
          <w:color w:val="000000" w:themeColor="text1"/>
        </w:rPr>
        <w:t xml:space="preserve"> </w:t>
      </w:r>
      <w:r>
        <w:rPr>
          <w:color w:val="000000" w:themeColor="text1"/>
        </w:rPr>
        <w:t>ayrılıp</w:t>
      </w:r>
      <w:r w:rsidR="002D30C0" w:rsidRPr="00D53293">
        <w:rPr>
          <w:color w:val="000000" w:themeColor="text1"/>
        </w:rPr>
        <w:t xml:space="preserve"> yeniden tasdiknamesi ile Açık Öğretim Lisesine </w:t>
      </w:r>
      <w:r w:rsidR="007755F7" w:rsidRPr="00D53293">
        <w:rPr>
          <w:color w:val="000000" w:themeColor="text1"/>
        </w:rPr>
        <w:t xml:space="preserve">yeniden </w:t>
      </w:r>
      <w:r w:rsidR="002D30C0" w:rsidRPr="00D53293">
        <w:rPr>
          <w:color w:val="000000" w:themeColor="text1"/>
        </w:rPr>
        <w:t>kayıt olmak isterse;</w:t>
      </w:r>
      <w:r>
        <w:rPr>
          <w:i/>
        </w:rPr>
        <w:t xml:space="preserve"> </w:t>
      </w:r>
      <w:r>
        <w:t>ö</w:t>
      </w:r>
      <w:r w:rsidR="002D30C0" w:rsidRPr="00D53293">
        <w:t xml:space="preserve">ğrenci için </w:t>
      </w:r>
      <w:proofErr w:type="spellStart"/>
      <w:r w:rsidR="00F771E5" w:rsidRPr="00D53293">
        <w:t>Tasdiknameli</w:t>
      </w:r>
      <w:proofErr w:type="spellEnd"/>
      <w:r w:rsidR="00F771E5" w:rsidRPr="00D53293">
        <w:t xml:space="preserve"> Form C </w:t>
      </w:r>
      <w:r w:rsidR="002D30C0" w:rsidRPr="00D53293">
        <w:t>işlemi yapılacak, Açık Öğretim Lisesinden almış olduğu tasdiknamesi sisteme taranacaktır.</w:t>
      </w:r>
    </w:p>
    <w:p w:rsidR="000D7C07" w:rsidRPr="00D53293" w:rsidRDefault="00D0385F" w:rsidP="00D0385F">
      <w:pPr>
        <w:shd w:val="clear" w:color="auto" w:fill="FFFFFF" w:themeFill="background1"/>
      </w:pPr>
      <w:r>
        <w:rPr>
          <w:b/>
        </w:rPr>
        <w:t>2</w:t>
      </w:r>
      <w:r w:rsidR="00A034B6" w:rsidRPr="00D53293">
        <w:rPr>
          <w:b/>
        </w:rPr>
        <w:t>.</w:t>
      </w:r>
      <w:r>
        <w:t xml:space="preserve"> </w:t>
      </w:r>
      <w:r w:rsidR="000D7C07" w:rsidRPr="00D53293">
        <w:t>Öğrenci Açık Öğretim Lisesinden tasdikname alarak</w:t>
      </w:r>
      <w:r>
        <w:rPr>
          <w:color w:val="000000" w:themeColor="text1"/>
        </w:rPr>
        <w:t xml:space="preserve"> ayrılıp</w:t>
      </w:r>
      <w:r w:rsidR="000D7C07" w:rsidRPr="00D53293">
        <w:rPr>
          <w:color w:val="000000" w:themeColor="text1"/>
        </w:rPr>
        <w:t xml:space="preserve"> özel bir lise ya</w:t>
      </w:r>
      <w:r w:rsidR="007755F7" w:rsidRPr="00D53293">
        <w:rPr>
          <w:color w:val="000000" w:themeColor="text1"/>
        </w:rPr>
        <w:t xml:space="preserve"> </w:t>
      </w:r>
      <w:r w:rsidR="000D7C07" w:rsidRPr="00D53293">
        <w:rPr>
          <w:color w:val="000000" w:themeColor="text1"/>
        </w:rPr>
        <w:t xml:space="preserve">da örgün liseye kayıt olduktan sonra yeniden Açık Öğretim Lisesine kayıt olmak isterse; </w:t>
      </w:r>
      <w:r>
        <w:t>ö</w:t>
      </w:r>
      <w:r w:rsidR="000D7C07" w:rsidRPr="00D53293">
        <w:t xml:space="preserve">ğrenci için </w:t>
      </w:r>
      <w:proofErr w:type="spellStart"/>
      <w:r w:rsidR="00F771E5" w:rsidRPr="00D53293">
        <w:t>Tasdiknameli</w:t>
      </w:r>
      <w:proofErr w:type="spellEnd"/>
      <w:r w:rsidR="00F771E5" w:rsidRPr="00D53293">
        <w:t xml:space="preserve"> Form C </w:t>
      </w:r>
      <w:r w:rsidR="000D7C07" w:rsidRPr="00D53293">
        <w:t xml:space="preserve">işlemi yapılacak, </w:t>
      </w:r>
      <w:r>
        <w:t>örgün lise / özel l</w:t>
      </w:r>
      <w:r w:rsidR="000D7C07" w:rsidRPr="00D53293">
        <w:t>iseden almış olduğu tasdiknamesi sisteme taranacaktır.</w:t>
      </w:r>
    </w:p>
    <w:p w:rsidR="00F82E74" w:rsidRPr="00D53293" w:rsidRDefault="00F82E74" w:rsidP="00C13812">
      <w:r w:rsidRPr="00D53293">
        <w:t>Öğ</w:t>
      </w:r>
      <w:r w:rsidR="0088195B" w:rsidRPr="00D53293">
        <w:t>rencinin dosyası Mesleki Açık Öğretim</w:t>
      </w:r>
      <w:r w:rsidR="00F771E5">
        <w:t xml:space="preserve"> Lisesi</w:t>
      </w:r>
      <w:r w:rsidR="0088195B" w:rsidRPr="00D53293">
        <w:t xml:space="preserve"> iş ve işlemlerini yapan okullardan birinde ise, geçiş işlemini yapan </w:t>
      </w:r>
      <w:r w:rsidR="00F771E5">
        <w:t>Halk Eğitim</w:t>
      </w:r>
      <w:r w:rsidR="00D0385F">
        <w:t>i</w:t>
      </w:r>
      <w:r w:rsidR="00F771E5">
        <w:t xml:space="preserve"> Merkezi Müdürlüğü,</w:t>
      </w:r>
      <w:r w:rsidR="004F524B" w:rsidRPr="00D53293">
        <w:t xml:space="preserve"> </w:t>
      </w:r>
      <w:r w:rsidR="0088195B" w:rsidRPr="00D53293">
        <w:t>öğrencinin dosyasını ilgili okuldan i</w:t>
      </w:r>
      <w:r w:rsidR="00DD4379">
        <w:t>steyerek</w:t>
      </w:r>
      <w:r w:rsidR="0088195B" w:rsidRPr="00D53293">
        <w:t xml:space="preserve"> sistem üzerinden dosya nakil işlemini de gerçekleştirecektir.</w:t>
      </w:r>
    </w:p>
    <w:p w:rsidR="00A034B6" w:rsidRPr="00D53293" w:rsidRDefault="00486E3B" w:rsidP="00564155">
      <w:proofErr w:type="spellStart"/>
      <w:r w:rsidRPr="00D53293">
        <w:t>Tasdiknameli</w:t>
      </w:r>
      <w:proofErr w:type="spellEnd"/>
      <w:r w:rsidRPr="00D53293">
        <w:t xml:space="preserve"> Form C</w:t>
      </w:r>
      <w:r w:rsidR="00633919" w:rsidRPr="00D53293">
        <w:t xml:space="preserve"> </w:t>
      </w:r>
      <w:r w:rsidR="00564155" w:rsidRPr="00D53293">
        <w:t>işlemi yapılan öğrencilerin belgeleri sisteme tarandıktan sonra, kayıt işlemlerinin son günü, işlemi yapılan öğrenci listesi</w:t>
      </w:r>
      <w:r w:rsidR="00D0385F">
        <w:t>nin</w:t>
      </w:r>
      <w:r w:rsidR="00564155" w:rsidRPr="00D53293">
        <w:t xml:space="preserve"> resm</w:t>
      </w:r>
      <w:r w:rsidR="00D0385F">
        <w:t>î</w:t>
      </w:r>
      <w:r w:rsidR="00564155" w:rsidRPr="00D53293">
        <w:t xml:space="preserve"> yazının ekinde </w:t>
      </w:r>
      <w:hyperlink r:id="rId24" w:history="1">
        <w:r w:rsidR="00A034B6" w:rsidRPr="00D53293">
          <w:rPr>
            <w:b/>
          </w:rPr>
          <w:t>aciklise@meb.gov.tr</w:t>
        </w:r>
      </w:hyperlink>
      <w:r w:rsidR="00A034B6" w:rsidRPr="00D53293">
        <w:t xml:space="preserve"> </w:t>
      </w:r>
      <w:r w:rsidR="004C2EF1" w:rsidRPr="00D53293">
        <w:t xml:space="preserve">adresine </w:t>
      </w:r>
      <w:proofErr w:type="spellStart"/>
      <w:r w:rsidR="00A034B6" w:rsidRPr="00D53293">
        <w:rPr>
          <w:b/>
        </w:rPr>
        <w:t>Tasdiknameli</w:t>
      </w:r>
      <w:proofErr w:type="spellEnd"/>
      <w:r w:rsidR="00A034B6" w:rsidRPr="00D53293">
        <w:rPr>
          <w:b/>
        </w:rPr>
        <w:t xml:space="preserve"> Form C</w:t>
      </w:r>
      <w:r w:rsidR="007A6B26">
        <w:t xml:space="preserve"> ibaresi düşülerek e-P</w:t>
      </w:r>
      <w:r w:rsidR="00A034B6" w:rsidRPr="00D53293">
        <w:t>o</w:t>
      </w:r>
      <w:r w:rsidR="0088195B" w:rsidRPr="00D53293">
        <w:t xml:space="preserve">sta </w:t>
      </w:r>
      <w:r w:rsidR="00DE799A">
        <w:t xml:space="preserve">ile </w:t>
      </w:r>
      <w:r w:rsidR="0088195B" w:rsidRPr="00D53293">
        <w:t>gönderilmesi gerekmektedir.</w:t>
      </w:r>
    </w:p>
    <w:p w:rsidR="00A034B6" w:rsidRPr="00D53293" w:rsidRDefault="001268D8" w:rsidP="00C13812">
      <w:proofErr w:type="spellStart"/>
      <w:r>
        <w:t>Tasdiknameli</w:t>
      </w:r>
      <w:proofErr w:type="spellEnd"/>
      <w:r>
        <w:t xml:space="preserve"> Form C</w:t>
      </w:r>
      <w:r w:rsidR="00633919" w:rsidRPr="00D53293">
        <w:t xml:space="preserve"> işlemi yapılan öğrencinin s</w:t>
      </w:r>
      <w:r w:rsidR="00A034B6" w:rsidRPr="00D53293">
        <w:t xml:space="preserve">on örgün eğitim kurumunda okuduğu derslere ait notların sisteme girişi Açık Öğretim </w:t>
      </w:r>
      <w:r w:rsidR="00EE10D5" w:rsidRPr="00D53293">
        <w:t>Lisesi tarafından yapılacaktır.</w:t>
      </w:r>
    </w:p>
    <w:p w:rsidR="00E120AB" w:rsidRPr="00D53293" w:rsidRDefault="00CF5E5C" w:rsidP="00B01CDD">
      <w:pPr>
        <w:pStyle w:val="Balk1"/>
        <w:tabs>
          <w:tab w:val="left" w:pos="284"/>
        </w:tabs>
        <w:ind w:left="0" w:firstLine="0"/>
        <w:rPr>
          <w:rFonts w:ascii="Times New Roman" w:hAnsi="Times New Roman" w:cs="Times New Roman"/>
          <w:sz w:val="24"/>
          <w:szCs w:val="24"/>
        </w:rPr>
      </w:pPr>
      <w:bookmarkStart w:id="47" w:name="_Toc502756618"/>
      <w:r w:rsidRPr="00D53293">
        <w:rPr>
          <w:rFonts w:ascii="Times New Roman" w:hAnsi="Times New Roman" w:cs="Times New Roman"/>
          <w:sz w:val="24"/>
          <w:szCs w:val="24"/>
        </w:rPr>
        <w:t>İletişim</w:t>
      </w:r>
      <w:bookmarkEnd w:id="47"/>
    </w:p>
    <w:p w:rsidR="00E377E9" w:rsidRPr="00D53293" w:rsidRDefault="00E377E9" w:rsidP="00E377E9">
      <w:pPr>
        <w:spacing w:line="80" w:lineRule="atLeast"/>
        <w:rPr>
          <w:b/>
        </w:rPr>
      </w:pPr>
      <w:r w:rsidRPr="00D53293">
        <w:rPr>
          <w:b/>
        </w:rPr>
        <w:t>Sevgili Öğrenciler,</w:t>
      </w:r>
    </w:p>
    <w:p w:rsidR="00E377E9" w:rsidRDefault="00E377E9" w:rsidP="00E377E9">
      <w:pPr>
        <w:spacing w:line="80" w:lineRule="atLeast"/>
      </w:pPr>
      <w:r w:rsidRPr="00D53293">
        <w:t xml:space="preserve">Açık Öğretim Lisesi ile ilgili soru ve sorunlarınız için </w:t>
      </w:r>
      <w:r w:rsidRPr="00D53293">
        <w:rPr>
          <w:b/>
        </w:rPr>
        <w:t>ilk başvuracağınız yer</w:t>
      </w:r>
      <w:r w:rsidRPr="00D53293">
        <w:t xml:space="preserve"> bulunduğunuz bölgedeki Halk Eğitimi Merkezi Müdürlükleri bünyesinde oluşturulan irtibat bürolarıdır. </w:t>
      </w:r>
    </w:p>
    <w:p w:rsidR="001268D8" w:rsidRDefault="001268D8" w:rsidP="00E377E9">
      <w:pPr>
        <w:spacing w:line="80" w:lineRule="atLeast"/>
      </w:pPr>
    </w:p>
    <w:p w:rsidR="001268D8" w:rsidRDefault="001268D8" w:rsidP="00E377E9">
      <w:pPr>
        <w:spacing w:line="80" w:lineRule="atLeast"/>
      </w:pPr>
    </w:p>
    <w:p w:rsidR="001268D8" w:rsidRDefault="001268D8" w:rsidP="00E377E9">
      <w:pPr>
        <w:spacing w:line="80" w:lineRule="atLeast"/>
      </w:pPr>
    </w:p>
    <w:p w:rsidR="00E377E9" w:rsidRPr="00D53293" w:rsidRDefault="00E377E9" w:rsidP="00E377E9">
      <w:pPr>
        <w:pBdr>
          <w:top w:val="single" w:sz="4" w:space="1" w:color="auto"/>
          <w:left w:val="single" w:sz="4" w:space="4" w:color="auto"/>
          <w:bottom w:val="single" w:sz="4" w:space="1" w:color="auto"/>
          <w:right w:val="single" w:sz="4" w:space="4" w:color="auto"/>
        </w:pBdr>
        <w:shd w:val="clear" w:color="auto" w:fill="FFFFCC"/>
        <w:tabs>
          <w:tab w:val="left" w:pos="1134"/>
        </w:tabs>
        <w:spacing w:before="240" w:after="240" w:line="360" w:lineRule="auto"/>
        <w:ind w:firstLine="142"/>
        <w:jc w:val="center"/>
        <w:rPr>
          <w:b/>
        </w:rPr>
      </w:pPr>
      <w:r w:rsidRPr="00D53293">
        <w:rPr>
          <w:b/>
        </w:rPr>
        <w:t xml:space="preserve">AÇIK ÖĞRETİM LİSESİ İLE İLGİLİ BİLGİLERİNİZE ULAŞMAK VE MERAK ETTİĞİNİZ KONULARI ÖĞRENMEK İÇİN </w:t>
      </w:r>
      <w:r w:rsidRPr="00D53293">
        <w:rPr>
          <w:b/>
          <w:color w:val="FF0000"/>
        </w:rPr>
        <w:t>ALO 147</w:t>
      </w:r>
      <w:r w:rsidRPr="00D53293">
        <w:rPr>
          <w:b/>
        </w:rPr>
        <w:t xml:space="preserve">’Yİ </w:t>
      </w:r>
      <w:r w:rsidRPr="00D53293">
        <w:rPr>
          <w:b/>
          <w:color w:val="FF0000"/>
        </w:rPr>
        <w:t>7/24</w:t>
      </w:r>
      <w:r w:rsidR="007755F7" w:rsidRPr="00D53293">
        <w:rPr>
          <w:b/>
        </w:rPr>
        <w:t xml:space="preserve"> SAAT ARAYABİLİRSİNİZ</w:t>
      </w:r>
      <w:r w:rsidR="007078E8">
        <w:rPr>
          <w:b/>
        </w:rPr>
        <w:t>.</w:t>
      </w:r>
    </w:p>
    <w:p w:rsidR="00A66589" w:rsidRPr="00D53293" w:rsidRDefault="00A66589" w:rsidP="000D73F0">
      <w:pPr>
        <w:pStyle w:val="Balk2"/>
        <w:rPr>
          <w:rFonts w:ascii="Times New Roman" w:hAnsi="Times New Roman" w:cs="Times New Roman"/>
          <w:sz w:val="24"/>
          <w:szCs w:val="24"/>
        </w:rPr>
      </w:pPr>
      <w:bookmarkStart w:id="48" w:name="_Toc502756619"/>
      <w:r w:rsidRPr="00D53293">
        <w:rPr>
          <w:rFonts w:ascii="Times New Roman" w:hAnsi="Times New Roman" w:cs="Times New Roman"/>
          <w:sz w:val="24"/>
          <w:szCs w:val="24"/>
        </w:rPr>
        <w:t xml:space="preserve">Açık Öğretim Lisesi Yazışma </w:t>
      </w:r>
      <w:r w:rsidR="00FE290A" w:rsidRPr="00D53293">
        <w:rPr>
          <w:rFonts w:ascii="Times New Roman" w:hAnsi="Times New Roman" w:cs="Times New Roman"/>
          <w:sz w:val="24"/>
          <w:szCs w:val="24"/>
        </w:rPr>
        <w:t>A</w:t>
      </w:r>
      <w:r w:rsidRPr="00D53293">
        <w:rPr>
          <w:rFonts w:ascii="Times New Roman" w:hAnsi="Times New Roman" w:cs="Times New Roman"/>
          <w:sz w:val="24"/>
          <w:szCs w:val="24"/>
        </w:rPr>
        <w:t>dresi</w:t>
      </w:r>
      <w:r w:rsidR="007755F7" w:rsidRPr="00D53293">
        <w:rPr>
          <w:rFonts w:ascii="Times New Roman" w:hAnsi="Times New Roman" w:cs="Times New Roman"/>
          <w:sz w:val="24"/>
          <w:szCs w:val="24"/>
        </w:rPr>
        <w:t>;</w:t>
      </w:r>
      <w:bookmarkEnd w:id="48"/>
    </w:p>
    <w:p w:rsidR="004E5819" w:rsidRPr="00D53293" w:rsidRDefault="003513CB" w:rsidP="00B01CDD">
      <w:pPr>
        <w:spacing w:line="80" w:lineRule="atLeast"/>
      </w:pPr>
      <w:r w:rsidRPr="00D53293">
        <w:t>Açık Öğretim Lisesi Müdürlüğü</w:t>
      </w:r>
    </w:p>
    <w:p w:rsidR="004E5819" w:rsidRPr="00D53293" w:rsidRDefault="003513CB" w:rsidP="00B01CDD">
      <w:pPr>
        <w:spacing w:line="80" w:lineRule="atLeast"/>
      </w:pPr>
      <w:r w:rsidRPr="00D53293">
        <w:t>Emn</w:t>
      </w:r>
      <w:r w:rsidR="00181280" w:rsidRPr="00D53293">
        <w:t>iyet Mahallesi</w:t>
      </w:r>
      <w:r w:rsidR="00074451">
        <w:t>,</w:t>
      </w:r>
      <w:r w:rsidR="00181280" w:rsidRPr="00D53293">
        <w:t xml:space="preserve"> Milas Sokak </w:t>
      </w:r>
      <w:r w:rsidR="00074451" w:rsidRPr="00D53293">
        <w:t>No: 21</w:t>
      </w:r>
    </w:p>
    <w:p w:rsidR="00D4490C" w:rsidRPr="00D53293" w:rsidRDefault="00F771E5" w:rsidP="00F771E5">
      <w:pPr>
        <w:spacing w:line="80" w:lineRule="atLeast"/>
      </w:pPr>
      <w:r>
        <w:lastRenderedPageBreak/>
        <w:t>06500-Teknikokullar-</w:t>
      </w:r>
      <w:r w:rsidR="003513CB" w:rsidRPr="00D53293">
        <w:t>Yenimahalle/Ankara</w:t>
      </w:r>
      <w:r w:rsidR="003513CB" w:rsidRPr="00D53293">
        <w:br/>
      </w:r>
    </w:p>
    <w:p w:rsidR="00A66589" w:rsidRPr="00D53293" w:rsidRDefault="007755F7" w:rsidP="000D73F0">
      <w:pPr>
        <w:pStyle w:val="Balk2"/>
        <w:rPr>
          <w:rFonts w:ascii="Times New Roman" w:hAnsi="Times New Roman" w:cs="Times New Roman"/>
          <w:sz w:val="24"/>
          <w:szCs w:val="24"/>
        </w:rPr>
      </w:pPr>
      <w:bookmarkStart w:id="49" w:name="_Toc502756620"/>
      <w:r w:rsidRPr="00D53293">
        <w:rPr>
          <w:rFonts w:ascii="Times New Roman" w:hAnsi="Times New Roman" w:cs="Times New Roman"/>
          <w:sz w:val="24"/>
          <w:szCs w:val="24"/>
        </w:rPr>
        <w:t>Mesleki</w:t>
      </w:r>
      <w:r w:rsidR="00A66589" w:rsidRPr="00D53293">
        <w:rPr>
          <w:rFonts w:ascii="Times New Roman" w:hAnsi="Times New Roman" w:cs="Times New Roman"/>
          <w:sz w:val="24"/>
          <w:szCs w:val="24"/>
        </w:rPr>
        <w:t xml:space="preserve"> Açık Öğretim Lisesi Yazışma Adresi</w:t>
      </w:r>
      <w:r w:rsidR="00074451">
        <w:rPr>
          <w:rFonts w:ascii="Times New Roman" w:hAnsi="Times New Roman" w:cs="Times New Roman"/>
          <w:sz w:val="24"/>
          <w:szCs w:val="24"/>
        </w:rPr>
        <w:t>;</w:t>
      </w:r>
      <w:bookmarkEnd w:id="49"/>
    </w:p>
    <w:p w:rsidR="004E5819" w:rsidRPr="00D53293" w:rsidRDefault="007755F7" w:rsidP="00C13812">
      <w:pPr>
        <w:spacing w:line="80" w:lineRule="atLeast"/>
      </w:pPr>
      <w:r w:rsidRPr="00D53293">
        <w:t>Mesleki</w:t>
      </w:r>
      <w:r w:rsidR="008F5B0A" w:rsidRPr="00D53293">
        <w:t xml:space="preserve"> </w:t>
      </w:r>
      <w:r w:rsidR="003513CB" w:rsidRPr="00D53293">
        <w:t>Açık Öğretim Lisesi Müdürlüğü</w:t>
      </w:r>
    </w:p>
    <w:p w:rsidR="004E5819" w:rsidRPr="00D53293" w:rsidRDefault="00074451" w:rsidP="00C13812">
      <w:pPr>
        <w:spacing w:line="80" w:lineRule="atLeast"/>
      </w:pPr>
      <w:r>
        <w:t xml:space="preserve">Emniyet Mahallesi, </w:t>
      </w:r>
      <w:r w:rsidR="003513CB" w:rsidRPr="00D53293">
        <w:t xml:space="preserve">Milas Sokak </w:t>
      </w:r>
      <w:r w:rsidRPr="00D53293">
        <w:t>No: 21</w:t>
      </w:r>
    </w:p>
    <w:p w:rsidR="004E5819" w:rsidRPr="00D53293" w:rsidRDefault="00F771E5" w:rsidP="00C13812">
      <w:pPr>
        <w:spacing w:line="80" w:lineRule="atLeast"/>
      </w:pPr>
      <w:r>
        <w:t>06500-Teknikokullar-</w:t>
      </w:r>
      <w:r w:rsidR="003513CB" w:rsidRPr="00D53293">
        <w:t>Yenimahalle/Ankara</w:t>
      </w:r>
    </w:p>
    <w:p w:rsidR="00A66589" w:rsidRPr="00D53293" w:rsidRDefault="00A66589" w:rsidP="00C13812">
      <w:pPr>
        <w:spacing w:line="80" w:lineRule="atLeast"/>
      </w:pPr>
    </w:p>
    <w:tbl>
      <w:tblPr>
        <w:tblStyle w:val="TabloKlavuzu"/>
        <w:tblW w:w="9214" w:type="dxa"/>
        <w:tblInd w:w="-5" w:type="dxa"/>
        <w:tblLook w:val="04A0" w:firstRow="1" w:lastRow="0" w:firstColumn="1" w:lastColumn="0" w:noHBand="0" w:noVBand="1"/>
      </w:tblPr>
      <w:tblGrid>
        <w:gridCol w:w="6521"/>
        <w:gridCol w:w="2693"/>
      </w:tblGrid>
      <w:tr w:rsidR="008B4AC1" w:rsidRPr="00D53293" w:rsidTr="00F771E5">
        <w:tc>
          <w:tcPr>
            <w:tcW w:w="6521" w:type="dxa"/>
          </w:tcPr>
          <w:p w:rsidR="008B4AC1" w:rsidRPr="00D53293" w:rsidRDefault="008B4AC1" w:rsidP="004E5819">
            <w:pPr>
              <w:spacing w:after="120" w:line="80" w:lineRule="atLeast"/>
              <w:ind w:firstLine="0"/>
            </w:pPr>
            <w:r w:rsidRPr="00D53293">
              <w:t>A</w:t>
            </w:r>
            <w:r w:rsidR="007227F5" w:rsidRPr="00D53293">
              <w:t>çık Öğretim Lisesi</w:t>
            </w:r>
            <w:r w:rsidR="00074451">
              <w:t xml:space="preserve"> Halkla İ</w:t>
            </w:r>
            <w:r w:rsidRPr="00D53293">
              <w:t>lişkiler</w:t>
            </w:r>
            <w:r w:rsidR="00074451">
              <w:t xml:space="preserve"> Telefon Numaraları</w:t>
            </w:r>
          </w:p>
        </w:tc>
        <w:tc>
          <w:tcPr>
            <w:tcW w:w="2693" w:type="dxa"/>
          </w:tcPr>
          <w:p w:rsidR="004F524B" w:rsidRPr="00D53293" w:rsidRDefault="004F524B" w:rsidP="004F524B">
            <w:pPr>
              <w:spacing w:line="80" w:lineRule="atLeast"/>
              <w:ind w:firstLine="34"/>
            </w:pPr>
            <w:r w:rsidRPr="00D53293">
              <w:t>0 312 413 21 46</w:t>
            </w:r>
          </w:p>
          <w:p w:rsidR="00C15CB8" w:rsidRPr="00D53293" w:rsidRDefault="004F524B" w:rsidP="004F524B">
            <w:pPr>
              <w:spacing w:after="120" w:line="80" w:lineRule="atLeast"/>
              <w:ind w:firstLine="34"/>
            </w:pPr>
            <w:r w:rsidRPr="00D53293">
              <w:t>0 312 413 21 47</w:t>
            </w:r>
          </w:p>
        </w:tc>
      </w:tr>
      <w:tr w:rsidR="008B4AC1" w:rsidRPr="00D53293" w:rsidTr="00F771E5">
        <w:tc>
          <w:tcPr>
            <w:tcW w:w="6521" w:type="dxa"/>
          </w:tcPr>
          <w:p w:rsidR="008B4AC1" w:rsidRPr="00D53293" w:rsidRDefault="007755F7" w:rsidP="004E5819">
            <w:pPr>
              <w:spacing w:after="120" w:line="80" w:lineRule="atLeast"/>
              <w:ind w:firstLine="0"/>
            </w:pPr>
            <w:r w:rsidRPr="00D53293">
              <w:t>Mesleki</w:t>
            </w:r>
            <w:r w:rsidR="007227F5" w:rsidRPr="00D53293">
              <w:t xml:space="preserve"> Açık Öğretim Lisesi</w:t>
            </w:r>
            <w:r w:rsidRPr="00D53293">
              <w:t xml:space="preserve"> Halkla İ</w:t>
            </w:r>
            <w:r w:rsidR="008B4AC1" w:rsidRPr="00D53293">
              <w:t>lişkiler</w:t>
            </w:r>
            <w:r w:rsidR="00F771E5">
              <w:t xml:space="preserve"> Telefon Numarası</w:t>
            </w:r>
          </w:p>
        </w:tc>
        <w:tc>
          <w:tcPr>
            <w:tcW w:w="2693" w:type="dxa"/>
          </w:tcPr>
          <w:p w:rsidR="008B4AC1" w:rsidRPr="00D53293" w:rsidRDefault="00C15CB8" w:rsidP="004E5819">
            <w:pPr>
              <w:spacing w:after="120" w:line="80" w:lineRule="atLeast"/>
              <w:ind w:firstLine="34"/>
            </w:pPr>
            <w:r w:rsidRPr="00D53293">
              <w:t>0 312 413 21</w:t>
            </w:r>
            <w:r w:rsidR="004F524B" w:rsidRPr="00D53293">
              <w:t xml:space="preserve"> </w:t>
            </w:r>
            <w:r w:rsidRPr="00D53293">
              <w:t>45</w:t>
            </w:r>
          </w:p>
        </w:tc>
      </w:tr>
      <w:tr w:rsidR="008B4AC1" w:rsidRPr="00D53293" w:rsidTr="00F771E5">
        <w:tc>
          <w:tcPr>
            <w:tcW w:w="6521" w:type="dxa"/>
          </w:tcPr>
          <w:p w:rsidR="008B4AC1" w:rsidRPr="00D53293" w:rsidRDefault="008B4AC1" w:rsidP="004E5819">
            <w:pPr>
              <w:spacing w:after="120" w:line="80" w:lineRule="atLeast"/>
              <w:ind w:firstLine="0"/>
            </w:pPr>
            <w:r w:rsidRPr="00D53293">
              <w:t>Açık Öğretim Lisesi Faks</w:t>
            </w:r>
            <w:r w:rsidR="00F771E5">
              <w:t xml:space="preserve"> Numarası</w:t>
            </w:r>
          </w:p>
        </w:tc>
        <w:tc>
          <w:tcPr>
            <w:tcW w:w="2693" w:type="dxa"/>
          </w:tcPr>
          <w:p w:rsidR="008B4AC1" w:rsidRPr="00D53293" w:rsidRDefault="008B4AC1" w:rsidP="004E5819">
            <w:pPr>
              <w:spacing w:after="120" w:line="80" w:lineRule="atLeast"/>
              <w:ind w:firstLine="34"/>
            </w:pPr>
            <w:r w:rsidRPr="00D53293">
              <w:t>0 312 213 01 75</w:t>
            </w:r>
          </w:p>
        </w:tc>
      </w:tr>
      <w:tr w:rsidR="008B4AC1" w:rsidRPr="00D53293" w:rsidTr="00F771E5">
        <w:tc>
          <w:tcPr>
            <w:tcW w:w="6521" w:type="dxa"/>
          </w:tcPr>
          <w:p w:rsidR="008B4AC1" w:rsidRPr="00D53293" w:rsidRDefault="008B4AC1" w:rsidP="004E5819">
            <w:pPr>
              <w:spacing w:after="120" w:line="80" w:lineRule="atLeast"/>
              <w:ind w:firstLine="0"/>
            </w:pPr>
            <w:r w:rsidRPr="00D53293">
              <w:t>Meslekî Açık Öğretim Lisesi Faks</w:t>
            </w:r>
            <w:r w:rsidR="00F771E5">
              <w:t xml:space="preserve"> Numarası</w:t>
            </w:r>
          </w:p>
        </w:tc>
        <w:tc>
          <w:tcPr>
            <w:tcW w:w="2693" w:type="dxa"/>
          </w:tcPr>
          <w:p w:rsidR="008B4AC1" w:rsidRPr="00D53293" w:rsidRDefault="008B4AC1" w:rsidP="004E5819">
            <w:pPr>
              <w:spacing w:after="120" w:line="80" w:lineRule="atLeast"/>
              <w:ind w:firstLine="34"/>
            </w:pPr>
            <w:r w:rsidRPr="00D53293">
              <w:t>0 312 213 01 76</w:t>
            </w:r>
          </w:p>
        </w:tc>
      </w:tr>
    </w:tbl>
    <w:p w:rsidR="00A66589" w:rsidRPr="00D53293" w:rsidRDefault="00A66589" w:rsidP="00C13812">
      <w:pPr>
        <w:pStyle w:val="Balk2"/>
        <w:rPr>
          <w:rFonts w:ascii="Times New Roman" w:hAnsi="Times New Roman" w:cs="Times New Roman"/>
          <w:sz w:val="24"/>
          <w:szCs w:val="24"/>
        </w:rPr>
      </w:pPr>
      <w:bookmarkStart w:id="50" w:name="_Toc502756621"/>
      <w:r w:rsidRPr="00D53293">
        <w:rPr>
          <w:rFonts w:ascii="Times New Roman" w:hAnsi="Times New Roman" w:cs="Times New Roman"/>
          <w:sz w:val="24"/>
          <w:szCs w:val="24"/>
        </w:rPr>
        <w:t>Sorun</w:t>
      </w:r>
      <w:r w:rsidR="00F771E5">
        <w:rPr>
          <w:rFonts w:ascii="Times New Roman" w:hAnsi="Times New Roman" w:cs="Times New Roman"/>
          <w:sz w:val="24"/>
          <w:szCs w:val="24"/>
        </w:rPr>
        <w:t>, İstek v</w:t>
      </w:r>
      <w:r w:rsidR="007755F7" w:rsidRPr="00D53293">
        <w:rPr>
          <w:rFonts w:ascii="Times New Roman" w:hAnsi="Times New Roman" w:cs="Times New Roman"/>
          <w:sz w:val="24"/>
          <w:szCs w:val="24"/>
        </w:rPr>
        <w:t xml:space="preserve">e Her Türlü İletileriniz İçin </w:t>
      </w:r>
      <w:r w:rsidR="00074451">
        <w:rPr>
          <w:rFonts w:ascii="Times New Roman" w:hAnsi="Times New Roman" w:cs="Times New Roman"/>
          <w:sz w:val="24"/>
          <w:szCs w:val="24"/>
        </w:rPr>
        <w:t>e</w:t>
      </w:r>
      <w:r w:rsidR="00E77FD3" w:rsidRPr="00D53293">
        <w:rPr>
          <w:rFonts w:ascii="Times New Roman" w:hAnsi="Times New Roman" w:cs="Times New Roman"/>
          <w:sz w:val="24"/>
          <w:szCs w:val="24"/>
        </w:rPr>
        <w:t xml:space="preserve">- </w:t>
      </w:r>
      <w:r w:rsidR="007755F7" w:rsidRPr="00D53293">
        <w:rPr>
          <w:rFonts w:ascii="Times New Roman" w:hAnsi="Times New Roman" w:cs="Times New Roman"/>
          <w:sz w:val="24"/>
          <w:szCs w:val="24"/>
        </w:rPr>
        <w:t>Posta Adresi;</w:t>
      </w:r>
      <w:bookmarkEnd w:id="50"/>
    </w:p>
    <w:p w:rsidR="00A66589" w:rsidRPr="00D53293" w:rsidRDefault="00A66589" w:rsidP="00C13812">
      <w:pPr>
        <w:spacing w:line="80" w:lineRule="atLeast"/>
      </w:pPr>
      <w:r w:rsidRPr="00D53293">
        <w:t>aciklise@meb.gov.tr</w:t>
      </w:r>
    </w:p>
    <w:p w:rsidR="00A66589" w:rsidRPr="00D53293" w:rsidRDefault="00A66589" w:rsidP="00C13812">
      <w:pPr>
        <w:pStyle w:val="Balk2"/>
        <w:rPr>
          <w:rFonts w:ascii="Times New Roman" w:hAnsi="Times New Roman" w:cs="Times New Roman"/>
          <w:sz w:val="24"/>
          <w:szCs w:val="24"/>
        </w:rPr>
      </w:pPr>
      <w:bookmarkStart w:id="51" w:name="_Toc502756622"/>
      <w:r w:rsidRPr="00D53293">
        <w:rPr>
          <w:rFonts w:ascii="Times New Roman" w:hAnsi="Times New Roman" w:cs="Times New Roman"/>
          <w:sz w:val="24"/>
          <w:szCs w:val="24"/>
        </w:rPr>
        <w:t>İ</w:t>
      </w:r>
      <w:r w:rsidR="00F771E5">
        <w:rPr>
          <w:rFonts w:ascii="Times New Roman" w:hAnsi="Times New Roman" w:cs="Times New Roman"/>
          <w:sz w:val="24"/>
          <w:szCs w:val="24"/>
        </w:rPr>
        <w:t>nternet ve Siz</w:t>
      </w:r>
      <w:r w:rsidR="007755F7" w:rsidRPr="00D53293">
        <w:rPr>
          <w:rFonts w:ascii="Times New Roman" w:hAnsi="Times New Roman" w:cs="Times New Roman"/>
          <w:sz w:val="24"/>
          <w:szCs w:val="24"/>
        </w:rPr>
        <w:t>;</w:t>
      </w:r>
      <w:bookmarkEnd w:id="51"/>
    </w:p>
    <w:p w:rsidR="00A66589" w:rsidRPr="00D53293" w:rsidRDefault="00AB7CD4" w:rsidP="00C13812">
      <w:pPr>
        <w:spacing w:line="80" w:lineRule="atLeast"/>
      </w:pPr>
      <w:r w:rsidRPr="00AB7CD4">
        <w:rPr>
          <w:b/>
        </w:rPr>
        <w:t>https://aio.meb.gov.tr/</w:t>
      </w:r>
      <w:r w:rsidR="00A66589" w:rsidRPr="00D53293">
        <w:t xml:space="preserve"> Açık Öğretim Lisesi ile ilgili öğrenmek istediğiniz bilgilere İNTERNET</w:t>
      </w:r>
      <w:r w:rsidR="007755F7" w:rsidRPr="00D53293">
        <w:t xml:space="preserve"> kanalıyla da ulaşabilirsiniz. </w:t>
      </w:r>
      <w:proofErr w:type="gramStart"/>
      <w:r w:rsidR="007A6B26">
        <w:t>e</w:t>
      </w:r>
      <w:proofErr w:type="gramEnd"/>
      <w:r w:rsidR="007A6B26">
        <w:t>-P</w:t>
      </w:r>
      <w:bookmarkStart w:id="52" w:name="_GoBack"/>
      <w:bookmarkEnd w:id="52"/>
      <w:r w:rsidR="00A66589" w:rsidRPr="00D53293">
        <w:t>osta yoluyla yapılacak başvuruların aşağıda belirtilen adresler aracılığıyla yapılması gerekmektedir.</w:t>
      </w:r>
    </w:p>
    <w:p w:rsidR="00A66589" w:rsidRPr="00D53293" w:rsidRDefault="00074451" w:rsidP="000D73F0">
      <w:pPr>
        <w:pStyle w:val="Balk2"/>
        <w:rPr>
          <w:rFonts w:ascii="Times New Roman" w:hAnsi="Times New Roman" w:cs="Times New Roman"/>
          <w:sz w:val="24"/>
          <w:szCs w:val="24"/>
        </w:rPr>
      </w:pPr>
      <w:bookmarkStart w:id="53" w:name="_Toc502756623"/>
      <w:proofErr w:type="gramStart"/>
      <w:r>
        <w:rPr>
          <w:rFonts w:ascii="Times New Roman" w:hAnsi="Times New Roman" w:cs="Times New Roman"/>
          <w:sz w:val="24"/>
          <w:szCs w:val="24"/>
        </w:rPr>
        <w:t>e</w:t>
      </w:r>
      <w:proofErr w:type="gramEnd"/>
      <w:r w:rsidR="00A66589" w:rsidRPr="00D53293">
        <w:rPr>
          <w:rFonts w:ascii="Times New Roman" w:hAnsi="Times New Roman" w:cs="Times New Roman"/>
          <w:sz w:val="24"/>
          <w:szCs w:val="24"/>
        </w:rPr>
        <w:t>-</w:t>
      </w:r>
      <w:r w:rsidR="007755F7" w:rsidRPr="00D53293">
        <w:rPr>
          <w:rFonts w:ascii="Times New Roman" w:hAnsi="Times New Roman" w:cs="Times New Roman"/>
          <w:sz w:val="24"/>
          <w:szCs w:val="24"/>
        </w:rPr>
        <w:t>P</w:t>
      </w:r>
      <w:r w:rsidR="00F771E5">
        <w:rPr>
          <w:rFonts w:ascii="Times New Roman" w:hAnsi="Times New Roman" w:cs="Times New Roman"/>
          <w:sz w:val="24"/>
          <w:szCs w:val="24"/>
        </w:rPr>
        <w:t>osta A</w:t>
      </w:r>
      <w:r w:rsidR="00B608F2" w:rsidRPr="00D53293">
        <w:rPr>
          <w:rFonts w:ascii="Times New Roman" w:hAnsi="Times New Roman" w:cs="Times New Roman"/>
          <w:sz w:val="24"/>
          <w:szCs w:val="24"/>
        </w:rPr>
        <w:t>dresl</w:t>
      </w:r>
      <w:r w:rsidR="00A66589" w:rsidRPr="00D53293">
        <w:rPr>
          <w:rFonts w:ascii="Times New Roman" w:hAnsi="Times New Roman" w:cs="Times New Roman"/>
          <w:sz w:val="24"/>
          <w:szCs w:val="24"/>
        </w:rPr>
        <w:t>erimiz</w:t>
      </w:r>
      <w:r w:rsidR="00F771E5">
        <w:rPr>
          <w:rFonts w:ascii="Times New Roman" w:hAnsi="Times New Roman" w:cs="Times New Roman"/>
          <w:sz w:val="24"/>
          <w:szCs w:val="24"/>
        </w:rPr>
        <w:t>;</w:t>
      </w:r>
      <w:bookmarkEnd w:id="53"/>
    </w:p>
    <w:p w:rsidR="00A66589" w:rsidRPr="00D53293" w:rsidRDefault="00A66589" w:rsidP="00C13812">
      <w:pPr>
        <w:spacing w:line="80" w:lineRule="atLeast"/>
      </w:pPr>
      <w:r w:rsidRPr="00D53293">
        <w:t>BİMER</w:t>
      </w:r>
      <w:r w:rsidR="00E77FD3" w:rsidRPr="00D53293">
        <w:t xml:space="preserve"> </w:t>
      </w:r>
      <w:r w:rsidRPr="00D53293">
        <w:t>(Başbakanlık Bilgi Edinme Merkezi)</w:t>
      </w:r>
    </w:p>
    <w:p w:rsidR="00A66589" w:rsidRPr="00D53293" w:rsidRDefault="00A66589" w:rsidP="00C13812">
      <w:pPr>
        <w:spacing w:line="80" w:lineRule="atLeast"/>
      </w:pPr>
      <w:r w:rsidRPr="00D53293">
        <w:t xml:space="preserve">www.basbakanlik.gov.tr </w:t>
      </w:r>
    </w:p>
    <w:p w:rsidR="00A66589" w:rsidRPr="00D53293" w:rsidRDefault="00A66589" w:rsidP="00C13812">
      <w:pPr>
        <w:spacing w:line="80" w:lineRule="atLeast"/>
      </w:pPr>
      <w:r w:rsidRPr="00D53293">
        <w:t xml:space="preserve">hiliskiler@basbakanlik.gov.tr </w:t>
      </w:r>
    </w:p>
    <w:p w:rsidR="00A66589" w:rsidRPr="00D53293" w:rsidRDefault="00A66589" w:rsidP="00C13812">
      <w:pPr>
        <w:spacing w:line="80" w:lineRule="atLeast"/>
      </w:pPr>
      <w:r w:rsidRPr="00D53293">
        <w:t xml:space="preserve">halkilis@basbakanlik.gov.tr </w:t>
      </w:r>
    </w:p>
    <w:p w:rsidR="00A66589" w:rsidRPr="00D53293" w:rsidRDefault="00A66589" w:rsidP="000D73F0">
      <w:pPr>
        <w:pStyle w:val="Balk2"/>
        <w:rPr>
          <w:rFonts w:ascii="Times New Roman" w:hAnsi="Times New Roman" w:cs="Times New Roman"/>
          <w:sz w:val="24"/>
          <w:szCs w:val="24"/>
        </w:rPr>
      </w:pPr>
      <w:bookmarkStart w:id="54" w:name="_Toc502756624"/>
      <w:r w:rsidRPr="00D53293">
        <w:rPr>
          <w:rFonts w:ascii="Times New Roman" w:hAnsi="Times New Roman" w:cs="Times New Roman"/>
          <w:sz w:val="24"/>
          <w:szCs w:val="24"/>
        </w:rPr>
        <w:t>M</w:t>
      </w:r>
      <w:r w:rsidR="00B608F2" w:rsidRPr="00D53293">
        <w:rPr>
          <w:rFonts w:ascii="Times New Roman" w:hAnsi="Times New Roman" w:cs="Times New Roman"/>
          <w:sz w:val="24"/>
          <w:szCs w:val="24"/>
        </w:rPr>
        <w:t>illî</w:t>
      </w:r>
      <w:r w:rsidRPr="00D53293">
        <w:rPr>
          <w:rFonts w:ascii="Times New Roman" w:hAnsi="Times New Roman" w:cs="Times New Roman"/>
          <w:sz w:val="24"/>
          <w:szCs w:val="24"/>
        </w:rPr>
        <w:t xml:space="preserve"> E</w:t>
      </w:r>
      <w:r w:rsidR="00B608F2" w:rsidRPr="00D53293">
        <w:rPr>
          <w:rFonts w:ascii="Times New Roman" w:hAnsi="Times New Roman" w:cs="Times New Roman"/>
          <w:sz w:val="24"/>
          <w:szCs w:val="24"/>
        </w:rPr>
        <w:t xml:space="preserve">ğitim </w:t>
      </w:r>
      <w:r w:rsidRPr="00D53293">
        <w:rPr>
          <w:rFonts w:ascii="Times New Roman" w:hAnsi="Times New Roman" w:cs="Times New Roman"/>
          <w:sz w:val="24"/>
          <w:szCs w:val="24"/>
        </w:rPr>
        <w:t>B</w:t>
      </w:r>
      <w:r w:rsidR="00B608F2" w:rsidRPr="00D53293">
        <w:rPr>
          <w:rFonts w:ascii="Times New Roman" w:hAnsi="Times New Roman" w:cs="Times New Roman"/>
          <w:sz w:val="24"/>
          <w:szCs w:val="24"/>
        </w:rPr>
        <w:t>akanlığı</w:t>
      </w:r>
      <w:r w:rsidR="00F771E5">
        <w:rPr>
          <w:rFonts w:ascii="Times New Roman" w:hAnsi="Times New Roman" w:cs="Times New Roman"/>
          <w:sz w:val="24"/>
          <w:szCs w:val="24"/>
        </w:rPr>
        <w:t>;</w:t>
      </w:r>
      <w:bookmarkEnd w:id="54"/>
    </w:p>
    <w:p w:rsidR="0086270C" w:rsidRPr="00D53293" w:rsidRDefault="00A66589" w:rsidP="00633919">
      <w:pPr>
        <w:spacing w:line="80" w:lineRule="atLeast"/>
      </w:pPr>
      <w:r w:rsidRPr="00D53293">
        <w:t>http://www.meb.gov.t</w:t>
      </w:r>
      <w:r w:rsidR="00D4490C" w:rsidRPr="00D53293">
        <w:t xml:space="preserve">r/BilgiEdinme/bilgiedinme.asp </w:t>
      </w:r>
    </w:p>
    <w:sectPr w:rsidR="0086270C" w:rsidRPr="00D53293" w:rsidSect="000A2FB3">
      <w:footerReference w:type="default" r:id="rId25"/>
      <w:pgSz w:w="11906" w:h="16838"/>
      <w:pgMar w:top="993" w:right="1558" w:bottom="709" w:left="1276"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2E7" w:rsidRDefault="004D02E7" w:rsidP="008B5573">
      <w:r>
        <w:separator/>
      </w:r>
    </w:p>
  </w:endnote>
  <w:endnote w:type="continuationSeparator" w:id="0">
    <w:p w:rsidR="004D02E7" w:rsidRDefault="004D02E7" w:rsidP="008B5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1304978"/>
      <w:docPartObj>
        <w:docPartGallery w:val="Page Numbers (Bottom of Page)"/>
        <w:docPartUnique/>
      </w:docPartObj>
    </w:sdtPr>
    <w:sdtContent>
      <w:p w:rsidR="000828AD" w:rsidRDefault="000828AD">
        <w:pPr>
          <w:pStyle w:val="Altbilgi"/>
          <w:jc w:val="right"/>
        </w:pPr>
        <w:r>
          <w:fldChar w:fldCharType="begin"/>
        </w:r>
        <w:r>
          <w:instrText>PAGE   \* MERGEFORMAT</w:instrText>
        </w:r>
        <w:r>
          <w:fldChar w:fldCharType="separate"/>
        </w:r>
        <w:r w:rsidR="007A6B26">
          <w:rPr>
            <w:noProof/>
          </w:rPr>
          <w:t>15</w:t>
        </w:r>
        <w:r>
          <w:fldChar w:fldCharType="end"/>
        </w:r>
      </w:p>
    </w:sdtContent>
  </w:sdt>
  <w:p w:rsidR="000828AD" w:rsidRDefault="000828A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2E7" w:rsidRDefault="004D02E7" w:rsidP="008B5573">
      <w:r>
        <w:separator/>
      </w:r>
    </w:p>
  </w:footnote>
  <w:footnote w:type="continuationSeparator" w:id="0">
    <w:p w:rsidR="004D02E7" w:rsidRDefault="004D02E7" w:rsidP="008B55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A5741"/>
    <w:multiLevelType w:val="hybridMultilevel"/>
    <w:tmpl w:val="3AA2C712"/>
    <w:lvl w:ilvl="0" w:tplc="6A12C2E2">
      <w:start w:val="1"/>
      <mc:AlternateContent>
        <mc:Choice Requires="w14">
          <w:numFmt w:val="custom" w:format="a, ç, ĝ, ..."/>
        </mc:Choice>
        <mc:Fallback>
          <w:numFmt w:val="decimal"/>
        </mc:Fallback>
      </mc:AlternateContent>
      <w:lvlText w:val="%1)"/>
      <w:lvlJc w:val="left"/>
      <w:pPr>
        <w:ind w:left="1211" w:hanging="360"/>
      </w:pPr>
      <w:rPr>
        <w:rFonts w:hint="default"/>
        <w:b/>
        <w:color w:val="auto"/>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07A2709C"/>
    <w:multiLevelType w:val="hybridMultilevel"/>
    <w:tmpl w:val="FE780D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E45AA1"/>
    <w:multiLevelType w:val="multilevel"/>
    <w:tmpl w:val="3236A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923B8"/>
    <w:multiLevelType w:val="hybridMultilevel"/>
    <w:tmpl w:val="E3FCDD6A"/>
    <w:lvl w:ilvl="0" w:tplc="4F38A3EC">
      <w:start w:val="1"/>
      <w:numFmt w:val="upperLetter"/>
      <w:lvlText w:val="%1."/>
      <w:lvlJc w:val="left"/>
      <w:pPr>
        <w:ind w:left="890" w:hanging="360"/>
      </w:pPr>
    </w:lvl>
    <w:lvl w:ilvl="1" w:tplc="041F0019" w:tentative="1">
      <w:start w:val="1"/>
      <w:numFmt w:val="lowerLetter"/>
      <w:lvlText w:val="%2."/>
      <w:lvlJc w:val="left"/>
      <w:pPr>
        <w:ind w:left="1610" w:hanging="360"/>
      </w:pPr>
    </w:lvl>
    <w:lvl w:ilvl="2" w:tplc="041F001B" w:tentative="1">
      <w:start w:val="1"/>
      <w:numFmt w:val="lowerRoman"/>
      <w:lvlText w:val="%3."/>
      <w:lvlJc w:val="right"/>
      <w:pPr>
        <w:ind w:left="2330" w:hanging="180"/>
      </w:pPr>
    </w:lvl>
    <w:lvl w:ilvl="3" w:tplc="041F000F" w:tentative="1">
      <w:start w:val="1"/>
      <w:numFmt w:val="decimal"/>
      <w:lvlText w:val="%4."/>
      <w:lvlJc w:val="left"/>
      <w:pPr>
        <w:ind w:left="3050" w:hanging="360"/>
      </w:pPr>
    </w:lvl>
    <w:lvl w:ilvl="4" w:tplc="041F0019" w:tentative="1">
      <w:start w:val="1"/>
      <w:numFmt w:val="lowerLetter"/>
      <w:lvlText w:val="%5."/>
      <w:lvlJc w:val="left"/>
      <w:pPr>
        <w:ind w:left="3770" w:hanging="360"/>
      </w:pPr>
    </w:lvl>
    <w:lvl w:ilvl="5" w:tplc="041F001B" w:tentative="1">
      <w:start w:val="1"/>
      <w:numFmt w:val="lowerRoman"/>
      <w:lvlText w:val="%6."/>
      <w:lvlJc w:val="right"/>
      <w:pPr>
        <w:ind w:left="4490" w:hanging="180"/>
      </w:pPr>
    </w:lvl>
    <w:lvl w:ilvl="6" w:tplc="041F000F" w:tentative="1">
      <w:start w:val="1"/>
      <w:numFmt w:val="decimal"/>
      <w:lvlText w:val="%7."/>
      <w:lvlJc w:val="left"/>
      <w:pPr>
        <w:ind w:left="5210" w:hanging="360"/>
      </w:pPr>
    </w:lvl>
    <w:lvl w:ilvl="7" w:tplc="041F0019" w:tentative="1">
      <w:start w:val="1"/>
      <w:numFmt w:val="lowerLetter"/>
      <w:lvlText w:val="%8."/>
      <w:lvlJc w:val="left"/>
      <w:pPr>
        <w:ind w:left="5930" w:hanging="360"/>
      </w:pPr>
    </w:lvl>
    <w:lvl w:ilvl="8" w:tplc="041F001B" w:tentative="1">
      <w:start w:val="1"/>
      <w:numFmt w:val="lowerRoman"/>
      <w:lvlText w:val="%9."/>
      <w:lvlJc w:val="right"/>
      <w:pPr>
        <w:ind w:left="6650" w:hanging="180"/>
      </w:pPr>
    </w:lvl>
  </w:abstractNum>
  <w:abstractNum w:abstractNumId="4" w15:restartNumberingAfterBreak="0">
    <w:nsid w:val="0F73580F"/>
    <w:multiLevelType w:val="hybridMultilevel"/>
    <w:tmpl w:val="EE86507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0461099"/>
    <w:multiLevelType w:val="hybridMultilevel"/>
    <w:tmpl w:val="9D1224C4"/>
    <w:lvl w:ilvl="0" w:tplc="49E8D61C">
      <w:start w:val="1"/>
      <w:numFmt w:val="lowerLetter"/>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0F6690C"/>
    <w:multiLevelType w:val="hybridMultilevel"/>
    <w:tmpl w:val="08642654"/>
    <w:lvl w:ilvl="0" w:tplc="CE60EC38">
      <w:start w:val="1"/>
      <w:numFmt w:val="bullet"/>
      <w:lvlText w:val=""/>
      <w:lvlJc w:val="left"/>
      <w:pPr>
        <w:ind w:left="1571" w:hanging="360"/>
      </w:pPr>
      <w:rPr>
        <w:rFonts w:ascii="Wingdings" w:hAnsi="Wingdings" w:hint="default"/>
        <w:color w:val="FF0000"/>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7" w15:restartNumberingAfterBreak="0">
    <w:nsid w:val="124E6E46"/>
    <w:multiLevelType w:val="hybridMultilevel"/>
    <w:tmpl w:val="925A28A6"/>
    <w:lvl w:ilvl="0" w:tplc="751C3380">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59D5080"/>
    <w:multiLevelType w:val="hybridMultilevel"/>
    <w:tmpl w:val="1D244D2E"/>
    <w:lvl w:ilvl="0" w:tplc="041F0001">
      <w:start w:val="1"/>
      <w:numFmt w:val="bullet"/>
      <w:lvlText w:val=""/>
      <w:lvlJc w:val="left"/>
      <w:pPr>
        <w:ind w:left="1211" w:hanging="360"/>
      </w:pPr>
      <w:rPr>
        <w:rFonts w:ascii="Symbol" w:hAnsi="Symbol"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9" w15:restartNumberingAfterBreak="0">
    <w:nsid w:val="174D07D4"/>
    <w:multiLevelType w:val="multilevel"/>
    <w:tmpl w:val="BE56A10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FE6FD5"/>
    <w:multiLevelType w:val="hybridMultilevel"/>
    <w:tmpl w:val="FEA6C77C"/>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1" w15:restartNumberingAfterBreak="0">
    <w:nsid w:val="198A7458"/>
    <w:multiLevelType w:val="hybridMultilevel"/>
    <w:tmpl w:val="06EA9356"/>
    <w:lvl w:ilvl="0" w:tplc="B100BDF8">
      <w:start w:val="1"/>
      <w:numFmt w:val="lowerLetter"/>
      <w:lvlText w:val="%1."/>
      <w:lvlJc w:val="left"/>
      <w:pPr>
        <w:ind w:left="1495"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ACE1501"/>
    <w:multiLevelType w:val="hybridMultilevel"/>
    <w:tmpl w:val="EDB85DEE"/>
    <w:lvl w:ilvl="0" w:tplc="041F000B">
      <w:start w:val="1"/>
      <w:numFmt w:val="bullet"/>
      <w:lvlText w:val=""/>
      <w:lvlJc w:val="left"/>
      <w:pPr>
        <w:ind w:left="1855" w:hanging="360"/>
      </w:pPr>
      <w:rPr>
        <w:rFonts w:ascii="Wingdings" w:hAnsi="Wingdings" w:hint="default"/>
      </w:rPr>
    </w:lvl>
    <w:lvl w:ilvl="1" w:tplc="041F0003" w:tentative="1">
      <w:start w:val="1"/>
      <w:numFmt w:val="bullet"/>
      <w:lvlText w:val="o"/>
      <w:lvlJc w:val="left"/>
      <w:pPr>
        <w:ind w:left="2575" w:hanging="360"/>
      </w:pPr>
      <w:rPr>
        <w:rFonts w:ascii="Courier New" w:hAnsi="Courier New" w:cs="Courier New" w:hint="default"/>
      </w:rPr>
    </w:lvl>
    <w:lvl w:ilvl="2" w:tplc="041F0005" w:tentative="1">
      <w:start w:val="1"/>
      <w:numFmt w:val="bullet"/>
      <w:lvlText w:val=""/>
      <w:lvlJc w:val="left"/>
      <w:pPr>
        <w:ind w:left="3295" w:hanging="360"/>
      </w:pPr>
      <w:rPr>
        <w:rFonts w:ascii="Wingdings" w:hAnsi="Wingdings" w:hint="default"/>
      </w:rPr>
    </w:lvl>
    <w:lvl w:ilvl="3" w:tplc="041F0001" w:tentative="1">
      <w:start w:val="1"/>
      <w:numFmt w:val="bullet"/>
      <w:lvlText w:val=""/>
      <w:lvlJc w:val="left"/>
      <w:pPr>
        <w:ind w:left="4015" w:hanging="360"/>
      </w:pPr>
      <w:rPr>
        <w:rFonts w:ascii="Symbol" w:hAnsi="Symbol" w:hint="default"/>
      </w:rPr>
    </w:lvl>
    <w:lvl w:ilvl="4" w:tplc="041F0003" w:tentative="1">
      <w:start w:val="1"/>
      <w:numFmt w:val="bullet"/>
      <w:lvlText w:val="o"/>
      <w:lvlJc w:val="left"/>
      <w:pPr>
        <w:ind w:left="4735" w:hanging="360"/>
      </w:pPr>
      <w:rPr>
        <w:rFonts w:ascii="Courier New" w:hAnsi="Courier New" w:cs="Courier New" w:hint="default"/>
      </w:rPr>
    </w:lvl>
    <w:lvl w:ilvl="5" w:tplc="041F0005" w:tentative="1">
      <w:start w:val="1"/>
      <w:numFmt w:val="bullet"/>
      <w:lvlText w:val=""/>
      <w:lvlJc w:val="left"/>
      <w:pPr>
        <w:ind w:left="5455" w:hanging="360"/>
      </w:pPr>
      <w:rPr>
        <w:rFonts w:ascii="Wingdings" w:hAnsi="Wingdings" w:hint="default"/>
      </w:rPr>
    </w:lvl>
    <w:lvl w:ilvl="6" w:tplc="041F0001" w:tentative="1">
      <w:start w:val="1"/>
      <w:numFmt w:val="bullet"/>
      <w:lvlText w:val=""/>
      <w:lvlJc w:val="left"/>
      <w:pPr>
        <w:ind w:left="6175" w:hanging="360"/>
      </w:pPr>
      <w:rPr>
        <w:rFonts w:ascii="Symbol" w:hAnsi="Symbol" w:hint="default"/>
      </w:rPr>
    </w:lvl>
    <w:lvl w:ilvl="7" w:tplc="041F0003" w:tentative="1">
      <w:start w:val="1"/>
      <w:numFmt w:val="bullet"/>
      <w:lvlText w:val="o"/>
      <w:lvlJc w:val="left"/>
      <w:pPr>
        <w:ind w:left="6895" w:hanging="360"/>
      </w:pPr>
      <w:rPr>
        <w:rFonts w:ascii="Courier New" w:hAnsi="Courier New" w:cs="Courier New" w:hint="default"/>
      </w:rPr>
    </w:lvl>
    <w:lvl w:ilvl="8" w:tplc="041F0005" w:tentative="1">
      <w:start w:val="1"/>
      <w:numFmt w:val="bullet"/>
      <w:lvlText w:val=""/>
      <w:lvlJc w:val="left"/>
      <w:pPr>
        <w:ind w:left="7615" w:hanging="360"/>
      </w:pPr>
      <w:rPr>
        <w:rFonts w:ascii="Wingdings" w:hAnsi="Wingdings" w:hint="default"/>
      </w:rPr>
    </w:lvl>
  </w:abstractNum>
  <w:abstractNum w:abstractNumId="13" w15:restartNumberingAfterBreak="0">
    <w:nsid w:val="1E893000"/>
    <w:multiLevelType w:val="hybridMultilevel"/>
    <w:tmpl w:val="BFDAAA00"/>
    <w:lvl w:ilvl="0" w:tplc="68DC34E0">
      <w:start w:val="1"/>
      <w:numFmt w:val="bullet"/>
      <w:lvlText w:val=""/>
      <w:lvlJc w:val="left"/>
      <w:pPr>
        <w:ind w:left="786" w:hanging="360"/>
      </w:pPr>
      <w:rPr>
        <w:rFonts w:ascii="Wingdings" w:hAnsi="Wingdings" w:hint="default"/>
        <w:color w:val="FF0000"/>
      </w:rPr>
    </w:lvl>
    <w:lvl w:ilvl="1" w:tplc="041F0003" w:tentative="1">
      <w:start w:val="1"/>
      <w:numFmt w:val="bullet"/>
      <w:lvlText w:val="o"/>
      <w:lvlJc w:val="left"/>
      <w:pPr>
        <w:ind w:left="2575" w:hanging="360"/>
      </w:pPr>
      <w:rPr>
        <w:rFonts w:ascii="Courier New" w:hAnsi="Courier New" w:cs="Courier New" w:hint="default"/>
      </w:rPr>
    </w:lvl>
    <w:lvl w:ilvl="2" w:tplc="041F0005" w:tentative="1">
      <w:start w:val="1"/>
      <w:numFmt w:val="bullet"/>
      <w:lvlText w:val=""/>
      <w:lvlJc w:val="left"/>
      <w:pPr>
        <w:ind w:left="3295" w:hanging="360"/>
      </w:pPr>
      <w:rPr>
        <w:rFonts w:ascii="Wingdings" w:hAnsi="Wingdings" w:hint="default"/>
      </w:rPr>
    </w:lvl>
    <w:lvl w:ilvl="3" w:tplc="041F0001" w:tentative="1">
      <w:start w:val="1"/>
      <w:numFmt w:val="bullet"/>
      <w:lvlText w:val=""/>
      <w:lvlJc w:val="left"/>
      <w:pPr>
        <w:ind w:left="4015" w:hanging="360"/>
      </w:pPr>
      <w:rPr>
        <w:rFonts w:ascii="Symbol" w:hAnsi="Symbol" w:hint="default"/>
      </w:rPr>
    </w:lvl>
    <w:lvl w:ilvl="4" w:tplc="041F0003" w:tentative="1">
      <w:start w:val="1"/>
      <w:numFmt w:val="bullet"/>
      <w:lvlText w:val="o"/>
      <w:lvlJc w:val="left"/>
      <w:pPr>
        <w:ind w:left="4735" w:hanging="360"/>
      </w:pPr>
      <w:rPr>
        <w:rFonts w:ascii="Courier New" w:hAnsi="Courier New" w:cs="Courier New" w:hint="default"/>
      </w:rPr>
    </w:lvl>
    <w:lvl w:ilvl="5" w:tplc="041F0005" w:tentative="1">
      <w:start w:val="1"/>
      <w:numFmt w:val="bullet"/>
      <w:lvlText w:val=""/>
      <w:lvlJc w:val="left"/>
      <w:pPr>
        <w:ind w:left="5455" w:hanging="360"/>
      </w:pPr>
      <w:rPr>
        <w:rFonts w:ascii="Wingdings" w:hAnsi="Wingdings" w:hint="default"/>
      </w:rPr>
    </w:lvl>
    <w:lvl w:ilvl="6" w:tplc="041F0001" w:tentative="1">
      <w:start w:val="1"/>
      <w:numFmt w:val="bullet"/>
      <w:lvlText w:val=""/>
      <w:lvlJc w:val="left"/>
      <w:pPr>
        <w:ind w:left="6175" w:hanging="360"/>
      </w:pPr>
      <w:rPr>
        <w:rFonts w:ascii="Symbol" w:hAnsi="Symbol" w:hint="default"/>
      </w:rPr>
    </w:lvl>
    <w:lvl w:ilvl="7" w:tplc="041F0003" w:tentative="1">
      <w:start w:val="1"/>
      <w:numFmt w:val="bullet"/>
      <w:lvlText w:val="o"/>
      <w:lvlJc w:val="left"/>
      <w:pPr>
        <w:ind w:left="6895" w:hanging="360"/>
      </w:pPr>
      <w:rPr>
        <w:rFonts w:ascii="Courier New" w:hAnsi="Courier New" w:cs="Courier New" w:hint="default"/>
      </w:rPr>
    </w:lvl>
    <w:lvl w:ilvl="8" w:tplc="041F0005" w:tentative="1">
      <w:start w:val="1"/>
      <w:numFmt w:val="bullet"/>
      <w:lvlText w:val=""/>
      <w:lvlJc w:val="left"/>
      <w:pPr>
        <w:ind w:left="7615" w:hanging="360"/>
      </w:pPr>
      <w:rPr>
        <w:rFonts w:ascii="Wingdings" w:hAnsi="Wingdings" w:hint="default"/>
      </w:rPr>
    </w:lvl>
  </w:abstractNum>
  <w:abstractNum w:abstractNumId="14" w15:restartNumberingAfterBreak="0">
    <w:nsid w:val="23BF0855"/>
    <w:multiLevelType w:val="hybridMultilevel"/>
    <w:tmpl w:val="885CD9AC"/>
    <w:lvl w:ilvl="0" w:tplc="6A12C2E2">
      <w:start w:val="1"/>
      <mc:AlternateContent>
        <mc:Choice Requires="w14">
          <w:numFmt w:val="custom" w:format="a, ç, ĝ, ..."/>
        </mc:Choice>
        <mc:Fallback>
          <w:numFmt w:val="decimal"/>
        </mc:Fallback>
      </mc:AlternateContent>
      <w:lvlText w:val="%1)"/>
      <w:lvlJc w:val="left"/>
      <w:pPr>
        <w:ind w:left="1571" w:hanging="360"/>
      </w:pPr>
      <w:rPr>
        <w:rFonts w:hint="default"/>
        <w:b/>
        <w:color w:val="auto"/>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15" w15:restartNumberingAfterBreak="0">
    <w:nsid w:val="24C54460"/>
    <w:multiLevelType w:val="multilevel"/>
    <w:tmpl w:val="ACB0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EF2E7C"/>
    <w:multiLevelType w:val="hybridMultilevel"/>
    <w:tmpl w:val="D48ECC80"/>
    <w:lvl w:ilvl="0" w:tplc="CBA2C58E">
      <w:start w:val="1"/>
      <w:numFmt w:val="decimal"/>
      <w:lvlText w:val="%1."/>
      <w:lvlJc w:val="left"/>
      <w:pPr>
        <w:tabs>
          <w:tab w:val="num" w:pos="720"/>
        </w:tabs>
        <w:ind w:left="720" w:hanging="360"/>
      </w:pPr>
      <w:rPr>
        <w:b/>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257002C4"/>
    <w:multiLevelType w:val="hybridMultilevel"/>
    <w:tmpl w:val="DC3A198E"/>
    <w:lvl w:ilvl="0" w:tplc="041F0017">
      <w:start w:val="1"/>
      <w:numFmt w:val="lowerLetter"/>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18" w15:restartNumberingAfterBreak="0">
    <w:nsid w:val="27C20A39"/>
    <w:multiLevelType w:val="hybridMultilevel"/>
    <w:tmpl w:val="CE74D49E"/>
    <w:lvl w:ilvl="0" w:tplc="041F0001">
      <w:start w:val="1"/>
      <w:numFmt w:val="bullet"/>
      <w:lvlText w:val=""/>
      <w:lvlJc w:val="left"/>
      <w:pPr>
        <w:ind w:left="1855" w:hanging="360"/>
      </w:pPr>
      <w:rPr>
        <w:rFonts w:ascii="Symbol" w:hAnsi="Symbol" w:hint="default"/>
      </w:rPr>
    </w:lvl>
    <w:lvl w:ilvl="1" w:tplc="041F0003" w:tentative="1">
      <w:start w:val="1"/>
      <w:numFmt w:val="bullet"/>
      <w:lvlText w:val="o"/>
      <w:lvlJc w:val="left"/>
      <w:pPr>
        <w:ind w:left="2575" w:hanging="360"/>
      </w:pPr>
      <w:rPr>
        <w:rFonts w:ascii="Courier New" w:hAnsi="Courier New" w:cs="Courier New" w:hint="default"/>
      </w:rPr>
    </w:lvl>
    <w:lvl w:ilvl="2" w:tplc="041F0005" w:tentative="1">
      <w:start w:val="1"/>
      <w:numFmt w:val="bullet"/>
      <w:lvlText w:val=""/>
      <w:lvlJc w:val="left"/>
      <w:pPr>
        <w:ind w:left="3295" w:hanging="360"/>
      </w:pPr>
      <w:rPr>
        <w:rFonts w:ascii="Wingdings" w:hAnsi="Wingdings" w:hint="default"/>
      </w:rPr>
    </w:lvl>
    <w:lvl w:ilvl="3" w:tplc="041F0001" w:tentative="1">
      <w:start w:val="1"/>
      <w:numFmt w:val="bullet"/>
      <w:lvlText w:val=""/>
      <w:lvlJc w:val="left"/>
      <w:pPr>
        <w:ind w:left="4015" w:hanging="360"/>
      </w:pPr>
      <w:rPr>
        <w:rFonts w:ascii="Symbol" w:hAnsi="Symbol" w:hint="default"/>
      </w:rPr>
    </w:lvl>
    <w:lvl w:ilvl="4" w:tplc="041F0003" w:tentative="1">
      <w:start w:val="1"/>
      <w:numFmt w:val="bullet"/>
      <w:lvlText w:val="o"/>
      <w:lvlJc w:val="left"/>
      <w:pPr>
        <w:ind w:left="4735" w:hanging="360"/>
      </w:pPr>
      <w:rPr>
        <w:rFonts w:ascii="Courier New" w:hAnsi="Courier New" w:cs="Courier New" w:hint="default"/>
      </w:rPr>
    </w:lvl>
    <w:lvl w:ilvl="5" w:tplc="041F0005" w:tentative="1">
      <w:start w:val="1"/>
      <w:numFmt w:val="bullet"/>
      <w:lvlText w:val=""/>
      <w:lvlJc w:val="left"/>
      <w:pPr>
        <w:ind w:left="5455" w:hanging="360"/>
      </w:pPr>
      <w:rPr>
        <w:rFonts w:ascii="Wingdings" w:hAnsi="Wingdings" w:hint="default"/>
      </w:rPr>
    </w:lvl>
    <w:lvl w:ilvl="6" w:tplc="041F0001" w:tentative="1">
      <w:start w:val="1"/>
      <w:numFmt w:val="bullet"/>
      <w:lvlText w:val=""/>
      <w:lvlJc w:val="left"/>
      <w:pPr>
        <w:ind w:left="6175" w:hanging="360"/>
      </w:pPr>
      <w:rPr>
        <w:rFonts w:ascii="Symbol" w:hAnsi="Symbol" w:hint="default"/>
      </w:rPr>
    </w:lvl>
    <w:lvl w:ilvl="7" w:tplc="041F0003" w:tentative="1">
      <w:start w:val="1"/>
      <w:numFmt w:val="bullet"/>
      <w:lvlText w:val="o"/>
      <w:lvlJc w:val="left"/>
      <w:pPr>
        <w:ind w:left="6895" w:hanging="360"/>
      </w:pPr>
      <w:rPr>
        <w:rFonts w:ascii="Courier New" w:hAnsi="Courier New" w:cs="Courier New" w:hint="default"/>
      </w:rPr>
    </w:lvl>
    <w:lvl w:ilvl="8" w:tplc="041F0005" w:tentative="1">
      <w:start w:val="1"/>
      <w:numFmt w:val="bullet"/>
      <w:lvlText w:val=""/>
      <w:lvlJc w:val="left"/>
      <w:pPr>
        <w:ind w:left="7615" w:hanging="360"/>
      </w:pPr>
      <w:rPr>
        <w:rFonts w:ascii="Wingdings" w:hAnsi="Wingdings" w:hint="default"/>
      </w:rPr>
    </w:lvl>
  </w:abstractNum>
  <w:abstractNum w:abstractNumId="19" w15:restartNumberingAfterBreak="0">
    <w:nsid w:val="28E04D5D"/>
    <w:multiLevelType w:val="hybridMultilevel"/>
    <w:tmpl w:val="D6F8847C"/>
    <w:lvl w:ilvl="0" w:tplc="30267714">
      <w:start w:val="1"/>
      <w:numFmt w:val="lowerLetter"/>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0" w15:restartNumberingAfterBreak="0">
    <w:nsid w:val="2B7B43AD"/>
    <w:multiLevelType w:val="hybridMultilevel"/>
    <w:tmpl w:val="FFCE2630"/>
    <w:lvl w:ilvl="0" w:tplc="6A12C2E2">
      <w:start w:val="1"/>
      <mc:AlternateContent>
        <mc:Choice Requires="w14">
          <w:numFmt w:val="custom" w:format="a, ç, ĝ, ..."/>
        </mc:Choice>
        <mc:Fallback>
          <w:numFmt w:val="decimal"/>
        </mc:Fallback>
      </mc:AlternateContent>
      <w:lvlText w:val="%1)"/>
      <w:lvlJc w:val="left"/>
      <w:pPr>
        <w:ind w:left="786" w:hanging="360"/>
      </w:pPr>
      <w:rPr>
        <w:rFonts w:hint="default"/>
        <w:b/>
        <w:color w:val="auto"/>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1" w15:restartNumberingAfterBreak="0">
    <w:nsid w:val="31C33B29"/>
    <w:multiLevelType w:val="multilevel"/>
    <w:tmpl w:val="A75E5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03599B"/>
    <w:multiLevelType w:val="hybridMultilevel"/>
    <w:tmpl w:val="BB449E54"/>
    <w:lvl w:ilvl="0" w:tplc="A1966372">
      <w:start w:val="1"/>
      <w:numFmt w:val="decimal"/>
      <w:lvlText w:val="%1."/>
      <w:lvlJc w:val="left"/>
      <w:pPr>
        <w:ind w:left="1495" w:hanging="360"/>
      </w:pPr>
      <w:rPr>
        <w:rFonts w:hint="default"/>
        <w:sz w:val="24"/>
        <w:szCs w:val="24"/>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613298A"/>
    <w:multiLevelType w:val="hybridMultilevel"/>
    <w:tmpl w:val="9B6AAB7C"/>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4" w15:restartNumberingAfterBreak="0">
    <w:nsid w:val="39773CF7"/>
    <w:multiLevelType w:val="hybridMultilevel"/>
    <w:tmpl w:val="185CFC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B1D0462"/>
    <w:multiLevelType w:val="hybridMultilevel"/>
    <w:tmpl w:val="A5AADBCE"/>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26" w15:restartNumberingAfterBreak="0">
    <w:nsid w:val="41D123CD"/>
    <w:multiLevelType w:val="hybridMultilevel"/>
    <w:tmpl w:val="44EA3330"/>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27" w15:restartNumberingAfterBreak="0">
    <w:nsid w:val="420B630D"/>
    <w:multiLevelType w:val="hybridMultilevel"/>
    <w:tmpl w:val="2790101E"/>
    <w:lvl w:ilvl="0" w:tplc="041F000B">
      <w:start w:val="1"/>
      <w:numFmt w:val="bullet"/>
      <w:lvlText w:val=""/>
      <w:lvlJc w:val="left"/>
      <w:pPr>
        <w:ind w:left="157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28" w15:restartNumberingAfterBreak="0">
    <w:nsid w:val="4286557A"/>
    <w:multiLevelType w:val="hybridMultilevel"/>
    <w:tmpl w:val="F01C0740"/>
    <w:lvl w:ilvl="0" w:tplc="041F000B">
      <w:start w:val="1"/>
      <w:numFmt w:val="bullet"/>
      <w:lvlText w:val=""/>
      <w:lvlJc w:val="left"/>
      <w:pPr>
        <w:ind w:left="1855" w:hanging="360"/>
      </w:pPr>
      <w:rPr>
        <w:rFonts w:ascii="Wingdings" w:hAnsi="Wingdings" w:hint="default"/>
      </w:rPr>
    </w:lvl>
    <w:lvl w:ilvl="1" w:tplc="73A60C3A">
      <w:start w:val="1"/>
      <w:numFmt w:val="bullet"/>
      <w:lvlText w:val="•"/>
      <w:lvlJc w:val="left"/>
      <w:pPr>
        <w:ind w:left="2575" w:hanging="360"/>
      </w:pPr>
      <w:rPr>
        <w:rFonts w:ascii="Calibri" w:eastAsia="Times New Roman" w:hAnsi="Calibri" w:cs="Times New Roman" w:hint="default"/>
      </w:rPr>
    </w:lvl>
    <w:lvl w:ilvl="2" w:tplc="041F0005" w:tentative="1">
      <w:start w:val="1"/>
      <w:numFmt w:val="bullet"/>
      <w:lvlText w:val=""/>
      <w:lvlJc w:val="left"/>
      <w:pPr>
        <w:ind w:left="3295" w:hanging="360"/>
      </w:pPr>
      <w:rPr>
        <w:rFonts w:ascii="Wingdings" w:hAnsi="Wingdings" w:hint="default"/>
      </w:rPr>
    </w:lvl>
    <w:lvl w:ilvl="3" w:tplc="041F0001" w:tentative="1">
      <w:start w:val="1"/>
      <w:numFmt w:val="bullet"/>
      <w:lvlText w:val=""/>
      <w:lvlJc w:val="left"/>
      <w:pPr>
        <w:ind w:left="4015" w:hanging="360"/>
      </w:pPr>
      <w:rPr>
        <w:rFonts w:ascii="Symbol" w:hAnsi="Symbol" w:hint="default"/>
      </w:rPr>
    </w:lvl>
    <w:lvl w:ilvl="4" w:tplc="041F0003" w:tentative="1">
      <w:start w:val="1"/>
      <w:numFmt w:val="bullet"/>
      <w:lvlText w:val="o"/>
      <w:lvlJc w:val="left"/>
      <w:pPr>
        <w:ind w:left="4735" w:hanging="360"/>
      </w:pPr>
      <w:rPr>
        <w:rFonts w:ascii="Courier New" w:hAnsi="Courier New" w:cs="Courier New" w:hint="default"/>
      </w:rPr>
    </w:lvl>
    <w:lvl w:ilvl="5" w:tplc="041F0005" w:tentative="1">
      <w:start w:val="1"/>
      <w:numFmt w:val="bullet"/>
      <w:lvlText w:val=""/>
      <w:lvlJc w:val="left"/>
      <w:pPr>
        <w:ind w:left="5455" w:hanging="360"/>
      </w:pPr>
      <w:rPr>
        <w:rFonts w:ascii="Wingdings" w:hAnsi="Wingdings" w:hint="default"/>
      </w:rPr>
    </w:lvl>
    <w:lvl w:ilvl="6" w:tplc="041F0001" w:tentative="1">
      <w:start w:val="1"/>
      <w:numFmt w:val="bullet"/>
      <w:lvlText w:val=""/>
      <w:lvlJc w:val="left"/>
      <w:pPr>
        <w:ind w:left="6175" w:hanging="360"/>
      </w:pPr>
      <w:rPr>
        <w:rFonts w:ascii="Symbol" w:hAnsi="Symbol" w:hint="default"/>
      </w:rPr>
    </w:lvl>
    <w:lvl w:ilvl="7" w:tplc="041F0003" w:tentative="1">
      <w:start w:val="1"/>
      <w:numFmt w:val="bullet"/>
      <w:lvlText w:val="o"/>
      <w:lvlJc w:val="left"/>
      <w:pPr>
        <w:ind w:left="6895" w:hanging="360"/>
      </w:pPr>
      <w:rPr>
        <w:rFonts w:ascii="Courier New" w:hAnsi="Courier New" w:cs="Courier New" w:hint="default"/>
      </w:rPr>
    </w:lvl>
    <w:lvl w:ilvl="8" w:tplc="041F0005" w:tentative="1">
      <w:start w:val="1"/>
      <w:numFmt w:val="bullet"/>
      <w:lvlText w:val=""/>
      <w:lvlJc w:val="left"/>
      <w:pPr>
        <w:ind w:left="7615" w:hanging="360"/>
      </w:pPr>
      <w:rPr>
        <w:rFonts w:ascii="Wingdings" w:hAnsi="Wingdings" w:hint="default"/>
      </w:rPr>
    </w:lvl>
  </w:abstractNum>
  <w:abstractNum w:abstractNumId="29" w15:restartNumberingAfterBreak="0">
    <w:nsid w:val="44900FDA"/>
    <w:multiLevelType w:val="hybridMultilevel"/>
    <w:tmpl w:val="A6B4D028"/>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30" w15:restartNumberingAfterBreak="0">
    <w:nsid w:val="45685D55"/>
    <w:multiLevelType w:val="hybridMultilevel"/>
    <w:tmpl w:val="B7F4BA80"/>
    <w:lvl w:ilvl="0" w:tplc="041F0001">
      <w:start w:val="1"/>
      <w:numFmt w:val="bullet"/>
      <w:lvlText w:val=""/>
      <w:lvlJc w:val="left"/>
      <w:pPr>
        <w:ind w:left="1713" w:hanging="360"/>
      </w:pPr>
      <w:rPr>
        <w:rFonts w:ascii="Symbol" w:hAnsi="Symbol" w:hint="default"/>
      </w:rPr>
    </w:lvl>
    <w:lvl w:ilvl="1" w:tplc="041F0003" w:tentative="1">
      <w:start w:val="1"/>
      <w:numFmt w:val="bullet"/>
      <w:lvlText w:val="o"/>
      <w:lvlJc w:val="left"/>
      <w:pPr>
        <w:ind w:left="2433" w:hanging="360"/>
      </w:pPr>
      <w:rPr>
        <w:rFonts w:ascii="Courier New" w:hAnsi="Courier New" w:cs="Courier New" w:hint="default"/>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31" w15:restartNumberingAfterBreak="0">
    <w:nsid w:val="48193C7E"/>
    <w:multiLevelType w:val="hybridMultilevel"/>
    <w:tmpl w:val="D744E5A8"/>
    <w:lvl w:ilvl="0" w:tplc="041F0001">
      <w:start w:val="1"/>
      <w:numFmt w:val="bullet"/>
      <w:lvlText w:val=""/>
      <w:lvlJc w:val="left"/>
      <w:pPr>
        <w:ind w:left="1855" w:hanging="360"/>
      </w:pPr>
      <w:rPr>
        <w:rFonts w:ascii="Symbol" w:hAnsi="Symbol" w:hint="default"/>
      </w:rPr>
    </w:lvl>
    <w:lvl w:ilvl="1" w:tplc="041F0003" w:tentative="1">
      <w:start w:val="1"/>
      <w:numFmt w:val="bullet"/>
      <w:lvlText w:val="o"/>
      <w:lvlJc w:val="left"/>
      <w:pPr>
        <w:ind w:left="2575" w:hanging="360"/>
      </w:pPr>
      <w:rPr>
        <w:rFonts w:ascii="Courier New" w:hAnsi="Courier New" w:cs="Courier New" w:hint="default"/>
      </w:rPr>
    </w:lvl>
    <w:lvl w:ilvl="2" w:tplc="041F0005" w:tentative="1">
      <w:start w:val="1"/>
      <w:numFmt w:val="bullet"/>
      <w:lvlText w:val=""/>
      <w:lvlJc w:val="left"/>
      <w:pPr>
        <w:ind w:left="3295" w:hanging="360"/>
      </w:pPr>
      <w:rPr>
        <w:rFonts w:ascii="Wingdings" w:hAnsi="Wingdings" w:hint="default"/>
      </w:rPr>
    </w:lvl>
    <w:lvl w:ilvl="3" w:tplc="041F0001" w:tentative="1">
      <w:start w:val="1"/>
      <w:numFmt w:val="bullet"/>
      <w:lvlText w:val=""/>
      <w:lvlJc w:val="left"/>
      <w:pPr>
        <w:ind w:left="4015" w:hanging="360"/>
      </w:pPr>
      <w:rPr>
        <w:rFonts w:ascii="Symbol" w:hAnsi="Symbol" w:hint="default"/>
      </w:rPr>
    </w:lvl>
    <w:lvl w:ilvl="4" w:tplc="041F0003" w:tentative="1">
      <w:start w:val="1"/>
      <w:numFmt w:val="bullet"/>
      <w:lvlText w:val="o"/>
      <w:lvlJc w:val="left"/>
      <w:pPr>
        <w:ind w:left="4735" w:hanging="360"/>
      </w:pPr>
      <w:rPr>
        <w:rFonts w:ascii="Courier New" w:hAnsi="Courier New" w:cs="Courier New" w:hint="default"/>
      </w:rPr>
    </w:lvl>
    <w:lvl w:ilvl="5" w:tplc="041F0005" w:tentative="1">
      <w:start w:val="1"/>
      <w:numFmt w:val="bullet"/>
      <w:lvlText w:val=""/>
      <w:lvlJc w:val="left"/>
      <w:pPr>
        <w:ind w:left="5455" w:hanging="360"/>
      </w:pPr>
      <w:rPr>
        <w:rFonts w:ascii="Wingdings" w:hAnsi="Wingdings" w:hint="default"/>
      </w:rPr>
    </w:lvl>
    <w:lvl w:ilvl="6" w:tplc="041F0001" w:tentative="1">
      <w:start w:val="1"/>
      <w:numFmt w:val="bullet"/>
      <w:lvlText w:val=""/>
      <w:lvlJc w:val="left"/>
      <w:pPr>
        <w:ind w:left="6175" w:hanging="360"/>
      </w:pPr>
      <w:rPr>
        <w:rFonts w:ascii="Symbol" w:hAnsi="Symbol" w:hint="default"/>
      </w:rPr>
    </w:lvl>
    <w:lvl w:ilvl="7" w:tplc="041F0003" w:tentative="1">
      <w:start w:val="1"/>
      <w:numFmt w:val="bullet"/>
      <w:lvlText w:val="o"/>
      <w:lvlJc w:val="left"/>
      <w:pPr>
        <w:ind w:left="6895" w:hanging="360"/>
      </w:pPr>
      <w:rPr>
        <w:rFonts w:ascii="Courier New" w:hAnsi="Courier New" w:cs="Courier New" w:hint="default"/>
      </w:rPr>
    </w:lvl>
    <w:lvl w:ilvl="8" w:tplc="041F0005" w:tentative="1">
      <w:start w:val="1"/>
      <w:numFmt w:val="bullet"/>
      <w:lvlText w:val=""/>
      <w:lvlJc w:val="left"/>
      <w:pPr>
        <w:ind w:left="7615" w:hanging="360"/>
      </w:pPr>
      <w:rPr>
        <w:rFonts w:ascii="Wingdings" w:hAnsi="Wingdings" w:hint="default"/>
      </w:rPr>
    </w:lvl>
  </w:abstractNum>
  <w:abstractNum w:abstractNumId="32" w15:restartNumberingAfterBreak="0">
    <w:nsid w:val="4A5D0B29"/>
    <w:multiLevelType w:val="hybridMultilevel"/>
    <w:tmpl w:val="3444895C"/>
    <w:lvl w:ilvl="0" w:tplc="E8C2F57C">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3" w15:restartNumberingAfterBreak="0">
    <w:nsid w:val="4BD61421"/>
    <w:multiLevelType w:val="hybridMultilevel"/>
    <w:tmpl w:val="C106A5C2"/>
    <w:lvl w:ilvl="0" w:tplc="041F0001">
      <w:start w:val="1"/>
      <w:numFmt w:val="bullet"/>
      <w:lvlText w:val=""/>
      <w:lvlJc w:val="left"/>
      <w:pPr>
        <w:ind w:left="1855" w:hanging="360"/>
      </w:pPr>
      <w:rPr>
        <w:rFonts w:ascii="Symbol" w:hAnsi="Symbol" w:hint="default"/>
      </w:rPr>
    </w:lvl>
    <w:lvl w:ilvl="1" w:tplc="041F0003" w:tentative="1">
      <w:start w:val="1"/>
      <w:numFmt w:val="bullet"/>
      <w:lvlText w:val="o"/>
      <w:lvlJc w:val="left"/>
      <w:pPr>
        <w:ind w:left="2575" w:hanging="360"/>
      </w:pPr>
      <w:rPr>
        <w:rFonts w:ascii="Courier New" w:hAnsi="Courier New" w:cs="Courier New" w:hint="default"/>
      </w:rPr>
    </w:lvl>
    <w:lvl w:ilvl="2" w:tplc="041F0005" w:tentative="1">
      <w:start w:val="1"/>
      <w:numFmt w:val="bullet"/>
      <w:lvlText w:val=""/>
      <w:lvlJc w:val="left"/>
      <w:pPr>
        <w:ind w:left="3295" w:hanging="360"/>
      </w:pPr>
      <w:rPr>
        <w:rFonts w:ascii="Wingdings" w:hAnsi="Wingdings" w:hint="default"/>
      </w:rPr>
    </w:lvl>
    <w:lvl w:ilvl="3" w:tplc="041F0001" w:tentative="1">
      <w:start w:val="1"/>
      <w:numFmt w:val="bullet"/>
      <w:lvlText w:val=""/>
      <w:lvlJc w:val="left"/>
      <w:pPr>
        <w:ind w:left="4015" w:hanging="360"/>
      </w:pPr>
      <w:rPr>
        <w:rFonts w:ascii="Symbol" w:hAnsi="Symbol" w:hint="default"/>
      </w:rPr>
    </w:lvl>
    <w:lvl w:ilvl="4" w:tplc="041F0003" w:tentative="1">
      <w:start w:val="1"/>
      <w:numFmt w:val="bullet"/>
      <w:lvlText w:val="o"/>
      <w:lvlJc w:val="left"/>
      <w:pPr>
        <w:ind w:left="4735" w:hanging="360"/>
      </w:pPr>
      <w:rPr>
        <w:rFonts w:ascii="Courier New" w:hAnsi="Courier New" w:cs="Courier New" w:hint="default"/>
      </w:rPr>
    </w:lvl>
    <w:lvl w:ilvl="5" w:tplc="041F0005" w:tentative="1">
      <w:start w:val="1"/>
      <w:numFmt w:val="bullet"/>
      <w:lvlText w:val=""/>
      <w:lvlJc w:val="left"/>
      <w:pPr>
        <w:ind w:left="5455" w:hanging="360"/>
      </w:pPr>
      <w:rPr>
        <w:rFonts w:ascii="Wingdings" w:hAnsi="Wingdings" w:hint="default"/>
      </w:rPr>
    </w:lvl>
    <w:lvl w:ilvl="6" w:tplc="041F0001" w:tentative="1">
      <w:start w:val="1"/>
      <w:numFmt w:val="bullet"/>
      <w:lvlText w:val=""/>
      <w:lvlJc w:val="left"/>
      <w:pPr>
        <w:ind w:left="6175" w:hanging="360"/>
      </w:pPr>
      <w:rPr>
        <w:rFonts w:ascii="Symbol" w:hAnsi="Symbol" w:hint="default"/>
      </w:rPr>
    </w:lvl>
    <w:lvl w:ilvl="7" w:tplc="041F0003" w:tentative="1">
      <w:start w:val="1"/>
      <w:numFmt w:val="bullet"/>
      <w:lvlText w:val="o"/>
      <w:lvlJc w:val="left"/>
      <w:pPr>
        <w:ind w:left="6895" w:hanging="360"/>
      </w:pPr>
      <w:rPr>
        <w:rFonts w:ascii="Courier New" w:hAnsi="Courier New" w:cs="Courier New" w:hint="default"/>
      </w:rPr>
    </w:lvl>
    <w:lvl w:ilvl="8" w:tplc="041F0005" w:tentative="1">
      <w:start w:val="1"/>
      <w:numFmt w:val="bullet"/>
      <w:lvlText w:val=""/>
      <w:lvlJc w:val="left"/>
      <w:pPr>
        <w:ind w:left="7615" w:hanging="360"/>
      </w:pPr>
      <w:rPr>
        <w:rFonts w:ascii="Wingdings" w:hAnsi="Wingdings" w:hint="default"/>
      </w:rPr>
    </w:lvl>
  </w:abstractNum>
  <w:abstractNum w:abstractNumId="34" w15:restartNumberingAfterBreak="0">
    <w:nsid w:val="593E58DC"/>
    <w:multiLevelType w:val="hybridMultilevel"/>
    <w:tmpl w:val="853EFCBC"/>
    <w:lvl w:ilvl="0" w:tplc="683E8846">
      <w:start w:val="1"/>
      <w:numFmt w:val="bullet"/>
      <w:lvlText w:val=""/>
      <w:lvlJc w:val="left"/>
      <w:pPr>
        <w:ind w:left="1004" w:hanging="360"/>
      </w:pPr>
      <w:rPr>
        <w:rFonts w:ascii="Wingdings" w:hAnsi="Wingdings" w:hint="default"/>
        <w:color w:val="FF0000"/>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35" w15:restartNumberingAfterBreak="0">
    <w:nsid w:val="5E0F2FF0"/>
    <w:multiLevelType w:val="hybridMultilevel"/>
    <w:tmpl w:val="AE1E4424"/>
    <w:lvl w:ilvl="0" w:tplc="041F000B">
      <w:start w:val="1"/>
      <w:numFmt w:val="bullet"/>
      <w:lvlText w:val=""/>
      <w:lvlJc w:val="left"/>
      <w:pPr>
        <w:ind w:left="157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36" w15:restartNumberingAfterBreak="0">
    <w:nsid w:val="62663A02"/>
    <w:multiLevelType w:val="hybridMultilevel"/>
    <w:tmpl w:val="F91EA150"/>
    <w:lvl w:ilvl="0" w:tplc="BA389112">
      <w:start w:val="1"/>
      <w:numFmt w:val="decimal"/>
      <w:lvlText w:val="%1-"/>
      <w:lvlJc w:val="left"/>
      <w:pPr>
        <w:ind w:left="1406" w:hanging="555"/>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7" w15:restartNumberingAfterBreak="0">
    <w:nsid w:val="64741215"/>
    <w:multiLevelType w:val="hybridMultilevel"/>
    <w:tmpl w:val="6270C492"/>
    <w:lvl w:ilvl="0" w:tplc="041F0017">
      <w:start w:val="1"/>
      <w:numFmt w:val="lowerLetter"/>
      <w:lvlText w:val="%1)"/>
      <w:lvlJc w:val="left"/>
      <w:pPr>
        <w:ind w:left="1911" w:hanging="360"/>
      </w:pPr>
    </w:lvl>
    <w:lvl w:ilvl="1" w:tplc="041F0019" w:tentative="1">
      <w:start w:val="1"/>
      <w:numFmt w:val="lowerLetter"/>
      <w:lvlText w:val="%2."/>
      <w:lvlJc w:val="left"/>
      <w:pPr>
        <w:ind w:left="2631" w:hanging="360"/>
      </w:pPr>
    </w:lvl>
    <w:lvl w:ilvl="2" w:tplc="041F001B" w:tentative="1">
      <w:start w:val="1"/>
      <w:numFmt w:val="lowerRoman"/>
      <w:lvlText w:val="%3."/>
      <w:lvlJc w:val="right"/>
      <w:pPr>
        <w:ind w:left="3351" w:hanging="180"/>
      </w:pPr>
    </w:lvl>
    <w:lvl w:ilvl="3" w:tplc="041F000F" w:tentative="1">
      <w:start w:val="1"/>
      <w:numFmt w:val="decimal"/>
      <w:lvlText w:val="%4."/>
      <w:lvlJc w:val="left"/>
      <w:pPr>
        <w:ind w:left="4071" w:hanging="360"/>
      </w:pPr>
    </w:lvl>
    <w:lvl w:ilvl="4" w:tplc="041F0019" w:tentative="1">
      <w:start w:val="1"/>
      <w:numFmt w:val="lowerLetter"/>
      <w:lvlText w:val="%5."/>
      <w:lvlJc w:val="left"/>
      <w:pPr>
        <w:ind w:left="4791" w:hanging="360"/>
      </w:pPr>
    </w:lvl>
    <w:lvl w:ilvl="5" w:tplc="041F001B" w:tentative="1">
      <w:start w:val="1"/>
      <w:numFmt w:val="lowerRoman"/>
      <w:lvlText w:val="%6."/>
      <w:lvlJc w:val="right"/>
      <w:pPr>
        <w:ind w:left="5511" w:hanging="180"/>
      </w:pPr>
    </w:lvl>
    <w:lvl w:ilvl="6" w:tplc="041F000F" w:tentative="1">
      <w:start w:val="1"/>
      <w:numFmt w:val="decimal"/>
      <w:lvlText w:val="%7."/>
      <w:lvlJc w:val="left"/>
      <w:pPr>
        <w:ind w:left="6231" w:hanging="360"/>
      </w:pPr>
    </w:lvl>
    <w:lvl w:ilvl="7" w:tplc="041F0019" w:tentative="1">
      <w:start w:val="1"/>
      <w:numFmt w:val="lowerLetter"/>
      <w:lvlText w:val="%8."/>
      <w:lvlJc w:val="left"/>
      <w:pPr>
        <w:ind w:left="6951" w:hanging="360"/>
      </w:pPr>
    </w:lvl>
    <w:lvl w:ilvl="8" w:tplc="041F001B" w:tentative="1">
      <w:start w:val="1"/>
      <w:numFmt w:val="lowerRoman"/>
      <w:lvlText w:val="%9."/>
      <w:lvlJc w:val="right"/>
      <w:pPr>
        <w:ind w:left="7671" w:hanging="180"/>
      </w:pPr>
    </w:lvl>
  </w:abstractNum>
  <w:abstractNum w:abstractNumId="38" w15:restartNumberingAfterBreak="0">
    <w:nsid w:val="68A8530D"/>
    <w:multiLevelType w:val="hybridMultilevel"/>
    <w:tmpl w:val="C542E7C4"/>
    <w:lvl w:ilvl="0" w:tplc="CB88A44A">
      <w:start w:val="1"/>
      <w:numFmt w:val="decimal"/>
      <w:lvlText w:val="%1."/>
      <w:lvlJc w:val="left"/>
      <w:pPr>
        <w:ind w:left="720" w:hanging="360"/>
      </w:pPr>
      <w:rPr>
        <w:rFonts w:eastAsiaTheme="majorEastAsia" w:hint="default"/>
        <w:b/>
        <w:color w:val="auto"/>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947111B"/>
    <w:multiLevelType w:val="multilevel"/>
    <w:tmpl w:val="DA22F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466069"/>
    <w:multiLevelType w:val="hybridMultilevel"/>
    <w:tmpl w:val="C2523C8C"/>
    <w:lvl w:ilvl="0" w:tplc="24AC390C">
      <w:start w:val="1"/>
      <w:numFmt w:val="bullet"/>
      <w:lvlText w:val=""/>
      <w:lvlJc w:val="left"/>
      <w:pPr>
        <w:ind w:left="1571" w:hanging="360"/>
      </w:pPr>
      <w:rPr>
        <w:rFonts w:ascii="Wingdings" w:hAnsi="Wingdings" w:hint="default"/>
        <w:color w:val="FF0000"/>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41" w15:restartNumberingAfterBreak="0">
    <w:nsid w:val="6CA074B6"/>
    <w:multiLevelType w:val="hybridMultilevel"/>
    <w:tmpl w:val="8F5EA81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6CC50FED"/>
    <w:multiLevelType w:val="hybridMultilevel"/>
    <w:tmpl w:val="25547A34"/>
    <w:lvl w:ilvl="0" w:tplc="D7DA7B2E">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3" w15:restartNumberingAfterBreak="0">
    <w:nsid w:val="6CDC7BB8"/>
    <w:multiLevelType w:val="hybridMultilevel"/>
    <w:tmpl w:val="5E7076C6"/>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4" w15:restartNumberingAfterBreak="0">
    <w:nsid w:val="732A5069"/>
    <w:multiLevelType w:val="hybridMultilevel"/>
    <w:tmpl w:val="06E83BB0"/>
    <w:lvl w:ilvl="0" w:tplc="0F36C5D8">
      <w:start w:val="1"/>
      <w:numFmt w:val="decimal"/>
      <w:lvlText w:val="%1"/>
      <w:lvlJc w:val="left"/>
      <w:pPr>
        <w:tabs>
          <w:tab w:val="num" w:pos="-57"/>
        </w:tabs>
        <w:ind w:left="-57" w:firstLine="57"/>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5" w15:restartNumberingAfterBreak="0">
    <w:nsid w:val="76F02736"/>
    <w:multiLevelType w:val="hybridMultilevel"/>
    <w:tmpl w:val="DB98F558"/>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6" w15:restartNumberingAfterBreak="0">
    <w:nsid w:val="77DA32D4"/>
    <w:multiLevelType w:val="hybridMultilevel"/>
    <w:tmpl w:val="35043BE2"/>
    <w:lvl w:ilvl="0" w:tplc="041F000B">
      <w:start w:val="1"/>
      <w:numFmt w:val="bullet"/>
      <w:lvlText w:val=""/>
      <w:lvlJc w:val="left"/>
      <w:pPr>
        <w:ind w:left="157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num w:numId="1">
    <w:abstractNumId w:val="16"/>
  </w:num>
  <w:num w:numId="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42"/>
  </w:num>
  <w:num w:numId="5">
    <w:abstractNumId w:val="10"/>
  </w:num>
  <w:num w:numId="6">
    <w:abstractNumId w:val="26"/>
  </w:num>
  <w:num w:numId="7">
    <w:abstractNumId w:val="8"/>
  </w:num>
  <w:num w:numId="8">
    <w:abstractNumId w:val="31"/>
  </w:num>
  <w:num w:numId="9">
    <w:abstractNumId w:val="28"/>
  </w:num>
  <w:num w:numId="10">
    <w:abstractNumId w:val="13"/>
  </w:num>
  <w:num w:numId="11">
    <w:abstractNumId w:val="4"/>
  </w:num>
  <w:num w:numId="12">
    <w:abstractNumId w:val="18"/>
  </w:num>
  <w:num w:numId="13">
    <w:abstractNumId w:val="12"/>
  </w:num>
  <w:num w:numId="14">
    <w:abstractNumId w:val="1"/>
  </w:num>
  <w:num w:numId="15">
    <w:abstractNumId w:val="7"/>
  </w:num>
  <w:num w:numId="16">
    <w:abstractNumId w:val="3"/>
  </w:num>
  <w:num w:numId="17">
    <w:abstractNumId w:val="44"/>
  </w:num>
  <w:num w:numId="18">
    <w:abstractNumId w:val="7"/>
  </w:num>
  <w:num w:numId="19">
    <w:abstractNumId w:val="30"/>
  </w:num>
  <w:num w:numId="20">
    <w:abstractNumId w:val="22"/>
  </w:num>
  <w:num w:numId="21">
    <w:abstractNumId w:val="5"/>
  </w:num>
  <w:num w:numId="22">
    <w:abstractNumId w:val="15"/>
  </w:num>
  <w:num w:numId="23">
    <w:abstractNumId w:val="21"/>
  </w:num>
  <w:num w:numId="24">
    <w:abstractNumId w:val="39"/>
  </w:num>
  <w:num w:numId="25">
    <w:abstractNumId w:val="9"/>
  </w:num>
  <w:num w:numId="26">
    <w:abstractNumId w:val="2"/>
  </w:num>
  <w:num w:numId="27">
    <w:abstractNumId w:val="43"/>
  </w:num>
  <w:num w:numId="28">
    <w:abstractNumId w:val="45"/>
  </w:num>
  <w:num w:numId="29">
    <w:abstractNumId w:val="33"/>
  </w:num>
  <w:num w:numId="30">
    <w:abstractNumId w:val="24"/>
  </w:num>
  <w:num w:numId="31">
    <w:abstractNumId w:val="38"/>
  </w:num>
  <w:num w:numId="32">
    <w:abstractNumId w:val="25"/>
  </w:num>
  <w:num w:numId="33">
    <w:abstractNumId w:val="37"/>
  </w:num>
  <w:num w:numId="34">
    <w:abstractNumId w:val="17"/>
  </w:num>
  <w:num w:numId="35">
    <w:abstractNumId w:val="20"/>
  </w:num>
  <w:num w:numId="36">
    <w:abstractNumId w:val="19"/>
  </w:num>
  <w:num w:numId="37">
    <w:abstractNumId w:val="29"/>
  </w:num>
  <w:num w:numId="38">
    <w:abstractNumId w:val="41"/>
  </w:num>
  <w:num w:numId="39">
    <w:abstractNumId w:val="46"/>
  </w:num>
  <w:num w:numId="40">
    <w:abstractNumId w:val="27"/>
  </w:num>
  <w:num w:numId="41">
    <w:abstractNumId w:val="14"/>
  </w:num>
  <w:num w:numId="42">
    <w:abstractNumId w:val="32"/>
  </w:num>
  <w:num w:numId="43">
    <w:abstractNumId w:val="0"/>
  </w:num>
  <w:num w:numId="44">
    <w:abstractNumId w:val="6"/>
  </w:num>
  <w:num w:numId="45">
    <w:abstractNumId w:val="40"/>
  </w:num>
  <w:num w:numId="46">
    <w:abstractNumId w:val="35"/>
  </w:num>
  <w:num w:numId="47">
    <w:abstractNumId w:val="23"/>
  </w:num>
  <w:num w:numId="48">
    <w:abstractNumId w:val="34"/>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3F9"/>
    <w:rsid w:val="0000021C"/>
    <w:rsid w:val="000003B8"/>
    <w:rsid w:val="00001A4A"/>
    <w:rsid w:val="00003F52"/>
    <w:rsid w:val="000041D3"/>
    <w:rsid w:val="00011556"/>
    <w:rsid w:val="000129FF"/>
    <w:rsid w:val="00014179"/>
    <w:rsid w:val="00014361"/>
    <w:rsid w:val="00016A18"/>
    <w:rsid w:val="000177F0"/>
    <w:rsid w:val="00020961"/>
    <w:rsid w:val="00020BAF"/>
    <w:rsid w:val="00021371"/>
    <w:rsid w:val="00030C24"/>
    <w:rsid w:val="00033667"/>
    <w:rsid w:val="00041641"/>
    <w:rsid w:val="0004302D"/>
    <w:rsid w:val="000431BF"/>
    <w:rsid w:val="000437FD"/>
    <w:rsid w:val="00043DCE"/>
    <w:rsid w:val="00050C79"/>
    <w:rsid w:val="00055DB4"/>
    <w:rsid w:val="000573BD"/>
    <w:rsid w:val="00063A5A"/>
    <w:rsid w:val="0006463B"/>
    <w:rsid w:val="00066C0B"/>
    <w:rsid w:val="00067551"/>
    <w:rsid w:val="00070574"/>
    <w:rsid w:val="00070F16"/>
    <w:rsid w:val="00074451"/>
    <w:rsid w:val="00077042"/>
    <w:rsid w:val="000802C0"/>
    <w:rsid w:val="00081FDF"/>
    <w:rsid w:val="000828AD"/>
    <w:rsid w:val="000A1662"/>
    <w:rsid w:val="000A2FB3"/>
    <w:rsid w:val="000A33D8"/>
    <w:rsid w:val="000A679B"/>
    <w:rsid w:val="000A7744"/>
    <w:rsid w:val="000B1DB9"/>
    <w:rsid w:val="000B25B9"/>
    <w:rsid w:val="000B285A"/>
    <w:rsid w:val="000C05AC"/>
    <w:rsid w:val="000C18E1"/>
    <w:rsid w:val="000C1A09"/>
    <w:rsid w:val="000C4018"/>
    <w:rsid w:val="000C516D"/>
    <w:rsid w:val="000C5394"/>
    <w:rsid w:val="000C5BB6"/>
    <w:rsid w:val="000C71E6"/>
    <w:rsid w:val="000C7332"/>
    <w:rsid w:val="000D21E1"/>
    <w:rsid w:val="000D4531"/>
    <w:rsid w:val="000D6D5F"/>
    <w:rsid w:val="000D73F0"/>
    <w:rsid w:val="000D7C07"/>
    <w:rsid w:val="000E34B8"/>
    <w:rsid w:val="000E4D3C"/>
    <w:rsid w:val="000F1216"/>
    <w:rsid w:val="000F1B15"/>
    <w:rsid w:val="000F1B35"/>
    <w:rsid w:val="00102B79"/>
    <w:rsid w:val="0010461E"/>
    <w:rsid w:val="0011477C"/>
    <w:rsid w:val="00116830"/>
    <w:rsid w:val="00122534"/>
    <w:rsid w:val="00123B1C"/>
    <w:rsid w:val="0012632E"/>
    <w:rsid w:val="001268D8"/>
    <w:rsid w:val="00130996"/>
    <w:rsid w:val="0013295B"/>
    <w:rsid w:val="00140B61"/>
    <w:rsid w:val="001539C9"/>
    <w:rsid w:val="0016158E"/>
    <w:rsid w:val="001615F5"/>
    <w:rsid w:val="00163A73"/>
    <w:rsid w:val="001658D5"/>
    <w:rsid w:val="0016679C"/>
    <w:rsid w:val="0017218C"/>
    <w:rsid w:val="00172B05"/>
    <w:rsid w:val="001738EB"/>
    <w:rsid w:val="0017433B"/>
    <w:rsid w:val="00174CA7"/>
    <w:rsid w:val="00174CDA"/>
    <w:rsid w:val="001804DD"/>
    <w:rsid w:val="00180B6C"/>
    <w:rsid w:val="00181280"/>
    <w:rsid w:val="00181D0A"/>
    <w:rsid w:val="00185014"/>
    <w:rsid w:val="00190775"/>
    <w:rsid w:val="00194BEF"/>
    <w:rsid w:val="001A131C"/>
    <w:rsid w:val="001A16DC"/>
    <w:rsid w:val="001A2F03"/>
    <w:rsid w:val="001B1D51"/>
    <w:rsid w:val="001B24F0"/>
    <w:rsid w:val="001B31C0"/>
    <w:rsid w:val="001B5612"/>
    <w:rsid w:val="001C2FCC"/>
    <w:rsid w:val="001C3B98"/>
    <w:rsid w:val="001C4481"/>
    <w:rsid w:val="001C4492"/>
    <w:rsid w:val="001C637A"/>
    <w:rsid w:val="001C707B"/>
    <w:rsid w:val="001D230E"/>
    <w:rsid w:val="001D34F4"/>
    <w:rsid w:val="001D4292"/>
    <w:rsid w:val="001D5483"/>
    <w:rsid w:val="001D5CCD"/>
    <w:rsid w:val="001D720C"/>
    <w:rsid w:val="001E5D76"/>
    <w:rsid w:val="001F2DEF"/>
    <w:rsid w:val="00202538"/>
    <w:rsid w:val="002068C9"/>
    <w:rsid w:val="00213EA5"/>
    <w:rsid w:val="00215FB7"/>
    <w:rsid w:val="0021669D"/>
    <w:rsid w:val="00221CAE"/>
    <w:rsid w:val="00222044"/>
    <w:rsid w:val="00222B41"/>
    <w:rsid w:val="00224B88"/>
    <w:rsid w:val="00225AFC"/>
    <w:rsid w:val="002269FA"/>
    <w:rsid w:val="00226F74"/>
    <w:rsid w:val="00230022"/>
    <w:rsid w:val="002343B0"/>
    <w:rsid w:val="0024272C"/>
    <w:rsid w:val="0024498D"/>
    <w:rsid w:val="0024545A"/>
    <w:rsid w:val="0024555F"/>
    <w:rsid w:val="00252B28"/>
    <w:rsid w:val="002549DE"/>
    <w:rsid w:val="00255B9C"/>
    <w:rsid w:val="0025694A"/>
    <w:rsid w:val="002702E8"/>
    <w:rsid w:val="002753A7"/>
    <w:rsid w:val="00276DDA"/>
    <w:rsid w:val="002820C5"/>
    <w:rsid w:val="00284BED"/>
    <w:rsid w:val="0028532E"/>
    <w:rsid w:val="00286FC0"/>
    <w:rsid w:val="00291A9F"/>
    <w:rsid w:val="00294BDE"/>
    <w:rsid w:val="002951A5"/>
    <w:rsid w:val="00295F8D"/>
    <w:rsid w:val="00297ABB"/>
    <w:rsid w:val="002A0A7D"/>
    <w:rsid w:val="002A374A"/>
    <w:rsid w:val="002A50FC"/>
    <w:rsid w:val="002A7E33"/>
    <w:rsid w:val="002B2016"/>
    <w:rsid w:val="002B4960"/>
    <w:rsid w:val="002B49B3"/>
    <w:rsid w:val="002C42BC"/>
    <w:rsid w:val="002C4873"/>
    <w:rsid w:val="002C68D0"/>
    <w:rsid w:val="002D1C14"/>
    <w:rsid w:val="002D2924"/>
    <w:rsid w:val="002D30C0"/>
    <w:rsid w:val="002D4122"/>
    <w:rsid w:val="002D4529"/>
    <w:rsid w:val="002D53FF"/>
    <w:rsid w:val="002E0EB3"/>
    <w:rsid w:val="002E2690"/>
    <w:rsid w:val="002F6EF4"/>
    <w:rsid w:val="003013DF"/>
    <w:rsid w:val="00302BDB"/>
    <w:rsid w:val="003039F4"/>
    <w:rsid w:val="00303A09"/>
    <w:rsid w:val="00303A26"/>
    <w:rsid w:val="00303BBB"/>
    <w:rsid w:val="00305E8F"/>
    <w:rsid w:val="00306CB3"/>
    <w:rsid w:val="00307E57"/>
    <w:rsid w:val="003107E2"/>
    <w:rsid w:val="003133F8"/>
    <w:rsid w:val="00317050"/>
    <w:rsid w:val="00320E06"/>
    <w:rsid w:val="00321D9D"/>
    <w:rsid w:val="00327406"/>
    <w:rsid w:val="00330F25"/>
    <w:rsid w:val="003379ED"/>
    <w:rsid w:val="00337C0A"/>
    <w:rsid w:val="00340ED7"/>
    <w:rsid w:val="00340F94"/>
    <w:rsid w:val="00343389"/>
    <w:rsid w:val="0034368B"/>
    <w:rsid w:val="00343AA0"/>
    <w:rsid w:val="003513CB"/>
    <w:rsid w:val="003567C3"/>
    <w:rsid w:val="0036009C"/>
    <w:rsid w:val="00361571"/>
    <w:rsid w:val="00374E6D"/>
    <w:rsid w:val="003838DD"/>
    <w:rsid w:val="0038515F"/>
    <w:rsid w:val="0038557A"/>
    <w:rsid w:val="003867DA"/>
    <w:rsid w:val="00386AA0"/>
    <w:rsid w:val="00394958"/>
    <w:rsid w:val="0039792E"/>
    <w:rsid w:val="003A1F84"/>
    <w:rsid w:val="003A2182"/>
    <w:rsid w:val="003A2874"/>
    <w:rsid w:val="003A6B96"/>
    <w:rsid w:val="003A7B66"/>
    <w:rsid w:val="003B0C67"/>
    <w:rsid w:val="003B421F"/>
    <w:rsid w:val="003B740F"/>
    <w:rsid w:val="003B7FC4"/>
    <w:rsid w:val="003C06EB"/>
    <w:rsid w:val="003C13BE"/>
    <w:rsid w:val="003C5F97"/>
    <w:rsid w:val="003D3895"/>
    <w:rsid w:val="003E11EC"/>
    <w:rsid w:val="003E61B9"/>
    <w:rsid w:val="003E650F"/>
    <w:rsid w:val="003F10A0"/>
    <w:rsid w:val="003F1338"/>
    <w:rsid w:val="00407183"/>
    <w:rsid w:val="00410A0B"/>
    <w:rsid w:val="0041138B"/>
    <w:rsid w:val="0041384D"/>
    <w:rsid w:val="00414450"/>
    <w:rsid w:val="004154DE"/>
    <w:rsid w:val="00416913"/>
    <w:rsid w:val="00420262"/>
    <w:rsid w:val="004205D7"/>
    <w:rsid w:val="00425D91"/>
    <w:rsid w:val="0042659B"/>
    <w:rsid w:val="00431165"/>
    <w:rsid w:val="00434A59"/>
    <w:rsid w:val="004364C4"/>
    <w:rsid w:val="00437741"/>
    <w:rsid w:val="00447DF1"/>
    <w:rsid w:val="00450111"/>
    <w:rsid w:val="00456C1E"/>
    <w:rsid w:val="00457D43"/>
    <w:rsid w:val="004605A8"/>
    <w:rsid w:val="00461E43"/>
    <w:rsid w:val="00467D24"/>
    <w:rsid w:val="0047069B"/>
    <w:rsid w:val="00470889"/>
    <w:rsid w:val="00470C25"/>
    <w:rsid w:val="00475042"/>
    <w:rsid w:val="00475AC1"/>
    <w:rsid w:val="00481CFA"/>
    <w:rsid w:val="00485D65"/>
    <w:rsid w:val="004864FC"/>
    <w:rsid w:val="00486E3B"/>
    <w:rsid w:val="00487BA9"/>
    <w:rsid w:val="00492A69"/>
    <w:rsid w:val="004A019A"/>
    <w:rsid w:val="004B558B"/>
    <w:rsid w:val="004B604D"/>
    <w:rsid w:val="004B7069"/>
    <w:rsid w:val="004B764E"/>
    <w:rsid w:val="004C244B"/>
    <w:rsid w:val="004C2EF1"/>
    <w:rsid w:val="004C4821"/>
    <w:rsid w:val="004C4E22"/>
    <w:rsid w:val="004D02E7"/>
    <w:rsid w:val="004D04C9"/>
    <w:rsid w:val="004D4D83"/>
    <w:rsid w:val="004D5BF1"/>
    <w:rsid w:val="004E2BAC"/>
    <w:rsid w:val="004E30D5"/>
    <w:rsid w:val="004E37C8"/>
    <w:rsid w:val="004E5819"/>
    <w:rsid w:val="004E6138"/>
    <w:rsid w:val="004E7806"/>
    <w:rsid w:val="004F524B"/>
    <w:rsid w:val="00501ECB"/>
    <w:rsid w:val="0050356B"/>
    <w:rsid w:val="0050546A"/>
    <w:rsid w:val="00505B6A"/>
    <w:rsid w:val="00512547"/>
    <w:rsid w:val="00513E70"/>
    <w:rsid w:val="00516877"/>
    <w:rsid w:val="005215E2"/>
    <w:rsid w:val="00524A50"/>
    <w:rsid w:val="005351D7"/>
    <w:rsid w:val="005406B9"/>
    <w:rsid w:val="0054505B"/>
    <w:rsid w:val="00547977"/>
    <w:rsid w:val="005522C7"/>
    <w:rsid w:val="00552DC4"/>
    <w:rsid w:val="005573F9"/>
    <w:rsid w:val="0055774A"/>
    <w:rsid w:val="0056260F"/>
    <w:rsid w:val="00564155"/>
    <w:rsid w:val="00564C2A"/>
    <w:rsid w:val="005655C1"/>
    <w:rsid w:val="005720CD"/>
    <w:rsid w:val="005724F4"/>
    <w:rsid w:val="00574163"/>
    <w:rsid w:val="00575C91"/>
    <w:rsid w:val="005815A2"/>
    <w:rsid w:val="00585DE0"/>
    <w:rsid w:val="00591BF1"/>
    <w:rsid w:val="005936B6"/>
    <w:rsid w:val="00596C0A"/>
    <w:rsid w:val="005A1A6C"/>
    <w:rsid w:val="005A3140"/>
    <w:rsid w:val="005A4553"/>
    <w:rsid w:val="005A4CED"/>
    <w:rsid w:val="005A5DAA"/>
    <w:rsid w:val="005B119F"/>
    <w:rsid w:val="005B11FC"/>
    <w:rsid w:val="005B1DC9"/>
    <w:rsid w:val="005B4087"/>
    <w:rsid w:val="005B4FD4"/>
    <w:rsid w:val="005B66B0"/>
    <w:rsid w:val="005C1971"/>
    <w:rsid w:val="005C1C0E"/>
    <w:rsid w:val="005C3D6E"/>
    <w:rsid w:val="005C3F22"/>
    <w:rsid w:val="005C6A2D"/>
    <w:rsid w:val="005C76AC"/>
    <w:rsid w:val="005D310B"/>
    <w:rsid w:val="005D4589"/>
    <w:rsid w:val="005E1266"/>
    <w:rsid w:val="005E2559"/>
    <w:rsid w:val="005F1BDD"/>
    <w:rsid w:val="005F1EDF"/>
    <w:rsid w:val="005F4BAB"/>
    <w:rsid w:val="006031C3"/>
    <w:rsid w:val="0060454E"/>
    <w:rsid w:val="00610584"/>
    <w:rsid w:val="006114FC"/>
    <w:rsid w:val="00613828"/>
    <w:rsid w:val="0062102F"/>
    <w:rsid w:val="00623DA4"/>
    <w:rsid w:val="006274AC"/>
    <w:rsid w:val="00627815"/>
    <w:rsid w:val="00631425"/>
    <w:rsid w:val="00631B03"/>
    <w:rsid w:val="00633919"/>
    <w:rsid w:val="00633D26"/>
    <w:rsid w:val="0063494E"/>
    <w:rsid w:val="006367D6"/>
    <w:rsid w:val="006437DC"/>
    <w:rsid w:val="00647819"/>
    <w:rsid w:val="00650743"/>
    <w:rsid w:val="00654505"/>
    <w:rsid w:val="00655687"/>
    <w:rsid w:val="0065758A"/>
    <w:rsid w:val="00661541"/>
    <w:rsid w:val="00665A07"/>
    <w:rsid w:val="00666FBC"/>
    <w:rsid w:val="00670E9E"/>
    <w:rsid w:val="0067142D"/>
    <w:rsid w:val="006726BE"/>
    <w:rsid w:val="0067664C"/>
    <w:rsid w:val="00676A59"/>
    <w:rsid w:val="00682D09"/>
    <w:rsid w:val="00684583"/>
    <w:rsid w:val="006852B9"/>
    <w:rsid w:val="00690153"/>
    <w:rsid w:val="00691B95"/>
    <w:rsid w:val="0069372C"/>
    <w:rsid w:val="0069779C"/>
    <w:rsid w:val="006A16E2"/>
    <w:rsid w:val="006A32FB"/>
    <w:rsid w:val="006A4A42"/>
    <w:rsid w:val="006A5B0C"/>
    <w:rsid w:val="006A632B"/>
    <w:rsid w:val="006A778E"/>
    <w:rsid w:val="006A7CB0"/>
    <w:rsid w:val="006B3458"/>
    <w:rsid w:val="006C2191"/>
    <w:rsid w:val="006C69E8"/>
    <w:rsid w:val="006F09BF"/>
    <w:rsid w:val="006F11E8"/>
    <w:rsid w:val="006F2B14"/>
    <w:rsid w:val="007039B8"/>
    <w:rsid w:val="00703D6F"/>
    <w:rsid w:val="00704D80"/>
    <w:rsid w:val="007078E8"/>
    <w:rsid w:val="00710D9A"/>
    <w:rsid w:val="00711F43"/>
    <w:rsid w:val="00713809"/>
    <w:rsid w:val="0071419D"/>
    <w:rsid w:val="00717526"/>
    <w:rsid w:val="007210A8"/>
    <w:rsid w:val="00722460"/>
    <w:rsid w:val="007227F5"/>
    <w:rsid w:val="00725C9F"/>
    <w:rsid w:val="00730E4F"/>
    <w:rsid w:val="00733363"/>
    <w:rsid w:val="00735986"/>
    <w:rsid w:val="00736254"/>
    <w:rsid w:val="0074162D"/>
    <w:rsid w:val="007417C3"/>
    <w:rsid w:val="00741864"/>
    <w:rsid w:val="00742708"/>
    <w:rsid w:val="00747946"/>
    <w:rsid w:val="0075100F"/>
    <w:rsid w:val="00752E61"/>
    <w:rsid w:val="00753645"/>
    <w:rsid w:val="00754EBA"/>
    <w:rsid w:val="007563D2"/>
    <w:rsid w:val="00757B1B"/>
    <w:rsid w:val="00760B4B"/>
    <w:rsid w:val="00770E8B"/>
    <w:rsid w:val="007712C0"/>
    <w:rsid w:val="007715EF"/>
    <w:rsid w:val="007732A7"/>
    <w:rsid w:val="007739EA"/>
    <w:rsid w:val="007743C7"/>
    <w:rsid w:val="007755F7"/>
    <w:rsid w:val="0077730A"/>
    <w:rsid w:val="00777D93"/>
    <w:rsid w:val="00783A18"/>
    <w:rsid w:val="007860D8"/>
    <w:rsid w:val="007A3226"/>
    <w:rsid w:val="007A3715"/>
    <w:rsid w:val="007A42DD"/>
    <w:rsid w:val="007A5B44"/>
    <w:rsid w:val="007A6B26"/>
    <w:rsid w:val="007A6CE8"/>
    <w:rsid w:val="007B09AC"/>
    <w:rsid w:val="007B16F4"/>
    <w:rsid w:val="007B3258"/>
    <w:rsid w:val="007C63F1"/>
    <w:rsid w:val="007D1140"/>
    <w:rsid w:val="007D3E51"/>
    <w:rsid w:val="007D582F"/>
    <w:rsid w:val="007D59D2"/>
    <w:rsid w:val="007D5D10"/>
    <w:rsid w:val="007D6F2F"/>
    <w:rsid w:val="007E065A"/>
    <w:rsid w:val="007E3174"/>
    <w:rsid w:val="007F073D"/>
    <w:rsid w:val="007F1951"/>
    <w:rsid w:val="007F2779"/>
    <w:rsid w:val="00801506"/>
    <w:rsid w:val="008035FE"/>
    <w:rsid w:val="00804EC6"/>
    <w:rsid w:val="0081181E"/>
    <w:rsid w:val="00811D63"/>
    <w:rsid w:val="00821D42"/>
    <w:rsid w:val="008224AD"/>
    <w:rsid w:val="00827DEA"/>
    <w:rsid w:val="0083500A"/>
    <w:rsid w:val="008378F7"/>
    <w:rsid w:val="008432B4"/>
    <w:rsid w:val="00844718"/>
    <w:rsid w:val="00844919"/>
    <w:rsid w:val="00845545"/>
    <w:rsid w:val="00847FB6"/>
    <w:rsid w:val="00851C71"/>
    <w:rsid w:val="00853789"/>
    <w:rsid w:val="00857B90"/>
    <w:rsid w:val="008609B9"/>
    <w:rsid w:val="0086209A"/>
    <w:rsid w:val="0086270C"/>
    <w:rsid w:val="008637EF"/>
    <w:rsid w:val="008638A8"/>
    <w:rsid w:val="00863A86"/>
    <w:rsid w:val="00866626"/>
    <w:rsid w:val="00872ACA"/>
    <w:rsid w:val="00874F82"/>
    <w:rsid w:val="0088195B"/>
    <w:rsid w:val="00882DD7"/>
    <w:rsid w:val="0088344D"/>
    <w:rsid w:val="0089634B"/>
    <w:rsid w:val="008974BD"/>
    <w:rsid w:val="008A0D8F"/>
    <w:rsid w:val="008A234C"/>
    <w:rsid w:val="008A709D"/>
    <w:rsid w:val="008A754F"/>
    <w:rsid w:val="008A77F5"/>
    <w:rsid w:val="008A7DA4"/>
    <w:rsid w:val="008B2F88"/>
    <w:rsid w:val="008B4AC1"/>
    <w:rsid w:val="008B5573"/>
    <w:rsid w:val="008C0F78"/>
    <w:rsid w:val="008C1A5F"/>
    <w:rsid w:val="008C23E0"/>
    <w:rsid w:val="008D08EA"/>
    <w:rsid w:val="008D5657"/>
    <w:rsid w:val="008E104C"/>
    <w:rsid w:val="008E45D0"/>
    <w:rsid w:val="008F5379"/>
    <w:rsid w:val="008F5B0A"/>
    <w:rsid w:val="00903620"/>
    <w:rsid w:val="00910F5B"/>
    <w:rsid w:val="009163E6"/>
    <w:rsid w:val="009257BE"/>
    <w:rsid w:val="0092613C"/>
    <w:rsid w:val="0092797A"/>
    <w:rsid w:val="0093060E"/>
    <w:rsid w:val="00935F46"/>
    <w:rsid w:val="00937B47"/>
    <w:rsid w:val="009403C9"/>
    <w:rsid w:val="0094053E"/>
    <w:rsid w:val="0094092F"/>
    <w:rsid w:val="009415E8"/>
    <w:rsid w:val="00943990"/>
    <w:rsid w:val="00943D7A"/>
    <w:rsid w:val="009479E4"/>
    <w:rsid w:val="009527F8"/>
    <w:rsid w:val="00953C6B"/>
    <w:rsid w:val="009541F5"/>
    <w:rsid w:val="0095543E"/>
    <w:rsid w:val="0095684B"/>
    <w:rsid w:val="00956D6E"/>
    <w:rsid w:val="00965EDA"/>
    <w:rsid w:val="00973A84"/>
    <w:rsid w:val="00977330"/>
    <w:rsid w:val="00977390"/>
    <w:rsid w:val="00996BA9"/>
    <w:rsid w:val="00997490"/>
    <w:rsid w:val="009975B7"/>
    <w:rsid w:val="009B21BB"/>
    <w:rsid w:val="009B3D23"/>
    <w:rsid w:val="009B4923"/>
    <w:rsid w:val="009D0751"/>
    <w:rsid w:val="009D1BC6"/>
    <w:rsid w:val="009D2816"/>
    <w:rsid w:val="009E0437"/>
    <w:rsid w:val="009E1EF1"/>
    <w:rsid w:val="00A034B6"/>
    <w:rsid w:val="00A036E8"/>
    <w:rsid w:val="00A043D7"/>
    <w:rsid w:val="00A1072D"/>
    <w:rsid w:val="00A10FDE"/>
    <w:rsid w:val="00A116DA"/>
    <w:rsid w:val="00A1290D"/>
    <w:rsid w:val="00A15CDC"/>
    <w:rsid w:val="00A262DF"/>
    <w:rsid w:val="00A30C54"/>
    <w:rsid w:val="00A33B00"/>
    <w:rsid w:val="00A347CF"/>
    <w:rsid w:val="00A445F4"/>
    <w:rsid w:val="00A45422"/>
    <w:rsid w:val="00A46641"/>
    <w:rsid w:val="00A477BD"/>
    <w:rsid w:val="00A52060"/>
    <w:rsid w:val="00A53AFE"/>
    <w:rsid w:val="00A546A8"/>
    <w:rsid w:val="00A57E63"/>
    <w:rsid w:val="00A6641C"/>
    <w:rsid w:val="00A66589"/>
    <w:rsid w:val="00A70C46"/>
    <w:rsid w:val="00A7443F"/>
    <w:rsid w:val="00A74CC3"/>
    <w:rsid w:val="00A75B84"/>
    <w:rsid w:val="00A82D41"/>
    <w:rsid w:val="00A83814"/>
    <w:rsid w:val="00A85C3A"/>
    <w:rsid w:val="00A86EDA"/>
    <w:rsid w:val="00A93120"/>
    <w:rsid w:val="00A94177"/>
    <w:rsid w:val="00AA05C8"/>
    <w:rsid w:val="00AA1636"/>
    <w:rsid w:val="00AA2C3E"/>
    <w:rsid w:val="00AA4349"/>
    <w:rsid w:val="00AA7E64"/>
    <w:rsid w:val="00AB2B7C"/>
    <w:rsid w:val="00AB6588"/>
    <w:rsid w:val="00AB7CD4"/>
    <w:rsid w:val="00AC03D2"/>
    <w:rsid w:val="00AC27C4"/>
    <w:rsid w:val="00AC3746"/>
    <w:rsid w:val="00AC4E80"/>
    <w:rsid w:val="00AC5FBE"/>
    <w:rsid w:val="00AD0459"/>
    <w:rsid w:val="00AD1850"/>
    <w:rsid w:val="00AD432A"/>
    <w:rsid w:val="00AE015C"/>
    <w:rsid w:val="00AE239E"/>
    <w:rsid w:val="00AE23C0"/>
    <w:rsid w:val="00AE7146"/>
    <w:rsid w:val="00AF1225"/>
    <w:rsid w:val="00AF3EBD"/>
    <w:rsid w:val="00AF760E"/>
    <w:rsid w:val="00B01CDD"/>
    <w:rsid w:val="00B02362"/>
    <w:rsid w:val="00B07332"/>
    <w:rsid w:val="00B10F4B"/>
    <w:rsid w:val="00B1126C"/>
    <w:rsid w:val="00B113A9"/>
    <w:rsid w:val="00B1354D"/>
    <w:rsid w:val="00B139A6"/>
    <w:rsid w:val="00B17817"/>
    <w:rsid w:val="00B238D8"/>
    <w:rsid w:val="00B24A6D"/>
    <w:rsid w:val="00B26AF9"/>
    <w:rsid w:val="00B316C0"/>
    <w:rsid w:val="00B34C36"/>
    <w:rsid w:val="00B37335"/>
    <w:rsid w:val="00B524BB"/>
    <w:rsid w:val="00B53750"/>
    <w:rsid w:val="00B5403B"/>
    <w:rsid w:val="00B56F2A"/>
    <w:rsid w:val="00B572D0"/>
    <w:rsid w:val="00B608F2"/>
    <w:rsid w:val="00B641BB"/>
    <w:rsid w:val="00B644CA"/>
    <w:rsid w:val="00B65268"/>
    <w:rsid w:val="00B66192"/>
    <w:rsid w:val="00B71038"/>
    <w:rsid w:val="00B724EE"/>
    <w:rsid w:val="00B73494"/>
    <w:rsid w:val="00B75026"/>
    <w:rsid w:val="00B770CB"/>
    <w:rsid w:val="00B7721D"/>
    <w:rsid w:val="00B77C09"/>
    <w:rsid w:val="00B834E9"/>
    <w:rsid w:val="00B86111"/>
    <w:rsid w:val="00B87CD3"/>
    <w:rsid w:val="00B93EB4"/>
    <w:rsid w:val="00B94C9F"/>
    <w:rsid w:val="00B965FF"/>
    <w:rsid w:val="00B97045"/>
    <w:rsid w:val="00BA12C9"/>
    <w:rsid w:val="00BA2CDC"/>
    <w:rsid w:val="00BA5271"/>
    <w:rsid w:val="00BB2CC7"/>
    <w:rsid w:val="00BB4656"/>
    <w:rsid w:val="00BB59CE"/>
    <w:rsid w:val="00BC05A3"/>
    <w:rsid w:val="00BC2B50"/>
    <w:rsid w:val="00BC2F47"/>
    <w:rsid w:val="00BC30B3"/>
    <w:rsid w:val="00BC4550"/>
    <w:rsid w:val="00BC527B"/>
    <w:rsid w:val="00BD1D46"/>
    <w:rsid w:val="00BD41D7"/>
    <w:rsid w:val="00BD5801"/>
    <w:rsid w:val="00BE0221"/>
    <w:rsid w:val="00BE6500"/>
    <w:rsid w:val="00BF0384"/>
    <w:rsid w:val="00BF0663"/>
    <w:rsid w:val="00BF073B"/>
    <w:rsid w:val="00C02296"/>
    <w:rsid w:val="00C037F3"/>
    <w:rsid w:val="00C057E8"/>
    <w:rsid w:val="00C05985"/>
    <w:rsid w:val="00C063AC"/>
    <w:rsid w:val="00C06D91"/>
    <w:rsid w:val="00C1058E"/>
    <w:rsid w:val="00C12900"/>
    <w:rsid w:val="00C12D7F"/>
    <w:rsid w:val="00C13812"/>
    <w:rsid w:val="00C13A75"/>
    <w:rsid w:val="00C13C9D"/>
    <w:rsid w:val="00C15CB8"/>
    <w:rsid w:val="00C20DE0"/>
    <w:rsid w:val="00C21A34"/>
    <w:rsid w:val="00C22DAF"/>
    <w:rsid w:val="00C23A65"/>
    <w:rsid w:val="00C269C8"/>
    <w:rsid w:val="00C301DB"/>
    <w:rsid w:val="00C3311A"/>
    <w:rsid w:val="00C35956"/>
    <w:rsid w:val="00C403AB"/>
    <w:rsid w:val="00C40C7A"/>
    <w:rsid w:val="00C42712"/>
    <w:rsid w:val="00C44324"/>
    <w:rsid w:val="00C4795C"/>
    <w:rsid w:val="00C55990"/>
    <w:rsid w:val="00C61090"/>
    <w:rsid w:val="00C61D1D"/>
    <w:rsid w:val="00C62D77"/>
    <w:rsid w:val="00C63ECA"/>
    <w:rsid w:val="00C7154F"/>
    <w:rsid w:val="00C72C41"/>
    <w:rsid w:val="00C73113"/>
    <w:rsid w:val="00C74078"/>
    <w:rsid w:val="00C75593"/>
    <w:rsid w:val="00C76B0D"/>
    <w:rsid w:val="00C80716"/>
    <w:rsid w:val="00C82B5E"/>
    <w:rsid w:val="00C86A84"/>
    <w:rsid w:val="00C87B16"/>
    <w:rsid w:val="00C90258"/>
    <w:rsid w:val="00C90AAA"/>
    <w:rsid w:val="00C91B1F"/>
    <w:rsid w:val="00C92408"/>
    <w:rsid w:val="00C92B01"/>
    <w:rsid w:val="00C9421F"/>
    <w:rsid w:val="00C966B4"/>
    <w:rsid w:val="00CA050F"/>
    <w:rsid w:val="00CA34A5"/>
    <w:rsid w:val="00CA391B"/>
    <w:rsid w:val="00CA4307"/>
    <w:rsid w:val="00CA7C31"/>
    <w:rsid w:val="00CB7D84"/>
    <w:rsid w:val="00CC1175"/>
    <w:rsid w:val="00CC3AF6"/>
    <w:rsid w:val="00CC521A"/>
    <w:rsid w:val="00CD04AA"/>
    <w:rsid w:val="00CD39C6"/>
    <w:rsid w:val="00CD642D"/>
    <w:rsid w:val="00CE15A4"/>
    <w:rsid w:val="00CE44BC"/>
    <w:rsid w:val="00CF1298"/>
    <w:rsid w:val="00CF5DA1"/>
    <w:rsid w:val="00CF5E5C"/>
    <w:rsid w:val="00D00DE4"/>
    <w:rsid w:val="00D0374C"/>
    <w:rsid w:val="00D0385F"/>
    <w:rsid w:val="00D11201"/>
    <w:rsid w:val="00D11BC9"/>
    <w:rsid w:val="00D12891"/>
    <w:rsid w:val="00D1462B"/>
    <w:rsid w:val="00D151F0"/>
    <w:rsid w:val="00D15B31"/>
    <w:rsid w:val="00D2040D"/>
    <w:rsid w:val="00D216E5"/>
    <w:rsid w:val="00D21894"/>
    <w:rsid w:val="00D22E07"/>
    <w:rsid w:val="00D23EEB"/>
    <w:rsid w:val="00D24AA8"/>
    <w:rsid w:val="00D30E1A"/>
    <w:rsid w:val="00D34D50"/>
    <w:rsid w:val="00D36EF1"/>
    <w:rsid w:val="00D4490C"/>
    <w:rsid w:val="00D4570A"/>
    <w:rsid w:val="00D4590A"/>
    <w:rsid w:val="00D46015"/>
    <w:rsid w:val="00D504FB"/>
    <w:rsid w:val="00D5245C"/>
    <w:rsid w:val="00D53293"/>
    <w:rsid w:val="00D5448C"/>
    <w:rsid w:val="00D563A7"/>
    <w:rsid w:val="00D569EC"/>
    <w:rsid w:val="00D56B1F"/>
    <w:rsid w:val="00D63FD9"/>
    <w:rsid w:val="00D71586"/>
    <w:rsid w:val="00D74A89"/>
    <w:rsid w:val="00D801B2"/>
    <w:rsid w:val="00D80661"/>
    <w:rsid w:val="00D86016"/>
    <w:rsid w:val="00D872AE"/>
    <w:rsid w:val="00D916C1"/>
    <w:rsid w:val="00D97E07"/>
    <w:rsid w:val="00D97ECD"/>
    <w:rsid w:val="00DA3ED1"/>
    <w:rsid w:val="00DA7B09"/>
    <w:rsid w:val="00DB316C"/>
    <w:rsid w:val="00DB450B"/>
    <w:rsid w:val="00DC3897"/>
    <w:rsid w:val="00DC3932"/>
    <w:rsid w:val="00DC6890"/>
    <w:rsid w:val="00DC77C8"/>
    <w:rsid w:val="00DC7954"/>
    <w:rsid w:val="00DD1F19"/>
    <w:rsid w:val="00DD4379"/>
    <w:rsid w:val="00DE014A"/>
    <w:rsid w:val="00DE17B4"/>
    <w:rsid w:val="00DE252A"/>
    <w:rsid w:val="00DE419C"/>
    <w:rsid w:val="00DE4C49"/>
    <w:rsid w:val="00DE4F35"/>
    <w:rsid w:val="00DE673E"/>
    <w:rsid w:val="00DE6BAE"/>
    <w:rsid w:val="00DE799A"/>
    <w:rsid w:val="00E05690"/>
    <w:rsid w:val="00E1028A"/>
    <w:rsid w:val="00E11C49"/>
    <w:rsid w:val="00E120AB"/>
    <w:rsid w:val="00E12D94"/>
    <w:rsid w:val="00E167FF"/>
    <w:rsid w:val="00E17CA3"/>
    <w:rsid w:val="00E2151C"/>
    <w:rsid w:val="00E27F6C"/>
    <w:rsid w:val="00E310F4"/>
    <w:rsid w:val="00E31F76"/>
    <w:rsid w:val="00E36947"/>
    <w:rsid w:val="00E377E9"/>
    <w:rsid w:val="00E4682A"/>
    <w:rsid w:val="00E4733B"/>
    <w:rsid w:val="00E47495"/>
    <w:rsid w:val="00E50102"/>
    <w:rsid w:val="00E510CB"/>
    <w:rsid w:val="00E511A3"/>
    <w:rsid w:val="00E52FCE"/>
    <w:rsid w:val="00E533F0"/>
    <w:rsid w:val="00E546DA"/>
    <w:rsid w:val="00E549D1"/>
    <w:rsid w:val="00E556F5"/>
    <w:rsid w:val="00E5795D"/>
    <w:rsid w:val="00E62B6C"/>
    <w:rsid w:val="00E651EE"/>
    <w:rsid w:val="00E66ACE"/>
    <w:rsid w:val="00E67BB8"/>
    <w:rsid w:val="00E67FA4"/>
    <w:rsid w:val="00E71539"/>
    <w:rsid w:val="00E74909"/>
    <w:rsid w:val="00E759AB"/>
    <w:rsid w:val="00E762E5"/>
    <w:rsid w:val="00E77FD3"/>
    <w:rsid w:val="00E81B08"/>
    <w:rsid w:val="00E9089F"/>
    <w:rsid w:val="00E9339D"/>
    <w:rsid w:val="00E93CBE"/>
    <w:rsid w:val="00EA6AA8"/>
    <w:rsid w:val="00EB1FF1"/>
    <w:rsid w:val="00EB2AE1"/>
    <w:rsid w:val="00EB4B19"/>
    <w:rsid w:val="00EB5DB2"/>
    <w:rsid w:val="00EB6894"/>
    <w:rsid w:val="00EB7A1E"/>
    <w:rsid w:val="00EC0B47"/>
    <w:rsid w:val="00EC512B"/>
    <w:rsid w:val="00EC6DD4"/>
    <w:rsid w:val="00ED0168"/>
    <w:rsid w:val="00ED0463"/>
    <w:rsid w:val="00ED192B"/>
    <w:rsid w:val="00ED3DCA"/>
    <w:rsid w:val="00ED4F74"/>
    <w:rsid w:val="00ED5EB3"/>
    <w:rsid w:val="00EE10D5"/>
    <w:rsid w:val="00EE31D0"/>
    <w:rsid w:val="00EE4581"/>
    <w:rsid w:val="00EE79BB"/>
    <w:rsid w:val="00EF1C4F"/>
    <w:rsid w:val="00EF26E6"/>
    <w:rsid w:val="00EF3B5B"/>
    <w:rsid w:val="00EF4519"/>
    <w:rsid w:val="00F0193C"/>
    <w:rsid w:val="00F04A40"/>
    <w:rsid w:val="00F12FB2"/>
    <w:rsid w:val="00F158E6"/>
    <w:rsid w:val="00F15ECE"/>
    <w:rsid w:val="00F25476"/>
    <w:rsid w:val="00F3112E"/>
    <w:rsid w:val="00F31722"/>
    <w:rsid w:val="00F34C98"/>
    <w:rsid w:val="00F37339"/>
    <w:rsid w:val="00F411C4"/>
    <w:rsid w:val="00F4210C"/>
    <w:rsid w:val="00F472EC"/>
    <w:rsid w:val="00F478EE"/>
    <w:rsid w:val="00F56912"/>
    <w:rsid w:val="00F56FF4"/>
    <w:rsid w:val="00F63DBF"/>
    <w:rsid w:val="00F714E6"/>
    <w:rsid w:val="00F72102"/>
    <w:rsid w:val="00F7431A"/>
    <w:rsid w:val="00F76C36"/>
    <w:rsid w:val="00F771E5"/>
    <w:rsid w:val="00F82A80"/>
    <w:rsid w:val="00F82E74"/>
    <w:rsid w:val="00F836F0"/>
    <w:rsid w:val="00F85436"/>
    <w:rsid w:val="00F91359"/>
    <w:rsid w:val="00F94849"/>
    <w:rsid w:val="00F94EBF"/>
    <w:rsid w:val="00FA093B"/>
    <w:rsid w:val="00FA2D3C"/>
    <w:rsid w:val="00FA52E1"/>
    <w:rsid w:val="00FA6AE8"/>
    <w:rsid w:val="00FB058F"/>
    <w:rsid w:val="00FB065E"/>
    <w:rsid w:val="00FB5DB8"/>
    <w:rsid w:val="00FC3203"/>
    <w:rsid w:val="00FC3FFA"/>
    <w:rsid w:val="00FD3461"/>
    <w:rsid w:val="00FD3BBC"/>
    <w:rsid w:val="00FD468C"/>
    <w:rsid w:val="00FD4819"/>
    <w:rsid w:val="00FD4FD8"/>
    <w:rsid w:val="00FD6987"/>
    <w:rsid w:val="00FE221A"/>
    <w:rsid w:val="00FE290A"/>
    <w:rsid w:val="00FE3461"/>
    <w:rsid w:val="00FF081F"/>
    <w:rsid w:val="00FF17B9"/>
    <w:rsid w:val="00FF314D"/>
    <w:rsid w:val="00FF355E"/>
    <w:rsid w:val="00FF40BB"/>
    <w:rsid w:val="00FF61AF"/>
    <w:rsid w:val="00FF79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261B25-341B-4BDC-917E-58F726FBA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before="120" w:after="120" w:line="140" w:lineRule="atLeast"/>
        <w:ind w:firstLine="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1C0"/>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CF5E5C"/>
    <w:pPr>
      <w:keepNext/>
      <w:keepLines/>
      <w:numPr>
        <w:numId w:val="15"/>
      </w:numPr>
      <w:spacing w:before="360"/>
      <w:outlineLvl w:val="0"/>
    </w:pPr>
    <w:rPr>
      <w:rFonts w:asciiTheme="majorHAnsi" w:eastAsiaTheme="majorEastAsia" w:hAnsiTheme="majorHAnsi" w:cstheme="majorBidi"/>
      <w:b/>
      <w:bCs/>
      <w:color w:val="000000" w:themeColor="text1"/>
      <w:sz w:val="28"/>
      <w:szCs w:val="28"/>
    </w:rPr>
  </w:style>
  <w:style w:type="paragraph" w:styleId="Balk2">
    <w:name w:val="heading 2"/>
    <w:basedOn w:val="Normal"/>
    <w:next w:val="Normal"/>
    <w:link w:val="Balk2Char"/>
    <w:uiPriority w:val="9"/>
    <w:unhideWhenUsed/>
    <w:qFormat/>
    <w:rsid w:val="007743C7"/>
    <w:pPr>
      <w:keepNext/>
      <w:keepLines/>
      <w:spacing w:before="320"/>
      <w:outlineLvl w:val="1"/>
    </w:pPr>
    <w:rPr>
      <w:rFonts w:asciiTheme="majorHAnsi" w:eastAsiaTheme="majorEastAsia" w:hAnsiTheme="majorHAnsi" w:cstheme="majorBidi"/>
      <w:b/>
      <w:bCs/>
      <w:i/>
      <w:sz w:val="26"/>
      <w:szCs w:val="26"/>
    </w:rPr>
  </w:style>
  <w:style w:type="paragraph" w:styleId="Balk3">
    <w:name w:val="heading 3"/>
    <w:basedOn w:val="Normal"/>
    <w:next w:val="Normal"/>
    <w:link w:val="Balk3Char"/>
    <w:uiPriority w:val="9"/>
    <w:unhideWhenUsed/>
    <w:qFormat/>
    <w:rsid w:val="00574163"/>
    <w:pPr>
      <w:keepNext/>
      <w:keepLines/>
      <w:spacing w:before="320"/>
      <w:ind w:left="340"/>
      <w:outlineLvl w:val="2"/>
    </w:pPr>
    <w:rPr>
      <w:rFonts w:asciiTheme="majorHAnsi" w:eastAsiaTheme="majorEastAsia" w:hAnsiTheme="majorHAnsi" w:cstheme="majorBidi"/>
      <w:b/>
      <w:bCs/>
    </w:rPr>
  </w:style>
  <w:style w:type="paragraph" w:styleId="Balk4">
    <w:name w:val="heading 4"/>
    <w:basedOn w:val="Normal"/>
    <w:next w:val="Normal"/>
    <w:link w:val="Balk4Char"/>
    <w:uiPriority w:val="9"/>
    <w:unhideWhenUsed/>
    <w:qFormat/>
    <w:rsid w:val="003513CB"/>
    <w:pPr>
      <w:keepNext/>
      <w:keepLines/>
      <w:spacing w:before="200"/>
      <w:ind w:left="567"/>
      <w:outlineLvl w:val="3"/>
    </w:pPr>
    <w:rPr>
      <w:rFonts w:asciiTheme="majorHAnsi" w:eastAsiaTheme="majorEastAsia" w:hAnsiTheme="majorHAnsi" w:cstheme="majorBidi"/>
      <w:b/>
      <w:bCs/>
      <w:i/>
      <w:iCs/>
      <w:color w:val="595959" w:themeColor="text1" w:themeTint="A6"/>
    </w:rPr>
  </w:style>
  <w:style w:type="paragraph" w:styleId="Balk5">
    <w:name w:val="heading 5"/>
    <w:basedOn w:val="Normal"/>
    <w:next w:val="Normal"/>
    <w:link w:val="Balk5Char"/>
    <w:uiPriority w:val="9"/>
    <w:unhideWhenUsed/>
    <w:qFormat/>
    <w:rsid w:val="00FF314D"/>
    <w:pPr>
      <w:keepNext/>
      <w:keepLines/>
      <w:spacing w:before="200"/>
      <w:outlineLvl w:val="4"/>
    </w:pPr>
    <w:rPr>
      <w:rFonts w:asciiTheme="majorHAnsi" w:eastAsiaTheme="majorEastAsia" w:hAnsiTheme="majorHAnsi" w:cstheme="majorBidi"/>
      <w:b/>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B5573"/>
    <w:pPr>
      <w:tabs>
        <w:tab w:val="center" w:pos="4536"/>
        <w:tab w:val="right" w:pos="9072"/>
      </w:tabs>
    </w:pPr>
  </w:style>
  <w:style w:type="character" w:customStyle="1" w:styleId="stbilgiChar">
    <w:name w:val="Üstbilgi Char"/>
    <w:basedOn w:val="VarsaylanParagrafYazTipi"/>
    <w:link w:val="stbilgi"/>
    <w:uiPriority w:val="99"/>
    <w:rsid w:val="008B5573"/>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8B5573"/>
    <w:pPr>
      <w:tabs>
        <w:tab w:val="center" w:pos="4536"/>
        <w:tab w:val="right" w:pos="9072"/>
      </w:tabs>
    </w:pPr>
  </w:style>
  <w:style w:type="character" w:customStyle="1" w:styleId="AltbilgiChar">
    <w:name w:val="Altbilgi Char"/>
    <w:basedOn w:val="VarsaylanParagrafYazTipi"/>
    <w:link w:val="Altbilgi"/>
    <w:uiPriority w:val="99"/>
    <w:rsid w:val="008B5573"/>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9634B"/>
    <w:rPr>
      <w:color w:val="0000FF" w:themeColor="hyperlink"/>
      <w:u w:val="single"/>
    </w:rPr>
  </w:style>
  <w:style w:type="paragraph" w:styleId="ListeParagraf">
    <w:name w:val="List Paragraph"/>
    <w:basedOn w:val="Normal"/>
    <w:qFormat/>
    <w:rsid w:val="00747946"/>
    <w:pPr>
      <w:spacing w:after="200" w:line="276" w:lineRule="auto"/>
      <w:ind w:left="720"/>
      <w:contextualSpacing/>
    </w:pPr>
    <w:rPr>
      <w:rFonts w:ascii="Calibri" w:hAnsi="Calibri"/>
      <w:sz w:val="22"/>
      <w:szCs w:val="22"/>
    </w:rPr>
  </w:style>
  <w:style w:type="table" w:styleId="TabloKlavuzu">
    <w:name w:val="Table Grid"/>
    <w:basedOn w:val="NormalTablo"/>
    <w:uiPriority w:val="59"/>
    <w:rsid w:val="00BF0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C63F1"/>
    <w:rPr>
      <w:rFonts w:ascii="Tahoma" w:hAnsi="Tahoma" w:cs="Tahoma"/>
      <w:sz w:val="16"/>
      <w:szCs w:val="16"/>
    </w:rPr>
  </w:style>
  <w:style w:type="character" w:customStyle="1" w:styleId="BalonMetniChar">
    <w:name w:val="Balon Metni Char"/>
    <w:basedOn w:val="VarsaylanParagrafYazTipi"/>
    <w:link w:val="BalonMetni"/>
    <w:uiPriority w:val="99"/>
    <w:semiHidden/>
    <w:rsid w:val="007C63F1"/>
    <w:rPr>
      <w:rFonts w:ascii="Tahoma" w:eastAsia="Times New Roman" w:hAnsi="Tahoma" w:cs="Tahoma"/>
      <w:sz w:val="16"/>
      <w:szCs w:val="16"/>
      <w:lang w:eastAsia="tr-TR"/>
    </w:rPr>
  </w:style>
  <w:style w:type="character" w:customStyle="1" w:styleId="Balk1Char">
    <w:name w:val="Başlık 1 Char"/>
    <w:basedOn w:val="VarsaylanParagrafYazTipi"/>
    <w:link w:val="Balk1"/>
    <w:uiPriority w:val="9"/>
    <w:rsid w:val="00CF5E5C"/>
    <w:rPr>
      <w:rFonts w:asciiTheme="majorHAnsi" w:eastAsiaTheme="majorEastAsia" w:hAnsiTheme="majorHAnsi" w:cstheme="majorBidi"/>
      <w:b/>
      <w:bCs/>
      <w:color w:val="000000" w:themeColor="text1"/>
      <w:sz w:val="28"/>
      <w:szCs w:val="28"/>
      <w:lang w:eastAsia="tr-TR"/>
    </w:rPr>
  </w:style>
  <w:style w:type="character" w:customStyle="1" w:styleId="Balk2Char">
    <w:name w:val="Başlık 2 Char"/>
    <w:basedOn w:val="VarsaylanParagrafYazTipi"/>
    <w:link w:val="Balk2"/>
    <w:uiPriority w:val="9"/>
    <w:rsid w:val="007743C7"/>
    <w:rPr>
      <w:rFonts w:asciiTheme="majorHAnsi" w:eastAsiaTheme="majorEastAsia" w:hAnsiTheme="majorHAnsi" w:cstheme="majorBidi"/>
      <w:b/>
      <w:bCs/>
      <w:i/>
      <w:sz w:val="26"/>
      <w:szCs w:val="26"/>
      <w:lang w:eastAsia="tr-TR"/>
    </w:rPr>
  </w:style>
  <w:style w:type="character" w:customStyle="1" w:styleId="Balk3Char">
    <w:name w:val="Başlık 3 Char"/>
    <w:basedOn w:val="VarsaylanParagrafYazTipi"/>
    <w:link w:val="Balk3"/>
    <w:uiPriority w:val="9"/>
    <w:rsid w:val="00574163"/>
    <w:rPr>
      <w:rFonts w:asciiTheme="majorHAnsi" w:eastAsiaTheme="majorEastAsia" w:hAnsiTheme="majorHAnsi" w:cstheme="majorBidi"/>
      <w:b/>
      <w:bCs/>
      <w:sz w:val="24"/>
      <w:szCs w:val="24"/>
      <w:lang w:eastAsia="tr-TR"/>
    </w:rPr>
  </w:style>
  <w:style w:type="character" w:styleId="Gl">
    <w:name w:val="Strong"/>
    <w:basedOn w:val="VarsaylanParagrafYazTipi"/>
    <w:uiPriority w:val="22"/>
    <w:qFormat/>
    <w:rsid w:val="00BA2CDC"/>
    <w:rPr>
      <w:b/>
      <w:bCs/>
    </w:rPr>
  </w:style>
  <w:style w:type="character" w:customStyle="1" w:styleId="Balk4Char">
    <w:name w:val="Başlık 4 Char"/>
    <w:basedOn w:val="VarsaylanParagrafYazTipi"/>
    <w:link w:val="Balk4"/>
    <w:uiPriority w:val="9"/>
    <w:rsid w:val="003513CB"/>
    <w:rPr>
      <w:rFonts w:asciiTheme="majorHAnsi" w:eastAsiaTheme="majorEastAsia" w:hAnsiTheme="majorHAnsi" w:cstheme="majorBidi"/>
      <w:b/>
      <w:bCs/>
      <w:i/>
      <w:iCs/>
      <w:color w:val="595959" w:themeColor="text1" w:themeTint="A6"/>
      <w:sz w:val="24"/>
      <w:szCs w:val="24"/>
      <w:lang w:eastAsia="tr-TR"/>
    </w:rPr>
  </w:style>
  <w:style w:type="character" w:customStyle="1" w:styleId="Balk5Char">
    <w:name w:val="Başlık 5 Char"/>
    <w:basedOn w:val="VarsaylanParagrafYazTipi"/>
    <w:link w:val="Balk5"/>
    <w:uiPriority w:val="9"/>
    <w:rsid w:val="00FF314D"/>
    <w:rPr>
      <w:rFonts w:asciiTheme="majorHAnsi" w:eastAsiaTheme="majorEastAsia" w:hAnsiTheme="majorHAnsi" w:cstheme="majorBidi"/>
      <w:b/>
      <w:color w:val="243F60" w:themeColor="accent1" w:themeShade="7F"/>
      <w:sz w:val="24"/>
      <w:szCs w:val="24"/>
      <w:lang w:eastAsia="tr-TR"/>
    </w:rPr>
  </w:style>
  <w:style w:type="character" w:styleId="Vurgu">
    <w:name w:val="Emphasis"/>
    <w:basedOn w:val="VarsaylanParagrafYazTipi"/>
    <w:uiPriority w:val="20"/>
    <w:qFormat/>
    <w:rsid w:val="003513CB"/>
    <w:rPr>
      <w:i/>
      <w:iCs/>
    </w:rPr>
  </w:style>
  <w:style w:type="paragraph" w:styleId="TBal">
    <w:name w:val="TOC Heading"/>
    <w:basedOn w:val="Balk1"/>
    <w:next w:val="Normal"/>
    <w:uiPriority w:val="39"/>
    <w:unhideWhenUsed/>
    <w:qFormat/>
    <w:rsid w:val="0025694A"/>
    <w:pPr>
      <w:numPr>
        <w:numId w:val="0"/>
      </w:numPr>
      <w:spacing w:before="480" w:line="276" w:lineRule="auto"/>
      <w:outlineLvl w:val="9"/>
    </w:pPr>
    <w:rPr>
      <w:color w:val="365F91" w:themeColor="accent1" w:themeShade="BF"/>
    </w:rPr>
  </w:style>
  <w:style w:type="paragraph" w:styleId="T1">
    <w:name w:val="toc 1"/>
    <w:basedOn w:val="Normal"/>
    <w:next w:val="Normal"/>
    <w:autoRedefine/>
    <w:uiPriority w:val="39"/>
    <w:unhideWhenUsed/>
    <w:qFormat/>
    <w:rsid w:val="00CA050F"/>
    <w:pPr>
      <w:shd w:val="clear" w:color="auto" w:fill="DBE5F1" w:themeFill="accent1" w:themeFillTint="33"/>
      <w:tabs>
        <w:tab w:val="left" w:pos="284"/>
        <w:tab w:val="left" w:pos="1320"/>
        <w:tab w:val="right" w:leader="dot" w:pos="9629"/>
      </w:tabs>
      <w:spacing w:after="100"/>
      <w:ind w:firstLine="0"/>
    </w:pPr>
    <w:rPr>
      <w:rFonts w:eastAsiaTheme="majorEastAsia"/>
      <w:b/>
      <w:noProof/>
    </w:rPr>
  </w:style>
  <w:style w:type="paragraph" w:styleId="T2">
    <w:name w:val="toc 2"/>
    <w:basedOn w:val="Normal"/>
    <w:next w:val="Normal"/>
    <w:autoRedefine/>
    <w:uiPriority w:val="39"/>
    <w:unhideWhenUsed/>
    <w:qFormat/>
    <w:rsid w:val="0025694A"/>
    <w:pPr>
      <w:spacing w:after="100"/>
      <w:ind w:left="240"/>
    </w:pPr>
  </w:style>
  <w:style w:type="paragraph" w:styleId="T3">
    <w:name w:val="toc 3"/>
    <w:basedOn w:val="Normal"/>
    <w:next w:val="Normal"/>
    <w:autoRedefine/>
    <w:uiPriority w:val="39"/>
    <w:unhideWhenUsed/>
    <w:qFormat/>
    <w:rsid w:val="009415E8"/>
    <w:pPr>
      <w:tabs>
        <w:tab w:val="left" w:pos="993"/>
        <w:tab w:val="right" w:leader="dot" w:pos="9629"/>
      </w:tabs>
      <w:spacing w:after="100"/>
      <w:ind w:left="1276" w:firstLine="0"/>
    </w:pPr>
  </w:style>
  <w:style w:type="paragraph" w:styleId="NormalWeb">
    <w:name w:val="Normal (Web)"/>
    <w:basedOn w:val="Normal"/>
    <w:uiPriority w:val="99"/>
    <w:semiHidden/>
    <w:unhideWhenUsed/>
    <w:rsid w:val="005C6A2D"/>
    <w:pPr>
      <w:spacing w:before="30" w:line="270" w:lineRule="atLeast"/>
      <w:ind w:left="75" w:right="75"/>
    </w:pPr>
    <w:rPr>
      <w:rFonts w:ascii="Tahoma" w:hAnsi="Tahoma" w:cs="Tahoma"/>
      <w:color w:val="333333"/>
      <w:sz w:val="18"/>
      <w:szCs w:val="18"/>
    </w:rPr>
  </w:style>
  <w:style w:type="paragraph" w:customStyle="1" w:styleId="GnderenAdresi">
    <w:name w:val="Gönderen Adresi"/>
    <w:basedOn w:val="AralkYok"/>
    <w:uiPriority w:val="2"/>
    <w:qFormat/>
    <w:rsid w:val="008035FE"/>
    <w:pPr>
      <w:ind w:firstLine="0"/>
      <w:contextualSpacing/>
      <w:jc w:val="center"/>
    </w:pPr>
    <w:rPr>
      <w:rFonts w:asciiTheme="minorHAnsi" w:eastAsiaTheme="minorEastAsia" w:hAnsiTheme="minorHAnsi" w:cstheme="minorBidi"/>
    </w:rPr>
  </w:style>
  <w:style w:type="paragraph" w:styleId="AralkYok">
    <w:name w:val="No Spacing"/>
    <w:uiPriority w:val="1"/>
    <w:qFormat/>
    <w:rsid w:val="008035FE"/>
    <w:pPr>
      <w:spacing w:before="0"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jpg"/><Relationship Id="rId18" Type="http://schemas.openxmlformats.org/officeDocument/2006/relationships/image" Target="media/image9.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odsgm.meb.gov.tr/www/ortak-sinavlara-itiraz/icerik/18"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http://yegitek.meb.gov.tr/www/olcme-degerlendirme-ve-yerlestirme-grup-baskanligi/icerik/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mailto:aciklise@meb.gov.tr" TargetMode="Externa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aol.meb.gov.tr/" TargetMode="External"/><Relationship Id="rId10" Type="http://schemas.openxmlformats.org/officeDocument/2006/relationships/hyperlink" Target="mailto:aciklise@meb.gov.tr" TargetMode="External"/><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https://odeme.meb.gov.tr" TargetMode="External"/><Relationship Id="rId14" Type="http://schemas.openxmlformats.org/officeDocument/2006/relationships/image" Target="media/image5.jpeg"/><Relationship Id="rId22" Type="http://schemas.openxmlformats.org/officeDocument/2006/relationships/hyperlink" Target="http://odsgm.meb.gov.tr/www/ortak-sinavlara-itiraz/icerik/18" TargetMode="External"/><Relationship Id="rId27"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7754A-F5B9-4234-8D8F-EA935C9F0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16</Pages>
  <Words>5044</Words>
  <Characters>28755</Characters>
  <Application>Microsoft Office Word</Application>
  <DocSecurity>0</DocSecurity>
  <Lines>239</Lines>
  <Paragraphs>67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33732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Atakan GOK</dc:creator>
  <cp:lastModifiedBy>Atakan GOK</cp:lastModifiedBy>
  <cp:revision>29</cp:revision>
  <cp:lastPrinted>2016-08-18T12:58:00Z</cp:lastPrinted>
  <dcterms:created xsi:type="dcterms:W3CDTF">2017-09-18T13:00:00Z</dcterms:created>
  <dcterms:modified xsi:type="dcterms:W3CDTF">2018-01-03T12:36:00Z</dcterms:modified>
</cp:coreProperties>
</file>