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88C08" w14:textId="77777777" w:rsidR="000418E6" w:rsidRPr="005011A2" w:rsidRDefault="000418E6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130E381" w14:textId="77777777" w:rsidR="000418E6" w:rsidRPr="005011A2" w:rsidRDefault="000418E6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B94821C" w14:textId="77777777" w:rsidR="004E137B" w:rsidRPr="005011A2" w:rsidRDefault="00906AAD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2018</w:t>
      </w:r>
      <w:r w:rsidR="008C1A79" w:rsidRPr="005011A2">
        <w:rPr>
          <w:rFonts w:ascii="Times New Roman" w:hAnsi="Times New Roman" w:cs="Times New Roman"/>
          <w:b/>
          <w:bCs/>
          <w:color w:val="000000"/>
        </w:rPr>
        <w:t xml:space="preserve"> YLSY</w:t>
      </w:r>
      <w:r w:rsidR="005011A2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="00C213DB" w:rsidRPr="005011A2">
        <w:rPr>
          <w:rFonts w:ascii="Times New Roman" w:hAnsi="Times New Roman" w:cs="Times New Roman"/>
          <w:b/>
          <w:bCs/>
          <w:color w:val="000000"/>
        </w:rPr>
        <w:t xml:space="preserve">REBUS BİLGİ GİRİŞİ İLE 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>YERLEŞ</w:t>
      </w:r>
      <w:r w:rsidR="002A40FE" w:rsidRPr="005011A2">
        <w:rPr>
          <w:rFonts w:ascii="Times New Roman" w:hAnsi="Times New Roman" w:cs="Times New Roman"/>
          <w:b/>
          <w:bCs/>
          <w:color w:val="000000"/>
        </w:rPr>
        <w:t>MEYE</w:t>
      </w:r>
      <w:r w:rsidR="00C213DB" w:rsidRPr="005011A2">
        <w:rPr>
          <w:rFonts w:ascii="Times New Roman" w:hAnsi="Times New Roman" w:cs="Times New Roman"/>
          <w:b/>
          <w:bCs/>
          <w:color w:val="000000"/>
        </w:rPr>
        <w:t xml:space="preserve"> HAK KAZANANLARDAN İSTENECEK 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>BELGELER</w:t>
      </w:r>
      <w:r w:rsidR="00C213DB" w:rsidRPr="005011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>VE AÇIKLAMALARI</w:t>
      </w:r>
    </w:p>
    <w:p w14:paraId="1B50597F" w14:textId="77777777" w:rsidR="00314759" w:rsidRPr="005011A2" w:rsidRDefault="00314759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861C99" w14:textId="77777777" w:rsidR="00C213DB" w:rsidRDefault="00C213DB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="002E69A1" w:rsidRPr="00501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REBUS Bilgi Girişi</w:t>
      </w:r>
    </w:p>
    <w:p w14:paraId="58041404" w14:textId="77777777" w:rsidR="005011A2" w:rsidRPr="005011A2" w:rsidRDefault="005011A2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80AFCD" w14:textId="77777777" w:rsidR="000C35CC" w:rsidRPr="005011A2" w:rsidRDefault="004E137B" w:rsidP="00B761D2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REBUS</w:t>
      </w:r>
      <w:r w:rsidRPr="005011A2">
        <w:rPr>
          <w:rFonts w:ascii="Times New Roman" w:hAnsi="Times New Roman" w:cs="Times New Roman"/>
          <w:color w:val="000000"/>
        </w:rPr>
        <w:t xml:space="preserve">’taki (Resmi Burslu Öğrenci Sistemi - </w:t>
      </w:r>
      <w:r w:rsidRPr="005011A2">
        <w:rPr>
          <w:rFonts w:ascii="Times New Roman" w:hAnsi="Times New Roman" w:cs="Times New Roman"/>
          <w:color w:val="0000FF"/>
        </w:rPr>
        <w:t>http://rebus.meb.gov.tr</w:t>
      </w:r>
      <w:r w:rsidRPr="005011A2">
        <w:rPr>
          <w:rFonts w:ascii="Times New Roman" w:hAnsi="Times New Roman" w:cs="Times New Roman"/>
          <w:color w:val="000000"/>
        </w:rPr>
        <w:t xml:space="preserve">) kişisel sayfalarda </w:t>
      </w:r>
      <w:r w:rsidR="002C1722" w:rsidRPr="005011A2">
        <w:rPr>
          <w:rFonts w:ascii="Times New Roman" w:hAnsi="Times New Roman" w:cs="Times New Roman"/>
          <w:b/>
          <w:color w:val="000000"/>
        </w:rPr>
        <w:t>Bilgi Girişi</w:t>
      </w:r>
      <w:r w:rsidRPr="005011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011A2">
        <w:rPr>
          <w:rFonts w:ascii="Times New Roman" w:hAnsi="Times New Roman" w:cs="Times New Roman"/>
          <w:color w:val="000000"/>
        </w:rPr>
        <w:sym w:font="Wingdings" w:char="F0E0"/>
      </w:r>
      <w:r w:rsidRPr="005011A2">
        <w:rPr>
          <w:rFonts w:ascii="Times New Roman" w:hAnsi="Times New Roman" w:cs="Times New Roman"/>
          <w:color w:val="000000"/>
        </w:rPr>
        <w:t xml:space="preserve"> </w:t>
      </w:r>
      <w:r w:rsidR="002C1722" w:rsidRPr="005011A2">
        <w:rPr>
          <w:rFonts w:ascii="Times New Roman" w:hAnsi="Times New Roman" w:cs="Times New Roman"/>
          <w:b/>
          <w:color w:val="000000"/>
        </w:rPr>
        <w:t>Bilgi Formu</w:t>
      </w:r>
      <w:r w:rsidR="002C1722" w:rsidRPr="005011A2">
        <w:rPr>
          <w:rFonts w:ascii="Times New Roman" w:hAnsi="Times New Roman" w:cs="Times New Roman"/>
          <w:color w:val="000000"/>
        </w:rPr>
        <w:t xml:space="preserve"> </w:t>
      </w:r>
      <w:r w:rsidR="006F1C3A" w:rsidRPr="005011A2">
        <w:rPr>
          <w:rFonts w:ascii="Times New Roman" w:hAnsi="Times New Roman" w:cs="Times New Roman"/>
          <w:b/>
          <w:color w:val="000000"/>
        </w:rPr>
        <w:t>Girişi</w:t>
      </w:r>
      <w:r w:rsidR="006F1C3A" w:rsidRPr="005011A2">
        <w:rPr>
          <w:rFonts w:ascii="Times New Roman" w:hAnsi="Times New Roman" w:cs="Times New Roman"/>
          <w:color w:val="000000"/>
        </w:rPr>
        <w:t xml:space="preserve"> </w:t>
      </w:r>
      <w:r w:rsidR="002C1722" w:rsidRPr="005011A2">
        <w:rPr>
          <w:rFonts w:ascii="Times New Roman" w:hAnsi="Times New Roman" w:cs="Times New Roman"/>
          <w:color w:val="000000"/>
        </w:rPr>
        <w:t xml:space="preserve">ve </w:t>
      </w:r>
      <w:r w:rsidR="002C1722" w:rsidRPr="005011A2">
        <w:rPr>
          <w:rFonts w:ascii="Times New Roman" w:hAnsi="Times New Roman" w:cs="Times New Roman"/>
          <w:b/>
          <w:color w:val="000000"/>
        </w:rPr>
        <w:t>İletişim Bilgileri</w:t>
      </w:r>
      <w:r w:rsidR="00383FEF" w:rsidRPr="005011A2">
        <w:rPr>
          <w:rFonts w:ascii="Times New Roman" w:hAnsi="Times New Roman" w:cs="Times New Roman"/>
          <w:color w:val="000000"/>
        </w:rPr>
        <w:t xml:space="preserve"> </w:t>
      </w:r>
      <w:r w:rsidRPr="005011A2">
        <w:rPr>
          <w:rFonts w:ascii="Times New Roman" w:hAnsi="Times New Roman" w:cs="Times New Roman"/>
          <w:color w:val="000000"/>
        </w:rPr>
        <w:t>ekran</w:t>
      </w:r>
      <w:r w:rsidR="00383FEF" w:rsidRPr="005011A2">
        <w:rPr>
          <w:rFonts w:ascii="Times New Roman" w:hAnsi="Times New Roman" w:cs="Times New Roman"/>
          <w:color w:val="000000"/>
        </w:rPr>
        <w:t>lar</w:t>
      </w:r>
      <w:r w:rsidRPr="005011A2">
        <w:rPr>
          <w:rFonts w:ascii="Times New Roman" w:hAnsi="Times New Roman" w:cs="Times New Roman"/>
          <w:color w:val="000000"/>
        </w:rPr>
        <w:t>ında</w:t>
      </w:r>
      <w:r w:rsidR="00E3716B" w:rsidRPr="005011A2">
        <w:rPr>
          <w:rFonts w:ascii="Times New Roman" w:hAnsi="Times New Roman" w:cs="Times New Roman"/>
          <w:color w:val="000000"/>
        </w:rPr>
        <w:t>ki alanlar</w:t>
      </w:r>
      <w:r w:rsidRPr="005011A2">
        <w:rPr>
          <w:rFonts w:ascii="Times New Roman" w:hAnsi="Times New Roman" w:cs="Times New Roman"/>
          <w:color w:val="000000"/>
        </w:rPr>
        <w:t xml:space="preserve"> doldurulup kaydedilecektir. </w:t>
      </w:r>
      <w:r w:rsidRPr="005011A2">
        <w:rPr>
          <w:rFonts w:ascii="Times New Roman" w:hAnsi="Times New Roman" w:cs="Times New Roman"/>
          <w:color w:val="000000"/>
          <w:u w:val="single"/>
        </w:rPr>
        <w:t>Form</w:t>
      </w:r>
      <w:r w:rsidR="003E041A" w:rsidRPr="005011A2">
        <w:rPr>
          <w:rFonts w:ascii="Times New Roman" w:hAnsi="Times New Roman" w:cs="Times New Roman"/>
          <w:color w:val="000000"/>
          <w:u w:val="single"/>
        </w:rPr>
        <w:t>ların</w:t>
      </w:r>
      <w:r w:rsidRPr="005011A2">
        <w:rPr>
          <w:rFonts w:ascii="Times New Roman" w:hAnsi="Times New Roman" w:cs="Times New Roman"/>
          <w:color w:val="000000"/>
          <w:u w:val="single"/>
        </w:rPr>
        <w:t xml:space="preserve"> çıktısı alınmayacak ve gönderilecek belgeler arasına konulmayacaktır</w:t>
      </w:r>
      <w:r w:rsidR="005B5C23" w:rsidRPr="005011A2">
        <w:rPr>
          <w:rFonts w:ascii="Times New Roman" w:hAnsi="Times New Roman" w:cs="Times New Roman"/>
          <w:color w:val="000000"/>
        </w:rPr>
        <w:t>.</w:t>
      </w:r>
    </w:p>
    <w:p w14:paraId="76E516D9" w14:textId="77777777" w:rsidR="00C213DB" w:rsidRPr="005011A2" w:rsidRDefault="00C213D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4DAA78B2" w14:textId="77777777" w:rsidR="00C213DB" w:rsidRPr="005011A2" w:rsidRDefault="00C213DB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1A2">
        <w:rPr>
          <w:rFonts w:ascii="Times New Roman" w:hAnsi="Times New Roman" w:cs="Times New Roman"/>
          <w:b/>
          <w:color w:val="000000"/>
          <w:sz w:val="24"/>
          <w:szCs w:val="24"/>
        </w:rPr>
        <w:t>B. Adaylardan İstenecek Belgeler ve Açıklamaları</w:t>
      </w:r>
    </w:p>
    <w:p w14:paraId="1FE513DE" w14:textId="77777777" w:rsidR="005B5C23" w:rsidRPr="005011A2" w:rsidRDefault="005B5C2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3237DEE7" w14:textId="77777777" w:rsidR="002E69A1" w:rsidRPr="005011A2" w:rsidRDefault="00841445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5011A2">
        <w:rPr>
          <w:rFonts w:ascii="Times New Roman" w:hAnsi="Times New Roman" w:cs="Times New Roman"/>
          <w:b/>
          <w:color w:val="000000"/>
        </w:rPr>
        <w:t>Belge</w:t>
      </w:r>
      <w:r w:rsidR="002E69A1" w:rsidRPr="005011A2">
        <w:rPr>
          <w:rFonts w:ascii="Times New Roman" w:hAnsi="Times New Roman" w:cs="Times New Roman"/>
          <w:b/>
          <w:color w:val="000000"/>
        </w:rPr>
        <w:t xml:space="preserve"> Teslim Dilekçesi</w:t>
      </w:r>
      <w:r w:rsidR="00451F43" w:rsidRPr="005011A2">
        <w:rPr>
          <w:rFonts w:ascii="Times New Roman" w:hAnsi="Times New Roman" w:cs="Times New Roman"/>
          <w:b/>
          <w:color w:val="000000"/>
        </w:rPr>
        <w:t xml:space="preserve"> (1 adet)</w:t>
      </w:r>
    </w:p>
    <w:p w14:paraId="246F00B0" w14:textId="77777777" w:rsidR="005011A2" w:rsidRDefault="002E69A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color w:val="000000"/>
        </w:rPr>
        <w:t xml:space="preserve">Bu belgenin örneği </w:t>
      </w:r>
      <w:r w:rsidR="0053669B" w:rsidRPr="005011A2">
        <w:rPr>
          <w:rFonts w:ascii="Times New Roman" w:hAnsi="Times New Roman" w:cs="Times New Roman"/>
          <w:b/>
          <w:color w:val="000000"/>
          <w:u w:val="single"/>
        </w:rPr>
        <w:t>duyuruda</w:t>
      </w:r>
      <w:r w:rsidR="00EF48EC" w:rsidRPr="005011A2">
        <w:rPr>
          <w:rFonts w:ascii="Times New Roman" w:hAnsi="Times New Roman" w:cs="Times New Roman"/>
          <w:b/>
          <w:color w:val="000000"/>
          <w:u w:val="single"/>
        </w:rPr>
        <w:t xml:space="preserve"> yer alan istenen belgeler içerisinde</w:t>
      </w:r>
      <w:r w:rsidR="00EF48EC" w:rsidRPr="005011A2">
        <w:rPr>
          <w:rFonts w:ascii="Times New Roman" w:hAnsi="Times New Roman" w:cs="Times New Roman"/>
          <w:b/>
          <w:color w:val="000000"/>
        </w:rPr>
        <w:t xml:space="preserve"> </w:t>
      </w:r>
      <w:r w:rsidR="00CE3B13" w:rsidRPr="005011A2">
        <w:rPr>
          <w:rFonts w:ascii="Times New Roman" w:hAnsi="Times New Roman" w:cs="Times New Roman"/>
          <w:color w:val="000000"/>
        </w:rPr>
        <w:t>yer</w:t>
      </w:r>
      <w:r w:rsidR="00CE3B13" w:rsidRPr="005011A2">
        <w:rPr>
          <w:rFonts w:ascii="Times New Roman" w:hAnsi="Times New Roman" w:cs="Times New Roman"/>
          <w:b/>
          <w:color w:val="000000"/>
        </w:rPr>
        <w:t xml:space="preserve"> </w:t>
      </w:r>
      <w:r w:rsidR="00757F5D" w:rsidRPr="005011A2">
        <w:rPr>
          <w:rFonts w:ascii="Times New Roman" w:hAnsi="Times New Roman" w:cs="Times New Roman"/>
          <w:color w:val="000000"/>
        </w:rPr>
        <w:t xml:space="preserve">almakta olup </w:t>
      </w:r>
      <w:r w:rsidR="005D291F" w:rsidRPr="005011A2">
        <w:rPr>
          <w:rFonts w:ascii="Times New Roman" w:hAnsi="Times New Roman" w:cs="Times New Roman"/>
          <w:color w:val="000000"/>
        </w:rPr>
        <w:t xml:space="preserve">mutlaka </w:t>
      </w:r>
      <w:r w:rsidR="00451F43" w:rsidRPr="005011A2">
        <w:rPr>
          <w:rFonts w:ascii="Times New Roman" w:hAnsi="Times New Roman" w:cs="Times New Roman"/>
          <w:color w:val="000000"/>
        </w:rPr>
        <w:t>imzalanacaktır.</w:t>
      </w:r>
    </w:p>
    <w:p w14:paraId="517A1F53" w14:textId="77777777" w:rsidR="005011A2" w:rsidRDefault="005011A2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</w:rPr>
      </w:pPr>
    </w:p>
    <w:p w14:paraId="5510A69E" w14:textId="77777777" w:rsidR="002E69A1" w:rsidRPr="005011A2" w:rsidRDefault="002E69A1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5011A2">
        <w:rPr>
          <w:rFonts w:ascii="Times New Roman" w:hAnsi="Times New Roman" w:cs="Times New Roman"/>
          <w:b/>
          <w:color w:val="000000"/>
        </w:rPr>
        <w:t>Öğrenci Bilgi Formu</w:t>
      </w:r>
      <w:r w:rsidR="00451F43" w:rsidRPr="005011A2">
        <w:rPr>
          <w:rFonts w:ascii="Times New Roman" w:hAnsi="Times New Roman" w:cs="Times New Roman"/>
          <w:b/>
          <w:color w:val="000000"/>
        </w:rPr>
        <w:t xml:space="preserve"> (1 adet)</w:t>
      </w:r>
    </w:p>
    <w:p w14:paraId="7AD4D1B6" w14:textId="77777777" w:rsidR="000C35CC" w:rsidRDefault="009475EE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u w:val="single"/>
        </w:rPr>
      </w:pPr>
      <w:r w:rsidRPr="005011A2">
        <w:rPr>
          <w:rFonts w:ascii="Times New Roman" w:hAnsi="Times New Roman" w:cs="Times New Roman"/>
          <w:color w:val="000000"/>
        </w:rPr>
        <w:t>Bu belgenin örneği</w:t>
      </w:r>
      <w:r w:rsidRPr="005011A2">
        <w:rPr>
          <w:rFonts w:ascii="Times New Roman" w:hAnsi="Times New Roman" w:cs="Times New Roman"/>
          <w:color w:val="000000"/>
          <w:u w:val="single"/>
        </w:rPr>
        <w:t xml:space="preserve"> </w:t>
      </w:r>
      <w:r w:rsidR="0053669B" w:rsidRPr="005011A2">
        <w:rPr>
          <w:rFonts w:ascii="Times New Roman" w:hAnsi="Times New Roman" w:cs="Times New Roman"/>
          <w:b/>
          <w:color w:val="000000"/>
          <w:u w:val="single"/>
        </w:rPr>
        <w:t xml:space="preserve">duyuruda yer alan istenen belgeler içerisinde </w:t>
      </w:r>
      <w:r w:rsidRPr="005011A2">
        <w:rPr>
          <w:rFonts w:ascii="Times New Roman" w:hAnsi="Times New Roman" w:cs="Times New Roman"/>
          <w:color w:val="000000"/>
        </w:rPr>
        <w:t>yer almaktadır</w:t>
      </w:r>
      <w:r w:rsidR="00DB5047" w:rsidRPr="005011A2">
        <w:rPr>
          <w:rFonts w:ascii="Times New Roman" w:hAnsi="Times New Roman" w:cs="Times New Roman"/>
          <w:color w:val="000000"/>
        </w:rPr>
        <w:t>. Tüm</w:t>
      </w:r>
      <w:r w:rsidR="00451F43" w:rsidRPr="005011A2">
        <w:rPr>
          <w:rFonts w:ascii="Times New Roman" w:hAnsi="Times New Roman" w:cs="Times New Roman"/>
          <w:color w:val="000000"/>
        </w:rPr>
        <w:t xml:space="preserve"> alanlar doldurul</w:t>
      </w:r>
      <w:r w:rsidR="00DB5047" w:rsidRPr="005011A2">
        <w:rPr>
          <w:rFonts w:ascii="Times New Roman" w:hAnsi="Times New Roman" w:cs="Times New Roman"/>
          <w:color w:val="000000"/>
        </w:rPr>
        <w:t>duktan</w:t>
      </w:r>
      <w:r w:rsidR="00D75809" w:rsidRPr="005011A2">
        <w:rPr>
          <w:rFonts w:ascii="Times New Roman" w:hAnsi="Times New Roman" w:cs="Times New Roman"/>
          <w:color w:val="000000"/>
        </w:rPr>
        <w:t xml:space="preserve"> ve </w:t>
      </w:r>
      <w:r w:rsidR="00D75809" w:rsidRPr="005011A2">
        <w:rPr>
          <w:rFonts w:ascii="Times New Roman" w:hAnsi="Times New Roman" w:cs="Times New Roman"/>
          <w:b/>
          <w:color w:val="000000"/>
          <w:u w:val="single"/>
        </w:rPr>
        <w:t>fotoğraf (son 6 ay içerisinde çekilmiş) yapıştırıldıktan</w:t>
      </w:r>
      <w:r w:rsidR="00D75809" w:rsidRPr="005011A2">
        <w:rPr>
          <w:rFonts w:ascii="Times New Roman" w:hAnsi="Times New Roman" w:cs="Times New Roman"/>
          <w:color w:val="000000"/>
        </w:rPr>
        <w:t xml:space="preserve"> sonra</w:t>
      </w:r>
      <w:r w:rsidR="00DB5047" w:rsidRPr="005011A2">
        <w:rPr>
          <w:rFonts w:ascii="Times New Roman" w:hAnsi="Times New Roman" w:cs="Times New Roman"/>
          <w:color w:val="000000"/>
        </w:rPr>
        <w:t xml:space="preserve"> </w:t>
      </w:r>
      <w:r w:rsidR="00DB5047" w:rsidRPr="005011A2">
        <w:rPr>
          <w:rFonts w:ascii="Times New Roman" w:hAnsi="Times New Roman" w:cs="Times New Roman"/>
          <w:color w:val="000000"/>
          <w:u w:val="single"/>
        </w:rPr>
        <w:t>mutlaka imzalanacaktır.</w:t>
      </w:r>
    </w:p>
    <w:p w14:paraId="517E3CE9" w14:textId="77777777" w:rsidR="005011A2" w:rsidRDefault="005011A2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u w:val="single"/>
        </w:rPr>
      </w:pPr>
    </w:p>
    <w:p w14:paraId="72F391FB" w14:textId="77777777" w:rsidR="005011A2" w:rsidRPr="005011A2" w:rsidRDefault="005011A2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Askerlik Durum Belgesi (1 Adet)</w:t>
      </w:r>
    </w:p>
    <w:p w14:paraId="05343423" w14:textId="77777777" w:rsidR="005011A2" w:rsidRPr="005011A2" w:rsidRDefault="005011A2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Erkek adaylar için a</w:t>
      </w:r>
      <w:r w:rsidRPr="005011A2">
        <w:rPr>
          <w:rFonts w:ascii="Times New Roman" w:hAnsi="Times New Roman" w:cs="Times New Roman"/>
          <w:color w:val="000000"/>
        </w:rPr>
        <w:t xml:space="preserve">skerlik şubelerinden veya </w:t>
      </w:r>
      <w:r w:rsidRPr="005011A2">
        <w:rPr>
          <w:rFonts w:ascii="Times New Roman" w:hAnsi="Times New Roman" w:cs="Times New Roman"/>
          <w:b/>
          <w:color w:val="FF0000"/>
        </w:rPr>
        <w:t>e-Devlet</w:t>
      </w:r>
      <w:r w:rsidRPr="005011A2">
        <w:rPr>
          <w:rFonts w:ascii="Times New Roman" w:hAnsi="Times New Roman" w:cs="Times New Roman"/>
          <w:color w:val="FF0000"/>
        </w:rPr>
        <w:t xml:space="preserve"> </w:t>
      </w:r>
      <w:r w:rsidRPr="005011A2">
        <w:rPr>
          <w:rFonts w:ascii="Times New Roman" w:hAnsi="Times New Roman" w:cs="Times New Roman"/>
          <w:color w:val="000000"/>
        </w:rPr>
        <w:t>üzerinden alınacak ve askerliğin yapıldığını, askerlikten muaf olunduğunu veya sevk tehirli olunduğunu belirten güncel tarihli belgenin aslı veya onaylı fotokopisi (Fotokopinin onay işlemi resmi kurumlar veya noterlik daireleri tarafından yapılabilir.)</w:t>
      </w:r>
    </w:p>
    <w:p w14:paraId="3EC0D032" w14:textId="77777777" w:rsidR="004E137B" w:rsidRPr="005011A2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05FFF1D3" w14:textId="77777777" w:rsidR="004E137B" w:rsidRPr="005011A2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 xml:space="preserve">Yüklenme </w:t>
      </w:r>
      <w:r w:rsidR="005B5C23" w:rsidRPr="005011A2">
        <w:rPr>
          <w:rFonts w:ascii="Times New Roman" w:hAnsi="Times New Roman" w:cs="Times New Roman"/>
          <w:b/>
          <w:bCs/>
          <w:color w:val="000000"/>
        </w:rPr>
        <w:t xml:space="preserve">ve Kefalet </w:t>
      </w:r>
      <w:r w:rsidR="00AB4A10" w:rsidRPr="005011A2">
        <w:rPr>
          <w:rFonts w:ascii="Times New Roman" w:hAnsi="Times New Roman" w:cs="Times New Roman"/>
          <w:b/>
          <w:bCs/>
          <w:color w:val="000000"/>
        </w:rPr>
        <w:t>Senedi (1</w:t>
      </w:r>
      <w:r w:rsidR="00E1253B" w:rsidRPr="005011A2">
        <w:rPr>
          <w:rFonts w:ascii="Times New Roman" w:hAnsi="Times New Roman" w:cs="Times New Roman"/>
          <w:b/>
          <w:bCs/>
          <w:color w:val="000000"/>
        </w:rPr>
        <w:t xml:space="preserve"> a</w:t>
      </w:r>
      <w:r w:rsidRPr="005011A2">
        <w:rPr>
          <w:rFonts w:ascii="Times New Roman" w:hAnsi="Times New Roman" w:cs="Times New Roman"/>
          <w:b/>
          <w:bCs/>
          <w:color w:val="000000"/>
        </w:rPr>
        <w:t>det)</w:t>
      </w:r>
    </w:p>
    <w:p w14:paraId="46ECCF18" w14:textId="77777777" w:rsidR="00AB4A10" w:rsidRPr="005011A2" w:rsidRDefault="000F78C6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</w:rPr>
      </w:pPr>
      <w:r w:rsidRPr="005011A2">
        <w:rPr>
          <w:rFonts w:ascii="Times New Roman" w:hAnsi="Times New Roman" w:cs="Times New Roman"/>
          <w:color w:val="000000"/>
          <w:u w:val="single"/>
        </w:rPr>
        <w:t xml:space="preserve">Bu belgenin örneği </w:t>
      </w:r>
      <w:r w:rsidR="0053669B" w:rsidRPr="005011A2">
        <w:rPr>
          <w:rFonts w:ascii="Times New Roman" w:hAnsi="Times New Roman" w:cs="Times New Roman"/>
          <w:b/>
          <w:color w:val="000000"/>
          <w:u w:val="single"/>
        </w:rPr>
        <w:t xml:space="preserve">duyuruda yer alan istenen belgeler içerisinde </w:t>
      </w:r>
      <w:r w:rsidR="0053669B" w:rsidRPr="005011A2">
        <w:rPr>
          <w:rFonts w:ascii="Times New Roman" w:hAnsi="Times New Roman" w:cs="Times New Roman"/>
          <w:color w:val="000000"/>
        </w:rPr>
        <w:t>yer almaktadır.</w:t>
      </w:r>
      <w:r w:rsidR="00D1304A" w:rsidRPr="005011A2">
        <w:rPr>
          <w:rFonts w:ascii="Times New Roman" w:hAnsi="Times New Roman" w:cs="Times New Roman"/>
          <w:color w:val="000000"/>
        </w:rPr>
        <w:t xml:space="preserve"> </w:t>
      </w:r>
      <w:r w:rsidR="00132595" w:rsidRPr="005011A2">
        <w:rPr>
          <w:rFonts w:ascii="Times New Roman" w:hAnsi="Times New Roman" w:cs="Times New Roman"/>
          <w:color w:val="000000"/>
        </w:rPr>
        <w:t xml:space="preserve">Bilgiler eksiksiz olarak yazıldıktan sonra noterlik daireleri tarafından onaylanacaktır. </w:t>
      </w:r>
    </w:p>
    <w:p w14:paraId="05D1A257" w14:textId="77777777" w:rsidR="00AB4A10" w:rsidRPr="005011A2" w:rsidRDefault="00AB4A1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</w:p>
    <w:p w14:paraId="564D962E" w14:textId="77777777" w:rsidR="004E137B" w:rsidRPr="005011A2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1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Yüklenme Senedi düzenlenirken</w:t>
      </w:r>
      <w:r w:rsidRPr="005011A2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14:paraId="798753D9" w14:textId="77777777" w:rsidR="004E137B" w:rsidRPr="005011A2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7A8B6AC" w14:textId="77777777" w:rsidR="004E137B" w:rsidRPr="005011A2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5011A2">
        <w:rPr>
          <w:rFonts w:ascii="Times New Roman" w:hAnsi="Times New Roman" w:cs="Times New Roman"/>
          <w:color w:val="000000"/>
        </w:rPr>
        <w:t>Boşluğa adına öğrenim görülecek kurum adı (</w:t>
      </w:r>
      <w:r w:rsidR="00BC2723" w:rsidRPr="005011A2">
        <w:rPr>
          <w:rFonts w:ascii="Times New Roman" w:hAnsi="Times New Roman" w:cs="Times New Roman"/>
          <w:b/>
          <w:color w:val="000000"/>
        </w:rPr>
        <w:t>Y</w:t>
      </w:r>
      <w:r w:rsidR="00AD7361" w:rsidRPr="005011A2">
        <w:rPr>
          <w:rFonts w:ascii="Times New Roman" w:hAnsi="Times New Roman" w:cs="Times New Roman"/>
          <w:b/>
          <w:color w:val="000000"/>
        </w:rPr>
        <w:t>erleştirme sonuç açıklama belgesinde belirtil</w:t>
      </w:r>
      <w:r w:rsidR="00E4235B" w:rsidRPr="005011A2">
        <w:rPr>
          <w:rFonts w:ascii="Times New Roman" w:hAnsi="Times New Roman" w:cs="Times New Roman"/>
          <w:b/>
          <w:color w:val="000000"/>
        </w:rPr>
        <w:t>diği şekliyle yazılacaktır</w:t>
      </w:r>
      <w:r w:rsidR="00361656" w:rsidRPr="005011A2">
        <w:rPr>
          <w:rFonts w:ascii="Times New Roman" w:hAnsi="Times New Roman" w:cs="Times New Roman"/>
          <w:b/>
          <w:color w:val="000000"/>
        </w:rPr>
        <w:t xml:space="preserve"> – </w:t>
      </w:r>
      <w:r w:rsidR="00361656" w:rsidRPr="005011A2">
        <w:rPr>
          <w:rFonts w:ascii="Times New Roman" w:hAnsi="Times New Roman" w:cs="Times New Roman"/>
          <w:b/>
          <w:color w:val="FF0000"/>
        </w:rPr>
        <w:t xml:space="preserve">Ankara Üniversitesi, </w:t>
      </w:r>
      <w:r w:rsidR="00BC2723" w:rsidRPr="005011A2">
        <w:rPr>
          <w:rFonts w:ascii="Times New Roman" w:hAnsi="Times New Roman" w:cs="Times New Roman"/>
          <w:b/>
          <w:color w:val="FF0000"/>
        </w:rPr>
        <w:t>Enerji ve Tabii Kaynaklar Bakanlığı</w:t>
      </w:r>
      <w:r w:rsidR="007C7C7C" w:rsidRPr="005011A2">
        <w:rPr>
          <w:rFonts w:ascii="Times New Roman" w:hAnsi="Times New Roman" w:cs="Times New Roman"/>
          <w:b/>
          <w:color w:val="FF0000"/>
        </w:rPr>
        <w:t xml:space="preserve"> </w:t>
      </w:r>
      <w:r w:rsidR="007C7C7C" w:rsidRPr="005011A2">
        <w:rPr>
          <w:rFonts w:ascii="Times New Roman" w:hAnsi="Times New Roman" w:cs="Times New Roman"/>
          <w:color w:val="FF0000"/>
        </w:rPr>
        <w:t>gibi</w:t>
      </w:r>
      <w:r w:rsidRPr="005011A2">
        <w:rPr>
          <w:rFonts w:ascii="Times New Roman" w:hAnsi="Times New Roman" w:cs="Times New Roman"/>
          <w:b/>
          <w:color w:val="000000"/>
        </w:rPr>
        <w:t>),</w:t>
      </w:r>
    </w:p>
    <w:p w14:paraId="7E74D4A6" w14:textId="77777777" w:rsidR="00361656" w:rsidRPr="005011A2" w:rsidRDefault="00361656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</w:p>
    <w:p w14:paraId="630EE149" w14:textId="77777777" w:rsidR="004E137B" w:rsidRPr="005011A2" w:rsidRDefault="004E137B" w:rsidP="005011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5011A2">
        <w:rPr>
          <w:rFonts w:ascii="Times New Roman" w:hAnsi="Times New Roman" w:cs="Times New Roman"/>
          <w:color w:val="000000"/>
        </w:rPr>
        <w:t xml:space="preserve">Boşluğa yurt dışında öğrenim görülecek alan adı </w:t>
      </w:r>
      <w:proofErr w:type="gramStart"/>
      <w:r w:rsidRPr="005011A2">
        <w:rPr>
          <w:rFonts w:ascii="Times New Roman" w:hAnsi="Times New Roman" w:cs="Times New Roman"/>
          <w:color w:val="000000"/>
        </w:rPr>
        <w:t>(</w:t>
      </w:r>
      <w:proofErr w:type="gramEnd"/>
      <w:r w:rsidR="00BC2723" w:rsidRPr="005011A2">
        <w:rPr>
          <w:rFonts w:ascii="Times New Roman" w:hAnsi="Times New Roman" w:cs="Times New Roman"/>
          <w:b/>
          <w:color w:val="000000"/>
        </w:rPr>
        <w:t>Y</w:t>
      </w:r>
      <w:r w:rsidR="00E4235B" w:rsidRPr="005011A2">
        <w:rPr>
          <w:rFonts w:ascii="Times New Roman" w:hAnsi="Times New Roman" w:cs="Times New Roman"/>
          <w:b/>
          <w:color w:val="000000"/>
        </w:rPr>
        <w:t>erleştirme sonuç açıklama belgesinde</w:t>
      </w:r>
      <w:r w:rsidRPr="005011A2">
        <w:rPr>
          <w:rFonts w:ascii="Times New Roman" w:hAnsi="Times New Roman" w:cs="Times New Roman"/>
          <w:b/>
          <w:color w:val="000000"/>
        </w:rPr>
        <w:t xml:space="preserve"> belirtildiği şekilde eksiksiz olarak</w:t>
      </w:r>
      <w:r w:rsidR="00B94348" w:rsidRPr="005011A2">
        <w:rPr>
          <w:rFonts w:ascii="Times New Roman" w:hAnsi="Times New Roman" w:cs="Times New Roman"/>
          <w:b/>
          <w:color w:val="000000"/>
        </w:rPr>
        <w:t xml:space="preserve"> yazılacaktır.</w:t>
      </w:r>
      <w:r w:rsidR="00361656" w:rsidRPr="005011A2">
        <w:rPr>
          <w:rFonts w:ascii="Times New Roman" w:hAnsi="Times New Roman" w:cs="Times New Roman"/>
          <w:color w:val="000000"/>
        </w:rPr>
        <w:t xml:space="preserve"> – </w:t>
      </w:r>
      <w:r w:rsidR="00361656" w:rsidRPr="005011A2">
        <w:rPr>
          <w:rFonts w:ascii="Times New Roman" w:hAnsi="Times New Roman" w:cs="Times New Roman"/>
          <w:b/>
          <w:color w:val="FF0000"/>
        </w:rPr>
        <w:t>Balkan Çalışmaları</w:t>
      </w:r>
      <w:r w:rsidR="003A1682" w:rsidRPr="005011A2">
        <w:rPr>
          <w:rFonts w:ascii="Times New Roman" w:hAnsi="Times New Roman" w:cs="Times New Roman"/>
          <w:b/>
          <w:color w:val="FF0000"/>
        </w:rPr>
        <w:t>, İdare Hukuku</w:t>
      </w:r>
      <w:r w:rsidR="00F301CA" w:rsidRPr="005011A2">
        <w:rPr>
          <w:rFonts w:ascii="Times New Roman" w:hAnsi="Times New Roman" w:cs="Times New Roman"/>
          <w:color w:val="000000"/>
        </w:rPr>
        <w:t xml:space="preserve"> </w:t>
      </w:r>
      <w:r w:rsidR="00F301CA" w:rsidRPr="005011A2">
        <w:rPr>
          <w:rFonts w:ascii="Times New Roman" w:hAnsi="Times New Roman" w:cs="Times New Roman"/>
          <w:color w:val="FF0000"/>
        </w:rPr>
        <w:t>gibi</w:t>
      </w:r>
      <w:proofErr w:type="gramStart"/>
      <w:r w:rsidRPr="005011A2">
        <w:rPr>
          <w:rFonts w:ascii="Times New Roman" w:hAnsi="Times New Roman" w:cs="Times New Roman"/>
          <w:color w:val="000000"/>
        </w:rPr>
        <w:t>)</w:t>
      </w:r>
      <w:proofErr w:type="gramEnd"/>
      <w:r w:rsidRPr="005011A2">
        <w:rPr>
          <w:rFonts w:ascii="Times New Roman" w:hAnsi="Times New Roman" w:cs="Times New Roman"/>
          <w:color w:val="000000"/>
        </w:rPr>
        <w:t>,</w:t>
      </w:r>
      <w:r w:rsidR="00AB4A10" w:rsidRPr="005011A2">
        <w:rPr>
          <w:rFonts w:ascii="Times New Roman" w:hAnsi="Times New Roman" w:cs="Times New Roman"/>
          <w:color w:val="000000"/>
        </w:rPr>
        <w:t xml:space="preserve"> </w:t>
      </w:r>
    </w:p>
    <w:p w14:paraId="4CE58675" w14:textId="77777777" w:rsidR="00361656" w:rsidRPr="005011A2" w:rsidRDefault="00361656" w:rsidP="00FF5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6427A6" w14:textId="77777777" w:rsidR="004E137B" w:rsidRPr="005011A2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5011A2">
        <w:rPr>
          <w:rFonts w:ascii="Times New Roman" w:hAnsi="Times New Roman" w:cs="Times New Roman"/>
          <w:color w:val="000000"/>
        </w:rPr>
        <w:t>Boşluğa yurt dışında görülecek öğre</w:t>
      </w:r>
      <w:r w:rsidR="00361656" w:rsidRPr="005011A2">
        <w:rPr>
          <w:rFonts w:ascii="Times New Roman" w:hAnsi="Times New Roman" w:cs="Times New Roman"/>
          <w:color w:val="000000"/>
        </w:rPr>
        <w:t xml:space="preserve">nimin seviyesi </w:t>
      </w:r>
      <w:r w:rsidR="00BD2C96" w:rsidRPr="005011A2">
        <w:rPr>
          <w:rFonts w:ascii="Times New Roman" w:hAnsi="Times New Roman" w:cs="Times New Roman"/>
          <w:b/>
          <w:color w:val="000000"/>
        </w:rPr>
        <w:t>“</w:t>
      </w:r>
      <w:r w:rsidR="00FD40FD" w:rsidRPr="005011A2">
        <w:rPr>
          <w:rFonts w:ascii="Times New Roman" w:hAnsi="Times New Roman" w:cs="Times New Roman"/>
          <w:b/>
          <w:color w:val="FF0000"/>
        </w:rPr>
        <w:t>Yüksek L</w:t>
      </w:r>
      <w:r w:rsidR="00361656" w:rsidRPr="005011A2">
        <w:rPr>
          <w:rFonts w:ascii="Times New Roman" w:hAnsi="Times New Roman" w:cs="Times New Roman"/>
          <w:b/>
          <w:color w:val="FF0000"/>
        </w:rPr>
        <w:t>isans</w:t>
      </w:r>
      <w:r w:rsidR="00BD2C96" w:rsidRPr="005011A2">
        <w:rPr>
          <w:rFonts w:ascii="Times New Roman" w:hAnsi="Times New Roman" w:cs="Times New Roman"/>
          <w:b/>
          <w:color w:val="000000"/>
        </w:rPr>
        <w:t>”</w:t>
      </w:r>
      <w:r w:rsidR="00FD40FD" w:rsidRPr="005011A2">
        <w:rPr>
          <w:rFonts w:ascii="Times New Roman" w:hAnsi="Times New Roman" w:cs="Times New Roman"/>
          <w:b/>
          <w:color w:val="000000"/>
        </w:rPr>
        <w:t>,</w:t>
      </w:r>
      <w:r w:rsidR="0066601B" w:rsidRPr="005011A2">
        <w:rPr>
          <w:rFonts w:ascii="Times New Roman" w:hAnsi="Times New Roman" w:cs="Times New Roman"/>
          <w:b/>
          <w:color w:val="000000"/>
        </w:rPr>
        <w:t xml:space="preserve"> </w:t>
      </w:r>
      <w:r w:rsidR="00BD2C96" w:rsidRPr="005011A2">
        <w:rPr>
          <w:rFonts w:ascii="Times New Roman" w:hAnsi="Times New Roman" w:cs="Times New Roman"/>
          <w:b/>
          <w:color w:val="000000"/>
        </w:rPr>
        <w:t>“</w:t>
      </w:r>
      <w:r w:rsidR="00AB34CF" w:rsidRPr="005011A2">
        <w:rPr>
          <w:rFonts w:ascii="Times New Roman" w:hAnsi="Times New Roman" w:cs="Times New Roman"/>
          <w:b/>
          <w:color w:val="FF0000"/>
        </w:rPr>
        <w:t>Doktora</w:t>
      </w:r>
      <w:r w:rsidR="00BD2C96" w:rsidRPr="005011A2">
        <w:rPr>
          <w:rFonts w:ascii="Times New Roman" w:hAnsi="Times New Roman" w:cs="Times New Roman"/>
          <w:b/>
          <w:color w:val="000000"/>
        </w:rPr>
        <w:t>”</w:t>
      </w:r>
      <w:r w:rsidR="00FD40FD" w:rsidRPr="005011A2">
        <w:rPr>
          <w:rFonts w:ascii="Times New Roman" w:hAnsi="Times New Roman" w:cs="Times New Roman"/>
          <w:b/>
          <w:color w:val="000000"/>
        </w:rPr>
        <w:t xml:space="preserve"> </w:t>
      </w:r>
      <w:r w:rsidR="00FD40FD" w:rsidRPr="005011A2">
        <w:rPr>
          <w:rFonts w:ascii="Times New Roman" w:hAnsi="Times New Roman" w:cs="Times New Roman"/>
          <w:color w:val="000000"/>
        </w:rPr>
        <w:t>ya da</w:t>
      </w:r>
      <w:r w:rsidR="00FD40FD" w:rsidRPr="005011A2">
        <w:rPr>
          <w:rFonts w:ascii="Times New Roman" w:hAnsi="Times New Roman" w:cs="Times New Roman"/>
          <w:b/>
          <w:color w:val="000000"/>
        </w:rPr>
        <w:t xml:space="preserve"> “</w:t>
      </w:r>
      <w:r w:rsidR="00FD40FD" w:rsidRPr="005011A2">
        <w:rPr>
          <w:rFonts w:ascii="Times New Roman" w:hAnsi="Times New Roman" w:cs="Times New Roman"/>
          <w:b/>
          <w:color w:val="FF0000"/>
        </w:rPr>
        <w:t>Yüksek Lisans ve Doktora</w:t>
      </w:r>
      <w:r w:rsidR="00FD40FD" w:rsidRPr="005011A2">
        <w:rPr>
          <w:rFonts w:ascii="Times New Roman" w:hAnsi="Times New Roman" w:cs="Times New Roman"/>
          <w:b/>
          <w:color w:val="000000"/>
        </w:rPr>
        <w:t>”</w:t>
      </w:r>
      <w:r w:rsidR="00AB34CF" w:rsidRPr="005011A2">
        <w:rPr>
          <w:rFonts w:ascii="Times New Roman" w:hAnsi="Times New Roman" w:cs="Times New Roman"/>
          <w:b/>
          <w:color w:val="000000"/>
        </w:rPr>
        <w:t xml:space="preserve"> </w:t>
      </w:r>
      <w:r w:rsidR="00AB34CF" w:rsidRPr="005011A2">
        <w:rPr>
          <w:rFonts w:ascii="Times New Roman" w:hAnsi="Times New Roman" w:cs="Times New Roman"/>
          <w:color w:val="000000"/>
        </w:rPr>
        <w:t>yazılacaktır.</w:t>
      </w:r>
    </w:p>
    <w:p w14:paraId="4951C96C" w14:textId="77777777" w:rsidR="00744030" w:rsidRPr="005011A2" w:rsidRDefault="0074403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61A8FDF6" w14:textId="77777777" w:rsidR="00547734" w:rsidRPr="005011A2" w:rsidRDefault="00744030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i/>
          <w:color w:val="000000"/>
        </w:rPr>
      </w:pPr>
      <w:r w:rsidRPr="005011A2">
        <w:rPr>
          <w:rFonts w:ascii="Times New Roman" w:hAnsi="Times New Roman" w:cs="Times New Roman"/>
          <w:b/>
          <w:color w:val="000000"/>
        </w:rPr>
        <w:t>Not:</w:t>
      </w:r>
      <w:r w:rsidRPr="005011A2">
        <w:rPr>
          <w:rFonts w:ascii="Times New Roman" w:hAnsi="Times New Roman" w:cs="Times New Roman"/>
          <w:color w:val="000000"/>
        </w:rPr>
        <w:t xml:space="preserve"> </w:t>
      </w:r>
      <w:r w:rsidRPr="005011A2">
        <w:rPr>
          <w:rFonts w:ascii="Times New Roman" w:hAnsi="Times New Roman" w:cs="Times New Roman"/>
          <w:i/>
          <w:color w:val="000000"/>
        </w:rPr>
        <w:t xml:space="preserve">Yerleştiğiniz alan için </w:t>
      </w:r>
      <w:r w:rsidRPr="005011A2">
        <w:rPr>
          <w:rFonts w:ascii="Times New Roman" w:hAnsi="Times New Roman" w:cs="Times New Roman"/>
          <w:b/>
          <w:i/>
          <w:color w:val="000000"/>
        </w:rPr>
        <w:t>“Tamamlanacak Öğrenim Seviyesi”</w:t>
      </w:r>
      <w:r w:rsidRPr="005011A2">
        <w:rPr>
          <w:rFonts w:ascii="Times New Roman" w:hAnsi="Times New Roman" w:cs="Times New Roman"/>
          <w:i/>
          <w:color w:val="000000"/>
        </w:rPr>
        <w:t xml:space="preserve"> bilgisi </w:t>
      </w:r>
      <w:r w:rsidRPr="005011A2">
        <w:rPr>
          <w:rFonts w:ascii="Times New Roman" w:hAnsi="Times New Roman" w:cs="Times New Roman"/>
          <w:b/>
          <w:i/>
          <w:color w:val="000000"/>
        </w:rPr>
        <w:t xml:space="preserve">2018 YLSY Tercih </w:t>
      </w:r>
      <w:proofErr w:type="spellStart"/>
      <w:r w:rsidRPr="005011A2">
        <w:rPr>
          <w:rFonts w:ascii="Times New Roman" w:hAnsi="Times New Roman" w:cs="Times New Roman"/>
          <w:b/>
          <w:i/>
          <w:color w:val="000000"/>
        </w:rPr>
        <w:t>Tablosu’nda</w:t>
      </w:r>
      <w:proofErr w:type="spellEnd"/>
      <w:r w:rsidRPr="005011A2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307AF7">
        <w:rPr>
          <w:rFonts w:ascii="Times New Roman" w:hAnsi="Times New Roman" w:cs="Times New Roman"/>
          <w:b/>
          <w:i/>
          <w:color w:val="000000"/>
        </w:rPr>
        <w:t xml:space="preserve">ve </w:t>
      </w:r>
      <w:r w:rsidR="00307AF7" w:rsidRPr="00307AF7">
        <w:rPr>
          <w:rFonts w:ascii="Times New Roman" w:hAnsi="Times New Roman" w:cs="Times New Roman"/>
          <w:b/>
          <w:i/>
          <w:color w:val="000000"/>
          <w:u w:val="single"/>
        </w:rPr>
        <w:t>yerleştirme sonuç belgesinde</w:t>
      </w:r>
      <w:r w:rsidR="00307AF7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5011A2">
        <w:rPr>
          <w:rFonts w:ascii="Times New Roman" w:hAnsi="Times New Roman" w:cs="Times New Roman"/>
          <w:i/>
          <w:color w:val="000000"/>
        </w:rPr>
        <w:t xml:space="preserve">yer almaktadır. </w:t>
      </w:r>
      <w:r w:rsidRPr="005011A2">
        <w:rPr>
          <w:rFonts w:ascii="Times New Roman" w:hAnsi="Times New Roman" w:cs="Times New Roman"/>
          <w:b/>
          <w:i/>
          <w:color w:val="000000"/>
        </w:rPr>
        <w:t>“Tamamlanacak Öğrenim Seviyesi</w:t>
      </w:r>
      <w:r w:rsidR="00307AF7">
        <w:rPr>
          <w:rFonts w:ascii="Times New Roman" w:hAnsi="Times New Roman" w:cs="Times New Roman"/>
          <w:i/>
          <w:color w:val="000000"/>
        </w:rPr>
        <w:t>” sütununda</w:t>
      </w:r>
      <w:r w:rsidR="00547734" w:rsidRPr="005011A2">
        <w:rPr>
          <w:rFonts w:ascii="Times New Roman" w:hAnsi="Times New Roman" w:cs="Times New Roman"/>
          <w:i/>
          <w:color w:val="000000"/>
        </w:rPr>
        <w:t>;</w:t>
      </w:r>
    </w:p>
    <w:p w14:paraId="2B23BC61" w14:textId="77777777" w:rsidR="009E26C9" w:rsidRPr="005011A2" w:rsidRDefault="009E26C9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</w:rPr>
      </w:pPr>
    </w:p>
    <w:p w14:paraId="14FEB24D" w14:textId="77777777" w:rsidR="00744030" w:rsidRPr="005011A2" w:rsidRDefault="00744030" w:rsidP="003E6CF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</w:rPr>
      </w:pPr>
      <w:r w:rsidRPr="005011A2">
        <w:rPr>
          <w:rFonts w:ascii="Times New Roman" w:hAnsi="Times New Roman" w:cs="Times New Roman"/>
          <w:b/>
          <w:i/>
          <w:color w:val="000000"/>
        </w:rPr>
        <w:t>“Yüksek Lisans”</w:t>
      </w:r>
      <w:r w:rsidRPr="005011A2">
        <w:rPr>
          <w:rFonts w:ascii="Times New Roman" w:hAnsi="Times New Roman" w:cs="Times New Roman"/>
          <w:i/>
          <w:color w:val="000000"/>
        </w:rPr>
        <w:t xml:space="preserve"> ibaresi yer alan kontenjanlara yerleşen adaylar </w:t>
      </w:r>
      <w:r w:rsidRPr="005011A2">
        <w:rPr>
          <w:rFonts w:ascii="Times New Roman" w:hAnsi="Times New Roman" w:cs="Times New Roman"/>
          <w:b/>
          <w:i/>
          <w:color w:val="000000"/>
          <w:u w:val="single"/>
        </w:rPr>
        <w:t>“</w:t>
      </w:r>
      <w:r w:rsidRPr="005011A2">
        <w:rPr>
          <w:rFonts w:ascii="Times New Roman" w:hAnsi="Times New Roman" w:cs="Times New Roman"/>
          <w:b/>
          <w:bCs/>
          <w:i/>
          <w:color w:val="000000"/>
          <w:u w:val="single"/>
        </w:rPr>
        <w:t>Yüksek Lisans”</w:t>
      </w:r>
      <w:r w:rsidRPr="005011A2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5011A2">
        <w:rPr>
          <w:rFonts w:ascii="Times New Roman" w:hAnsi="Times New Roman" w:cs="Times New Roman"/>
          <w:i/>
          <w:color w:val="000000"/>
        </w:rPr>
        <w:t xml:space="preserve">ibaresini kullanacaklardır. </w:t>
      </w:r>
    </w:p>
    <w:p w14:paraId="0A0AFE61" w14:textId="77777777" w:rsidR="00547734" w:rsidRPr="005011A2" w:rsidRDefault="00547734" w:rsidP="003E6CF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</w:rPr>
      </w:pPr>
      <w:r w:rsidRPr="005011A2">
        <w:rPr>
          <w:rFonts w:ascii="Times New Roman" w:hAnsi="Times New Roman" w:cs="Times New Roman"/>
          <w:b/>
          <w:i/>
          <w:color w:val="000000"/>
        </w:rPr>
        <w:t>“Sadece Doktora”</w:t>
      </w:r>
      <w:r w:rsidRPr="005011A2">
        <w:rPr>
          <w:rFonts w:ascii="Times New Roman" w:hAnsi="Times New Roman" w:cs="Times New Roman"/>
          <w:i/>
          <w:color w:val="000000"/>
        </w:rPr>
        <w:t xml:space="preserve"> ibaresi yer alan kontenjanlara yerleşen adaylar </w:t>
      </w:r>
      <w:r w:rsidRPr="005011A2">
        <w:rPr>
          <w:rFonts w:ascii="Times New Roman" w:hAnsi="Times New Roman" w:cs="Times New Roman"/>
          <w:b/>
          <w:i/>
          <w:color w:val="000000"/>
          <w:u w:val="single"/>
        </w:rPr>
        <w:t>“</w:t>
      </w:r>
      <w:r w:rsidRPr="005011A2">
        <w:rPr>
          <w:rFonts w:ascii="Times New Roman" w:hAnsi="Times New Roman" w:cs="Times New Roman"/>
          <w:b/>
          <w:bCs/>
          <w:i/>
          <w:color w:val="000000"/>
          <w:u w:val="single"/>
        </w:rPr>
        <w:t>Doktora”</w:t>
      </w:r>
      <w:r w:rsidRPr="005011A2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5011A2">
        <w:rPr>
          <w:rFonts w:ascii="Times New Roman" w:hAnsi="Times New Roman" w:cs="Times New Roman"/>
          <w:i/>
          <w:color w:val="000000"/>
        </w:rPr>
        <w:t xml:space="preserve">ibaresini kullanacaklardır. </w:t>
      </w:r>
    </w:p>
    <w:p w14:paraId="62CD90E0" w14:textId="77777777" w:rsidR="00547734" w:rsidRPr="005011A2" w:rsidRDefault="00547734" w:rsidP="003E6CF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</w:rPr>
      </w:pPr>
      <w:r w:rsidRPr="005011A2">
        <w:rPr>
          <w:rFonts w:ascii="Times New Roman" w:hAnsi="Times New Roman" w:cs="Times New Roman"/>
          <w:b/>
          <w:i/>
          <w:color w:val="000000"/>
        </w:rPr>
        <w:t xml:space="preserve">“Doktora” </w:t>
      </w:r>
      <w:r w:rsidRPr="005011A2">
        <w:rPr>
          <w:rFonts w:ascii="Times New Roman" w:hAnsi="Times New Roman" w:cs="Times New Roman"/>
          <w:i/>
          <w:color w:val="000000"/>
        </w:rPr>
        <w:t xml:space="preserve">ibaresi yer alan kontenjanlara yerleşen adaylardan doktora öncesi yüksek lisans yapacak adaylar </w:t>
      </w:r>
      <w:r w:rsidRPr="005011A2">
        <w:rPr>
          <w:rFonts w:ascii="Times New Roman" w:hAnsi="Times New Roman" w:cs="Times New Roman"/>
          <w:b/>
          <w:i/>
          <w:color w:val="000000"/>
          <w:u w:val="single"/>
        </w:rPr>
        <w:t>“Yüksek Lisans ve Doktora”</w:t>
      </w:r>
      <w:r w:rsidR="009E26C9" w:rsidRPr="005011A2">
        <w:rPr>
          <w:rFonts w:ascii="Times New Roman" w:hAnsi="Times New Roman" w:cs="Times New Roman"/>
          <w:i/>
          <w:color w:val="000000"/>
          <w:u w:val="single"/>
        </w:rPr>
        <w:t>,</w:t>
      </w:r>
      <w:r w:rsidR="009E26C9" w:rsidRPr="005011A2">
        <w:rPr>
          <w:rFonts w:ascii="Times New Roman" w:hAnsi="Times New Roman" w:cs="Times New Roman"/>
          <w:i/>
          <w:color w:val="000000"/>
        </w:rPr>
        <w:t xml:space="preserve"> doğrudan doktora öğrenimine başlayacak adaylar ise </w:t>
      </w:r>
      <w:r w:rsidRPr="005011A2">
        <w:rPr>
          <w:rFonts w:ascii="Times New Roman" w:hAnsi="Times New Roman" w:cs="Times New Roman"/>
          <w:i/>
          <w:color w:val="000000"/>
        </w:rPr>
        <w:t xml:space="preserve"> </w:t>
      </w:r>
      <w:r w:rsidRPr="005011A2">
        <w:rPr>
          <w:rFonts w:ascii="Times New Roman" w:hAnsi="Times New Roman" w:cs="Times New Roman"/>
          <w:b/>
          <w:i/>
          <w:color w:val="000000"/>
          <w:u w:val="single"/>
        </w:rPr>
        <w:t>“</w:t>
      </w:r>
      <w:r w:rsidRPr="005011A2">
        <w:rPr>
          <w:rFonts w:ascii="Times New Roman" w:hAnsi="Times New Roman" w:cs="Times New Roman"/>
          <w:b/>
          <w:bCs/>
          <w:i/>
          <w:color w:val="000000"/>
          <w:u w:val="single"/>
        </w:rPr>
        <w:t>Doktora”</w:t>
      </w:r>
      <w:r w:rsidRPr="005011A2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5011A2">
        <w:rPr>
          <w:rFonts w:ascii="Times New Roman" w:hAnsi="Times New Roman" w:cs="Times New Roman"/>
          <w:i/>
          <w:color w:val="000000"/>
        </w:rPr>
        <w:t xml:space="preserve">ibaresini kullanacaklardır. </w:t>
      </w:r>
    </w:p>
    <w:p w14:paraId="033BBFB7" w14:textId="77777777" w:rsidR="00647C4E" w:rsidRPr="005011A2" w:rsidRDefault="00647C4E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63676E5" w14:textId="77777777" w:rsidR="00E63E83" w:rsidRPr="005011A2" w:rsidRDefault="00E63E83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5011A2">
        <w:rPr>
          <w:rFonts w:ascii="Times New Roman" w:hAnsi="Times New Roman" w:cs="Times New Roman"/>
          <w:b/>
          <w:bCs/>
          <w:color w:val="000000"/>
          <w:u w:val="single"/>
        </w:rPr>
        <w:t xml:space="preserve">DİKKAT! </w:t>
      </w:r>
      <w:r w:rsidRPr="005011A2">
        <w:rPr>
          <w:rFonts w:ascii="Times New Roman" w:hAnsi="Times New Roman" w:cs="Times New Roman"/>
          <w:bCs/>
          <w:color w:val="000000"/>
          <w:u w:val="single"/>
        </w:rPr>
        <w:t>Doktora zorunluluğu bulunan kontenjanlar için sadece “Yüksek Lisans” ibaresi yazılı senetler kabul edilmeyecektir.</w:t>
      </w:r>
    </w:p>
    <w:p w14:paraId="127BF781" w14:textId="77777777" w:rsidR="0066601B" w:rsidRPr="005011A2" w:rsidRDefault="0066601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8D2BED8" w14:textId="77777777" w:rsidR="00F301CA" w:rsidRPr="005011A2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lastRenderedPageBreak/>
        <w:t xml:space="preserve">4. </w:t>
      </w:r>
      <w:r w:rsidRPr="005011A2">
        <w:rPr>
          <w:rFonts w:ascii="Times New Roman" w:hAnsi="Times New Roman" w:cs="Times New Roman"/>
          <w:color w:val="000000"/>
        </w:rPr>
        <w:t>Boşluğa yurt dışında öğrenim görül</w:t>
      </w:r>
      <w:r w:rsidR="008724F0" w:rsidRPr="005011A2">
        <w:rPr>
          <w:rFonts w:ascii="Times New Roman" w:hAnsi="Times New Roman" w:cs="Times New Roman"/>
          <w:color w:val="000000"/>
        </w:rPr>
        <w:t xml:space="preserve">ecek ülke adı </w:t>
      </w:r>
      <w:proofErr w:type="gramStart"/>
      <w:r w:rsidR="008724F0" w:rsidRPr="005011A2">
        <w:rPr>
          <w:rFonts w:ascii="Times New Roman" w:hAnsi="Times New Roman" w:cs="Times New Roman"/>
          <w:color w:val="000000"/>
        </w:rPr>
        <w:t>(</w:t>
      </w:r>
      <w:proofErr w:type="gramEnd"/>
      <w:r w:rsidR="009E26C9" w:rsidRPr="005011A2">
        <w:rPr>
          <w:rFonts w:ascii="Times New Roman" w:hAnsi="Times New Roman" w:cs="Times New Roman"/>
          <w:b/>
          <w:color w:val="FF0000"/>
        </w:rPr>
        <w:t>2018</w:t>
      </w:r>
      <w:r w:rsidR="003A66C1" w:rsidRPr="005011A2">
        <w:rPr>
          <w:rFonts w:ascii="Times New Roman" w:hAnsi="Times New Roman" w:cs="Times New Roman"/>
          <w:b/>
          <w:color w:val="FF0000"/>
        </w:rPr>
        <w:t xml:space="preserve"> </w:t>
      </w:r>
      <w:r w:rsidRPr="005011A2">
        <w:rPr>
          <w:rFonts w:ascii="Times New Roman" w:hAnsi="Times New Roman" w:cs="Times New Roman"/>
          <w:b/>
          <w:color w:val="FF0000"/>
        </w:rPr>
        <w:t>YLSY</w:t>
      </w:r>
      <w:r w:rsidR="003A66C1" w:rsidRPr="005011A2">
        <w:rPr>
          <w:rFonts w:ascii="Times New Roman" w:hAnsi="Times New Roman" w:cs="Times New Roman"/>
          <w:b/>
          <w:color w:val="FF0000"/>
        </w:rPr>
        <w:t xml:space="preserve"> </w:t>
      </w:r>
      <w:r w:rsidR="0026248A" w:rsidRPr="005011A2">
        <w:rPr>
          <w:rFonts w:ascii="Times New Roman" w:hAnsi="Times New Roman" w:cs="Times New Roman"/>
          <w:b/>
          <w:color w:val="FF0000"/>
        </w:rPr>
        <w:t xml:space="preserve">Tercih </w:t>
      </w:r>
      <w:proofErr w:type="spellStart"/>
      <w:r w:rsidR="0026248A" w:rsidRPr="005011A2">
        <w:rPr>
          <w:rFonts w:ascii="Times New Roman" w:hAnsi="Times New Roman" w:cs="Times New Roman"/>
          <w:b/>
          <w:color w:val="FF0000"/>
        </w:rPr>
        <w:t>Tablosu</w:t>
      </w:r>
      <w:r w:rsidR="009E26C9" w:rsidRPr="005011A2">
        <w:rPr>
          <w:rFonts w:ascii="Times New Roman" w:hAnsi="Times New Roman" w:cs="Times New Roman"/>
          <w:b/>
          <w:color w:val="FF0000"/>
        </w:rPr>
        <w:t>’</w:t>
      </w:r>
      <w:r w:rsidR="00204812" w:rsidRPr="005011A2">
        <w:rPr>
          <w:rFonts w:ascii="Times New Roman" w:hAnsi="Times New Roman" w:cs="Times New Roman"/>
          <w:b/>
          <w:color w:val="FF0000"/>
        </w:rPr>
        <w:t>n</w:t>
      </w:r>
      <w:r w:rsidRPr="005011A2">
        <w:rPr>
          <w:rFonts w:ascii="Times New Roman" w:hAnsi="Times New Roman" w:cs="Times New Roman"/>
          <w:b/>
          <w:color w:val="FF0000"/>
        </w:rPr>
        <w:t>da</w:t>
      </w:r>
      <w:proofErr w:type="spellEnd"/>
      <w:r w:rsidR="00D500AD" w:rsidRPr="005011A2">
        <w:rPr>
          <w:rFonts w:ascii="Times New Roman" w:hAnsi="Times New Roman" w:cs="Times New Roman"/>
          <w:b/>
          <w:color w:val="FF0000"/>
        </w:rPr>
        <w:t xml:space="preserve"> </w:t>
      </w:r>
      <w:r w:rsidR="00814C07" w:rsidRPr="005011A2">
        <w:rPr>
          <w:rFonts w:ascii="Times New Roman" w:hAnsi="Times New Roman" w:cs="Times New Roman"/>
          <w:b/>
        </w:rPr>
        <w:t>yerleştiğiniz kontenjan satırının sonunda</w:t>
      </w:r>
      <w:r w:rsidR="002244DC">
        <w:rPr>
          <w:rFonts w:ascii="Times New Roman" w:hAnsi="Times New Roman" w:cs="Times New Roman"/>
          <w:b/>
        </w:rPr>
        <w:t xml:space="preserve"> ya da yerleştirme sonuç belgesinin</w:t>
      </w:r>
      <w:r w:rsidR="00814C07" w:rsidRPr="005011A2">
        <w:rPr>
          <w:rFonts w:ascii="Times New Roman" w:hAnsi="Times New Roman" w:cs="Times New Roman"/>
          <w:b/>
        </w:rPr>
        <w:t xml:space="preserve"> </w:t>
      </w:r>
      <w:r w:rsidR="00814C07" w:rsidRPr="005011A2">
        <w:rPr>
          <w:rFonts w:ascii="Times New Roman" w:hAnsi="Times New Roman" w:cs="Times New Roman"/>
          <w:b/>
          <w:color w:val="FF0000"/>
        </w:rPr>
        <w:t xml:space="preserve">“Öğrenim Görülebilecek Ülkeler” </w:t>
      </w:r>
      <w:r w:rsidR="002244DC">
        <w:rPr>
          <w:rFonts w:ascii="Times New Roman" w:hAnsi="Times New Roman" w:cs="Times New Roman"/>
          <w:b/>
        </w:rPr>
        <w:t>bölümünde</w:t>
      </w:r>
      <w:r w:rsidR="00814C07" w:rsidRPr="005011A2">
        <w:rPr>
          <w:rFonts w:ascii="Times New Roman" w:hAnsi="Times New Roman" w:cs="Times New Roman"/>
          <w:b/>
        </w:rPr>
        <w:t xml:space="preserve"> yer alan ülkelerden </w:t>
      </w:r>
      <w:r w:rsidR="009E26C9" w:rsidRPr="005011A2">
        <w:rPr>
          <w:rFonts w:ascii="Times New Roman" w:hAnsi="Times New Roman" w:cs="Times New Roman"/>
          <w:b/>
          <w:color w:val="FF0000"/>
          <w:u w:val="single"/>
        </w:rPr>
        <w:t xml:space="preserve">sadece </w:t>
      </w:r>
      <w:r w:rsidR="00814C07" w:rsidRPr="005011A2">
        <w:rPr>
          <w:rFonts w:ascii="Times New Roman" w:hAnsi="Times New Roman" w:cs="Times New Roman"/>
          <w:b/>
          <w:color w:val="FF0000"/>
          <w:u w:val="single"/>
        </w:rPr>
        <w:t>biri</w:t>
      </w:r>
      <w:r w:rsidR="00814C07" w:rsidRPr="005011A2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  <w:r w:rsidR="00814C07" w:rsidRPr="005011A2">
        <w:rPr>
          <w:rFonts w:ascii="Times New Roman" w:hAnsi="Times New Roman" w:cs="Times New Roman"/>
          <w:b/>
        </w:rPr>
        <w:t>seçilecektir.</w:t>
      </w:r>
      <w:r w:rsidR="00814C07" w:rsidRPr="005011A2">
        <w:rPr>
          <w:rFonts w:ascii="Times New Roman" w:hAnsi="Times New Roman" w:cs="Times New Roman"/>
          <w:b/>
          <w:color w:val="FF0000"/>
        </w:rPr>
        <w:t xml:space="preserve"> </w:t>
      </w:r>
      <w:r w:rsidR="00814C07" w:rsidRPr="005011A2">
        <w:rPr>
          <w:rFonts w:ascii="Times New Roman" w:hAnsi="Times New Roman" w:cs="Times New Roman"/>
          <w:b/>
          <w:color w:val="FF0000"/>
          <w:u w:val="single"/>
        </w:rPr>
        <w:t>Birden fazla ülke ya da “AB Ülkeleri” gibi ibare</w:t>
      </w:r>
      <w:r w:rsidR="00D515D9" w:rsidRPr="005011A2">
        <w:rPr>
          <w:rFonts w:ascii="Times New Roman" w:hAnsi="Times New Roman" w:cs="Times New Roman"/>
          <w:b/>
          <w:color w:val="FF0000"/>
          <w:u w:val="single"/>
        </w:rPr>
        <w:t>ler kabul edil</w:t>
      </w:r>
      <w:r w:rsidR="00E63E83" w:rsidRPr="005011A2">
        <w:rPr>
          <w:rFonts w:ascii="Times New Roman" w:hAnsi="Times New Roman" w:cs="Times New Roman"/>
          <w:b/>
          <w:color w:val="FF0000"/>
          <w:u w:val="single"/>
        </w:rPr>
        <w:t>meyecektir</w:t>
      </w:r>
      <w:r w:rsidR="00814C07" w:rsidRPr="005011A2">
        <w:rPr>
          <w:rFonts w:ascii="Times New Roman" w:hAnsi="Times New Roman" w:cs="Times New Roman"/>
          <w:b/>
          <w:color w:val="FF0000"/>
          <w:u w:val="single"/>
        </w:rPr>
        <w:t xml:space="preserve">. </w:t>
      </w:r>
    </w:p>
    <w:p w14:paraId="07F03A0A" w14:textId="77777777" w:rsidR="00814C07" w:rsidRPr="005011A2" w:rsidRDefault="00814C07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25EF55BF" w14:textId="77777777" w:rsidR="004E137B" w:rsidRPr="005011A2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5011A2">
        <w:rPr>
          <w:rFonts w:ascii="Times New Roman" w:hAnsi="Times New Roman" w:cs="Times New Roman"/>
          <w:color w:val="000000"/>
        </w:rPr>
        <w:t>Boşluğa yurt içi daimi adresi yazılacaktır</w:t>
      </w:r>
      <w:r w:rsidR="00BB460A" w:rsidRPr="005011A2">
        <w:rPr>
          <w:rFonts w:ascii="Times New Roman" w:hAnsi="Times New Roman" w:cs="Times New Roman"/>
          <w:color w:val="000000"/>
        </w:rPr>
        <w:t>.</w:t>
      </w:r>
      <w:r w:rsidRPr="005011A2">
        <w:rPr>
          <w:rFonts w:ascii="Times New Roman" w:hAnsi="Times New Roman" w:cs="Times New Roman"/>
          <w:color w:val="000000"/>
        </w:rPr>
        <w:t xml:space="preserve"> (Tebligat adresi)</w:t>
      </w:r>
    </w:p>
    <w:p w14:paraId="69B93822" w14:textId="77777777" w:rsidR="00B43888" w:rsidRPr="005011A2" w:rsidRDefault="00B43888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01AB4F97" w14:textId="77777777" w:rsidR="00E16540" w:rsidRPr="005011A2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 xml:space="preserve">NOT: </w:t>
      </w:r>
      <w:r w:rsidRPr="005011A2">
        <w:rPr>
          <w:rFonts w:ascii="Times New Roman" w:hAnsi="Times New Roman" w:cs="Times New Roman"/>
          <w:b/>
          <w:color w:val="000000"/>
        </w:rPr>
        <w:t>Yüklenme senedinde herhangi bir para miktarı belirtilmemelidir</w:t>
      </w:r>
      <w:r w:rsidR="00A004B2" w:rsidRPr="005011A2">
        <w:rPr>
          <w:rFonts w:ascii="Times New Roman" w:hAnsi="Times New Roman" w:cs="Times New Roman"/>
          <w:color w:val="000000"/>
        </w:rPr>
        <w:t>.</w:t>
      </w:r>
      <w:r w:rsidR="0006246D" w:rsidRPr="005011A2">
        <w:rPr>
          <w:rFonts w:ascii="Times New Roman" w:hAnsi="Times New Roman" w:cs="Times New Roman"/>
          <w:color w:val="000000"/>
        </w:rPr>
        <w:t xml:space="preserve"> </w:t>
      </w:r>
    </w:p>
    <w:p w14:paraId="2419022A" w14:textId="77777777" w:rsidR="00DC4D44" w:rsidRPr="005011A2" w:rsidRDefault="00DC4D44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6E74C279" w14:textId="77777777" w:rsidR="004E137B" w:rsidRPr="005011A2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11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Kefalet Senedi düzenlenirken;</w:t>
      </w:r>
    </w:p>
    <w:p w14:paraId="10559C2A" w14:textId="77777777" w:rsidR="004E137B" w:rsidRPr="005011A2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3F54A2A4" w14:textId="77777777" w:rsidR="004E137B" w:rsidRPr="005011A2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6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5011A2">
        <w:rPr>
          <w:rFonts w:ascii="Times New Roman" w:hAnsi="Times New Roman" w:cs="Times New Roman"/>
          <w:color w:val="000000"/>
        </w:rPr>
        <w:t xml:space="preserve">Boşluğa adına öğrenim görülecek kurum adı </w:t>
      </w:r>
      <w:r w:rsidR="00A004B2" w:rsidRPr="005011A2">
        <w:rPr>
          <w:rFonts w:ascii="Times New Roman" w:hAnsi="Times New Roman" w:cs="Times New Roman"/>
          <w:color w:val="000000"/>
        </w:rPr>
        <w:t>(</w:t>
      </w:r>
      <w:r w:rsidR="00BB460A" w:rsidRPr="005011A2">
        <w:rPr>
          <w:rFonts w:ascii="Times New Roman" w:hAnsi="Times New Roman" w:cs="Times New Roman"/>
          <w:b/>
          <w:color w:val="000000"/>
        </w:rPr>
        <w:t>Y</w:t>
      </w:r>
      <w:r w:rsidR="00A004B2" w:rsidRPr="005011A2">
        <w:rPr>
          <w:rFonts w:ascii="Times New Roman" w:hAnsi="Times New Roman" w:cs="Times New Roman"/>
          <w:b/>
          <w:color w:val="000000"/>
        </w:rPr>
        <w:t xml:space="preserve">erleştirme sonuç açıklama belgesinde belirtildiği şekliyle yazılacaktır – </w:t>
      </w:r>
      <w:r w:rsidR="00A004B2" w:rsidRPr="005011A2">
        <w:rPr>
          <w:rFonts w:ascii="Times New Roman" w:hAnsi="Times New Roman" w:cs="Times New Roman"/>
          <w:b/>
          <w:color w:val="FF0000"/>
        </w:rPr>
        <w:t xml:space="preserve">Ankara Üniversitesi, </w:t>
      </w:r>
      <w:r w:rsidR="00BB460A" w:rsidRPr="005011A2">
        <w:rPr>
          <w:rFonts w:ascii="Times New Roman" w:hAnsi="Times New Roman" w:cs="Times New Roman"/>
          <w:b/>
          <w:color w:val="FF0000"/>
        </w:rPr>
        <w:t xml:space="preserve">Enerji ve Tabii Kaynaklar Bakanlığı </w:t>
      </w:r>
      <w:r w:rsidR="00A004B2" w:rsidRPr="005011A2">
        <w:rPr>
          <w:rFonts w:ascii="Times New Roman" w:hAnsi="Times New Roman" w:cs="Times New Roman"/>
          <w:b/>
          <w:color w:val="FF0000"/>
        </w:rPr>
        <w:t>gibi</w:t>
      </w:r>
      <w:r w:rsidR="00A004B2" w:rsidRPr="005011A2">
        <w:rPr>
          <w:rFonts w:ascii="Times New Roman" w:hAnsi="Times New Roman" w:cs="Times New Roman"/>
          <w:b/>
          <w:color w:val="000000"/>
        </w:rPr>
        <w:t>),</w:t>
      </w:r>
    </w:p>
    <w:p w14:paraId="2CF04DF0" w14:textId="77777777" w:rsidR="004E137B" w:rsidRPr="005011A2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7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5011A2">
        <w:rPr>
          <w:rFonts w:ascii="Times New Roman" w:hAnsi="Times New Roman" w:cs="Times New Roman"/>
          <w:color w:val="000000"/>
        </w:rPr>
        <w:t>Boşluğa taahhüt edenin (öğrencinin) adı ve soyadı,</w:t>
      </w:r>
    </w:p>
    <w:p w14:paraId="19EABA4B" w14:textId="77777777" w:rsidR="004E137B" w:rsidRPr="005011A2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8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5011A2">
        <w:rPr>
          <w:rFonts w:ascii="Times New Roman" w:hAnsi="Times New Roman" w:cs="Times New Roman"/>
          <w:color w:val="000000"/>
        </w:rPr>
        <w:t xml:space="preserve">Boşluğa </w:t>
      </w:r>
      <w:r w:rsidR="004E137B" w:rsidRPr="005011A2">
        <w:rPr>
          <w:rFonts w:ascii="Times New Roman" w:hAnsi="Times New Roman" w:cs="Times New Roman"/>
          <w:b/>
          <w:color w:val="FF0000"/>
        </w:rPr>
        <w:t>yüklenme senedinin düzenlendiği</w:t>
      </w:r>
      <w:r w:rsidR="004E137B" w:rsidRPr="005011A2">
        <w:rPr>
          <w:rFonts w:ascii="Times New Roman" w:hAnsi="Times New Roman" w:cs="Times New Roman"/>
          <w:color w:val="000000"/>
        </w:rPr>
        <w:t xml:space="preserve"> noterliğin adı,</w:t>
      </w:r>
    </w:p>
    <w:p w14:paraId="5CF99B5F" w14:textId="77777777" w:rsidR="004E137B" w:rsidRPr="005011A2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9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5011A2">
        <w:rPr>
          <w:rFonts w:ascii="Times New Roman" w:hAnsi="Times New Roman" w:cs="Times New Roman"/>
          <w:color w:val="000000"/>
        </w:rPr>
        <w:t xml:space="preserve">Boşluğa </w:t>
      </w:r>
      <w:r w:rsidR="004E137B" w:rsidRPr="005011A2">
        <w:rPr>
          <w:rFonts w:ascii="Times New Roman" w:hAnsi="Times New Roman" w:cs="Times New Roman"/>
          <w:b/>
          <w:color w:val="FF0000"/>
        </w:rPr>
        <w:t>yüklenme senedinin</w:t>
      </w:r>
      <w:r w:rsidR="004E137B" w:rsidRPr="005011A2">
        <w:rPr>
          <w:rFonts w:ascii="Times New Roman" w:hAnsi="Times New Roman" w:cs="Times New Roman"/>
          <w:color w:val="000000"/>
        </w:rPr>
        <w:t xml:space="preserve"> tarih ve sayısı,</w:t>
      </w:r>
    </w:p>
    <w:p w14:paraId="6ECA7A54" w14:textId="77777777" w:rsidR="004E137B" w:rsidRPr="005011A2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10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5011A2">
        <w:rPr>
          <w:rFonts w:ascii="Times New Roman" w:hAnsi="Times New Roman" w:cs="Times New Roman"/>
          <w:color w:val="000000"/>
        </w:rPr>
        <w:t xml:space="preserve">Boşluğa kefalet miktarı 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>döviz cinsinden rakamla</w:t>
      </w:r>
      <w:r w:rsidR="004E137B" w:rsidRPr="005011A2">
        <w:rPr>
          <w:rFonts w:ascii="Times New Roman" w:hAnsi="Times New Roman" w:cs="Times New Roman"/>
          <w:color w:val="000000"/>
        </w:rPr>
        <w:t>,</w:t>
      </w:r>
      <w:r w:rsidR="00F80202" w:rsidRPr="005011A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80202" w:rsidRPr="005011A2">
        <w:rPr>
          <w:rFonts w:ascii="Times New Roman" w:hAnsi="Times New Roman" w:cs="Times New Roman"/>
          <w:b/>
        </w:rPr>
        <w:t>(</w:t>
      </w:r>
      <w:proofErr w:type="gramEnd"/>
      <w:r w:rsidR="00413846" w:rsidRPr="005011A2">
        <w:rPr>
          <w:rFonts w:ascii="Times New Roman" w:hAnsi="Times New Roman" w:cs="Times New Roman"/>
          <w:b/>
          <w:u w:val="single"/>
        </w:rPr>
        <w:t xml:space="preserve">Miktarlar </w:t>
      </w:r>
      <w:r w:rsidR="00F80202" w:rsidRPr="005011A2">
        <w:rPr>
          <w:rFonts w:ascii="Times New Roman" w:hAnsi="Times New Roman" w:cs="Times New Roman"/>
          <w:b/>
          <w:u w:val="single"/>
        </w:rPr>
        <w:t xml:space="preserve">Ek-2’de </w:t>
      </w:r>
      <w:r w:rsidR="00413846" w:rsidRPr="005011A2">
        <w:rPr>
          <w:rFonts w:ascii="Times New Roman" w:hAnsi="Times New Roman" w:cs="Times New Roman"/>
          <w:b/>
          <w:u w:val="single"/>
        </w:rPr>
        <w:t>yer almaktadır</w:t>
      </w:r>
      <w:r w:rsidR="00413846" w:rsidRPr="005011A2">
        <w:rPr>
          <w:rFonts w:ascii="Times New Roman" w:hAnsi="Times New Roman" w:cs="Times New Roman"/>
          <w:b/>
        </w:rPr>
        <w:t xml:space="preserve"> ve </w:t>
      </w:r>
      <w:r w:rsidR="00413846" w:rsidRPr="005011A2">
        <w:rPr>
          <w:rFonts w:ascii="Times New Roman" w:hAnsi="Times New Roman" w:cs="Times New Roman"/>
          <w:b/>
          <w:u w:val="single"/>
        </w:rPr>
        <w:t xml:space="preserve">Ek-2’de </w:t>
      </w:r>
      <w:r w:rsidR="00F80202" w:rsidRPr="005011A2">
        <w:rPr>
          <w:rFonts w:ascii="Times New Roman" w:hAnsi="Times New Roman" w:cs="Times New Roman"/>
          <w:b/>
          <w:u w:val="single"/>
        </w:rPr>
        <w:t xml:space="preserve">yazıldığı gibi </w:t>
      </w:r>
      <w:r w:rsidR="00F80202" w:rsidRPr="005011A2">
        <w:rPr>
          <w:rFonts w:ascii="Times New Roman" w:hAnsi="Times New Roman" w:cs="Times New Roman"/>
          <w:b/>
          <w:color w:val="FF0000"/>
          <w:u w:val="single"/>
        </w:rPr>
        <w:t>Amerikan Doları</w:t>
      </w:r>
      <w:r w:rsidR="00F80202" w:rsidRPr="005011A2">
        <w:rPr>
          <w:rFonts w:ascii="Times New Roman" w:hAnsi="Times New Roman" w:cs="Times New Roman"/>
          <w:b/>
          <w:u w:val="single"/>
        </w:rPr>
        <w:t xml:space="preserve">, </w:t>
      </w:r>
      <w:r w:rsidR="00F80202" w:rsidRPr="005011A2">
        <w:rPr>
          <w:rFonts w:ascii="Times New Roman" w:hAnsi="Times New Roman" w:cs="Times New Roman"/>
          <w:b/>
          <w:color w:val="FF0000"/>
          <w:u w:val="single"/>
        </w:rPr>
        <w:t>Kanada Doları</w:t>
      </w:r>
      <w:r w:rsidR="00F80202" w:rsidRPr="005011A2">
        <w:rPr>
          <w:rFonts w:ascii="Times New Roman" w:hAnsi="Times New Roman" w:cs="Times New Roman"/>
          <w:b/>
          <w:u w:val="single"/>
        </w:rPr>
        <w:t xml:space="preserve"> diye açık ve net </w:t>
      </w:r>
      <w:r w:rsidR="002932B8" w:rsidRPr="005011A2">
        <w:rPr>
          <w:rFonts w:ascii="Times New Roman" w:hAnsi="Times New Roman" w:cs="Times New Roman"/>
          <w:b/>
          <w:u w:val="single"/>
        </w:rPr>
        <w:t xml:space="preserve">olarak </w:t>
      </w:r>
      <w:r w:rsidR="00F80202" w:rsidRPr="005011A2">
        <w:rPr>
          <w:rFonts w:ascii="Times New Roman" w:hAnsi="Times New Roman" w:cs="Times New Roman"/>
          <w:b/>
          <w:u w:val="single"/>
        </w:rPr>
        <w:t>yazılacaktır</w:t>
      </w:r>
      <w:r w:rsidR="00CA1F3C" w:rsidRPr="005011A2">
        <w:rPr>
          <w:rFonts w:ascii="Times New Roman" w:hAnsi="Times New Roman" w:cs="Times New Roman"/>
          <w:b/>
        </w:rPr>
        <w:t>.</w:t>
      </w:r>
      <w:r w:rsidR="004A10A0" w:rsidRPr="005011A2">
        <w:rPr>
          <w:rFonts w:ascii="Times New Roman" w:hAnsi="Times New Roman" w:cs="Times New Roman"/>
          <w:b/>
        </w:rPr>
        <w:t xml:space="preserve"> Belirtilen miktar ve para cinsine uygun olarak düzenlenmeyen senetler işleme konulmayacaktır.</w:t>
      </w:r>
      <w:proofErr w:type="gramStart"/>
      <w:r w:rsidR="00F80202" w:rsidRPr="005011A2">
        <w:rPr>
          <w:rFonts w:ascii="Times New Roman" w:hAnsi="Times New Roman" w:cs="Times New Roman"/>
          <w:b/>
        </w:rPr>
        <w:t>)</w:t>
      </w:r>
      <w:proofErr w:type="gramEnd"/>
      <w:r w:rsidR="00A14584" w:rsidRPr="005011A2">
        <w:rPr>
          <w:rFonts w:ascii="Times New Roman" w:hAnsi="Times New Roman" w:cs="Times New Roman"/>
          <w:b/>
        </w:rPr>
        <w:t xml:space="preserve"> </w:t>
      </w:r>
    </w:p>
    <w:p w14:paraId="68C3DB27" w14:textId="77777777" w:rsidR="00A14584" w:rsidRPr="005011A2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11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5011A2">
        <w:rPr>
          <w:rFonts w:ascii="Times New Roman" w:hAnsi="Times New Roman" w:cs="Times New Roman"/>
          <w:color w:val="000000"/>
        </w:rPr>
        <w:t xml:space="preserve">Boşluğa kefalet miktarı </w:t>
      </w:r>
      <w:r w:rsidR="004E137B" w:rsidRPr="005011A2">
        <w:rPr>
          <w:rFonts w:ascii="Times New Roman" w:hAnsi="Times New Roman" w:cs="Times New Roman"/>
          <w:b/>
          <w:bCs/>
          <w:color w:val="000000"/>
        </w:rPr>
        <w:t xml:space="preserve">döviz cinsinden yazıyla </w:t>
      </w:r>
      <w:r w:rsidR="004E137B" w:rsidRPr="005011A2">
        <w:rPr>
          <w:rFonts w:ascii="Times New Roman" w:hAnsi="Times New Roman" w:cs="Times New Roman"/>
          <w:color w:val="000000"/>
        </w:rPr>
        <w:t>yazılacaktır.</w:t>
      </w:r>
      <w:r w:rsidR="00A14584" w:rsidRPr="005011A2">
        <w:rPr>
          <w:rFonts w:ascii="Times New Roman" w:hAnsi="Times New Roman" w:cs="Times New Roman"/>
          <w:color w:val="000000"/>
        </w:rPr>
        <w:t xml:space="preserve"> </w:t>
      </w:r>
    </w:p>
    <w:p w14:paraId="3CBB6413" w14:textId="77777777" w:rsidR="004E137B" w:rsidRPr="005011A2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7BFAFEDF" w14:textId="77777777" w:rsidR="006F2E6C" w:rsidRPr="005011A2" w:rsidRDefault="006F2E6C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</w:p>
    <w:p w14:paraId="6710A646" w14:textId="77777777" w:rsidR="006F2E6C" w:rsidRPr="005011A2" w:rsidRDefault="006F2E6C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  <w:b/>
          <w:color w:val="FF0000"/>
          <w:u w:val="single"/>
        </w:rPr>
        <w:t>NOT:</w:t>
      </w:r>
      <w:r w:rsidRPr="005011A2">
        <w:rPr>
          <w:rFonts w:ascii="Times New Roman" w:hAnsi="Times New Roman" w:cs="Times New Roman"/>
          <w:b/>
          <w:color w:val="FF0000"/>
        </w:rPr>
        <w:t xml:space="preserve"> “Açıklama”</w:t>
      </w:r>
      <w:r w:rsidRPr="005011A2">
        <w:rPr>
          <w:rFonts w:ascii="Times New Roman" w:hAnsi="Times New Roman" w:cs="Times New Roman"/>
          <w:color w:val="000000"/>
        </w:rPr>
        <w:t xml:space="preserve"> kısmına </w:t>
      </w:r>
      <w:r w:rsidRPr="005011A2">
        <w:rPr>
          <w:rFonts w:ascii="Times New Roman" w:hAnsi="Times New Roman" w:cs="Times New Roman"/>
          <w:b/>
          <w:color w:val="FF0000"/>
          <w:u w:val="single"/>
        </w:rPr>
        <w:t>kefillerin kendi el yazılarıyla</w:t>
      </w:r>
      <w:r w:rsidRPr="005011A2">
        <w:rPr>
          <w:rFonts w:ascii="Times New Roman" w:hAnsi="Times New Roman" w:cs="Times New Roman"/>
          <w:color w:val="FF0000"/>
        </w:rPr>
        <w:t xml:space="preserve"> “</w:t>
      </w:r>
      <w:commentRangeStart w:id="0"/>
      <w:proofErr w:type="gramStart"/>
      <w:r w:rsidR="00632DBD" w:rsidRPr="005011A2">
        <w:rPr>
          <w:rFonts w:ascii="Times New Roman" w:hAnsi="Times New Roman" w:cs="Times New Roman"/>
          <w:b/>
          <w:i/>
        </w:rPr>
        <w:t>…………………</w:t>
      </w:r>
      <w:commentRangeEnd w:id="0"/>
      <w:proofErr w:type="gramEnd"/>
      <w:r w:rsidR="00632DBD" w:rsidRPr="005011A2">
        <w:rPr>
          <w:rStyle w:val="AklamaBavurusu"/>
          <w:rFonts w:ascii="Times New Roman" w:hAnsi="Times New Roman" w:cs="Times New Roman"/>
          <w:b/>
          <w:i/>
        </w:rPr>
        <w:commentReference w:id="0"/>
      </w:r>
      <w:r w:rsidR="00632DBD" w:rsidRPr="005011A2">
        <w:rPr>
          <w:rFonts w:ascii="Times New Roman" w:hAnsi="Times New Roman" w:cs="Times New Roman"/>
          <w:b/>
          <w:i/>
        </w:rPr>
        <w:t xml:space="preserve">TC Kimlik </w:t>
      </w:r>
      <w:proofErr w:type="spellStart"/>
      <w:r w:rsidR="00632DBD" w:rsidRPr="005011A2">
        <w:rPr>
          <w:rFonts w:ascii="Times New Roman" w:hAnsi="Times New Roman" w:cs="Times New Roman"/>
          <w:b/>
          <w:i/>
        </w:rPr>
        <w:t>No’lu</w:t>
      </w:r>
      <w:proofErr w:type="spellEnd"/>
      <w:r w:rsidR="00632DBD" w:rsidRPr="005011A2">
        <w:rPr>
          <w:rFonts w:ascii="Times New Roman" w:hAnsi="Times New Roman" w:cs="Times New Roman"/>
          <w:b/>
          <w:i/>
        </w:rPr>
        <w:t xml:space="preserve"> </w:t>
      </w:r>
      <w:commentRangeStart w:id="1"/>
      <w:r w:rsidRPr="005011A2">
        <w:rPr>
          <w:rFonts w:ascii="Times New Roman" w:hAnsi="Times New Roman" w:cs="Times New Roman"/>
          <w:b/>
          <w:i/>
        </w:rPr>
        <w:t>…………………..</w:t>
      </w:r>
      <w:commentRangeEnd w:id="1"/>
      <w:r w:rsidR="00632DBD" w:rsidRPr="005011A2">
        <w:rPr>
          <w:rStyle w:val="AklamaBavurusu"/>
          <w:rFonts w:ascii="Times New Roman" w:hAnsi="Times New Roman" w:cs="Times New Roman"/>
          <w:b/>
          <w:i/>
        </w:rPr>
        <w:commentReference w:id="1"/>
      </w:r>
      <w:r w:rsidR="00632DBD" w:rsidRPr="005011A2">
        <w:rPr>
          <w:rFonts w:ascii="Times New Roman" w:hAnsi="Times New Roman" w:cs="Times New Roman"/>
          <w:b/>
          <w:i/>
        </w:rPr>
        <w:t xml:space="preserve"> </w:t>
      </w:r>
      <w:r w:rsidRPr="005011A2">
        <w:rPr>
          <w:rFonts w:ascii="Times New Roman" w:hAnsi="Times New Roman" w:cs="Times New Roman"/>
          <w:b/>
          <w:i/>
        </w:rPr>
        <w:t xml:space="preserve"> </w:t>
      </w:r>
      <w:commentRangeStart w:id="2"/>
      <w:r w:rsidRPr="005011A2">
        <w:rPr>
          <w:rFonts w:ascii="Times New Roman" w:hAnsi="Times New Roman" w:cs="Times New Roman"/>
          <w:b/>
          <w:i/>
        </w:rPr>
        <w:t>……………….</w:t>
      </w:r>
      <w:commentRangeEnd w:id="2"/>
      <w:r w:rsidR="00632DBD" w:rsidRPr="005011A2">
        <w:rPr>
          <w:rStyle w:val="AklamaBavurusu"/>
          <w:rFonts w:ascii="Times New Roman" w:hAnsi="Times New Roman" w:cs="Times New Roman"/>
          <w:b/>
          <w:i/>
        </w:rPr>
        <w:commentReference w:id="2"/>
      </w:r>
      <w:r w:rsidRPr="005011A2">
        <w:rPr>
          <w:rFonts w:ascii="Times New Roman" w:hAnsi="Times New Roman" w:cs="Times New Roman"/>
          <w:b/>
          <w:i/>
        </w:rPr>
        <w:t xml:space="preserve"> kadar olan borcuna </w:t>
      </w:r>
      <w:commentRangeStart w:id="3"/>
      <w:r w:rsidRPr="005011A2">
        <w:rPr>
          <w:rFonts w:ascii="Times New Roman" w:hAnsi="Times New Roman" w:cs="Times New Roman"/>
          <w:b/>
          <w:i/>
        </w:rPr>
        <w:t xml:space="preserve">…/…/20… </w:t>
      </w:r>
      <w:commentRangeEnd w:id="3"/>
      <w:r w:rsidR="00632DBD" w:rsidRPr="005011A2">
        <w:rPr>
          <w:rStyle w:val="AklamaBavurusu"/>
          <w:rFonts w:ascii="Times New Roman" w:hAnsi="Times New Roman" w:cs="Times New Roman"/>
          <w:b/>
          <w:i/>
        </w:rPr>
        <w:commentReference w:id="3"/>
      </w:r>
      <w:r w:rsidRPr="005011A2">
        <w:rPr>
          <w:rFonts w:ascii="Times New Roman" w:hAnsi="Times New Roman" w:cs="Times New Roman"/>
          <w:b/>
          <w:i/>
        </w:rPr>
        <w:t>tarihi itibariyle müşterek borçlu ve müteselsil kefil olmayı kabul ediyorum</w:t>
      </w:r>
      <w:r w:rsidRPr="005011A2">
        <w:rPr>
          <w:rFonts w:ascii="Times New Roman" w:hAnsi="Times New Roman" w:cs="Times New Roman"/>
          <w:i/>
        </w:rPr>
        <w:t>.</w:t>
      </w:r>
      <w:r w:rsidR="00632DBD" w:rsidRPr="005011A2">
        <w:rPr>
          <w:rFonts w:ascii="Times New Roman" w:hAnsi="Times New Roman" w:cs="Times New Roman"/>
          <w:color w:val="FF0000"/>
        </w:rPr>
        <w:t xml:space="preserve">” </w:t>
      </w:r>
      <w:r w:rsidR="00632DBD" w:rsidRPr="005011A2">
        <w:rPr>
          <w:rFonts w:ascii="Times New Roman" w:hAnsi="Times New Roman" w:cs="Times New Roman"/>
        </w:rPr>
        <w:t>ifadesi yazılacaktır.</w:t>
      </w:r>
      <w:r w:rsidR="00DB43C0" w:rsidRPr="005011A2">
        <w:rPr>
          <w:rFonts w:ascii="Times New Roman" w:hAnsi="Times New Roman" w:cs="Times New Roman"/>
        </w:rPr>
        <w:t xml:space="preserve"> </w:t>
      </w:r>
    </w:p>
    <w:p w14:paraId="04C7AF9D" w14:textId="77777777" w:rsidR="00DB43C0" w:rsidRPr="005011A2" w:rsidRDefault="00DB43C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14:paraId="7BA8C7E3" w14:textId="77777777" w:rsidR="00DB43C0" w:rsidRDefault="00DB43C0" w:rsidP="00DB43C0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</w:rPr>
        <w:t xml:space="preserve">Borçlar Kanununa göre kefilin, sorumlu olduğu </w:t>
      </w:r>
      <w:r w:rsidRPr="005011A2">
        <w:rPr>
          <w:rFonts w:ascii="Times New Roman" w:hAnsi="Times New Roman" w:cs="Times New Roman"/>
          <w:b/>
          <w:color w:val="FF0000"/>
          <w:u w:val="single"/>
        </w:rPr>
        <w:t>azamî miktarı</w:t>
      </w:r>
      <w:r w:rsidRPr="005011A2">
        <w:rPr>
          <w:rFonts w:ascii="Times New Roman" w:hAnsi="Times New Roman" w:cs="Times New Roman"/>
        </w:rPr>
        <w:t xml:space="preserve">, </w:t>
      </w:r>
      <w:r w:rsidRPr="005011A2">
        <w:rPr>
          <w:rFonts w:ascii="Times New Roman" w:hAnsi="Times New Roman" w:cs="Times New Roman"/>
          <w:b/>
          <w:color w:val="FF0000"/>
          <w:u w:val="single"/>
        </w:rPr>
        <w:t>kefalet tarihini</w:t>
      </w:r>
      <w:r w:rsidRPr="005011A2">
        <w:rPr>
          <w:rFonts w:ascii="Times New Roman" w:hAnsi="Times New Roman" w:cs="Times New Roman"/>
          <w:color w:val="FF0000"/>
        </w:rPr>
        <w:t xml:space="preserve"> </w:t>
      </w:r>
      <w:r w:rsidRPr="005011A2">
        <w:rPr>
          <w:rFonts w:ascii="Times New Roman" w:hAnsi="Times New Roman" w:cs="Times New Roman"/>
        </w:rPr>
        <w:t xml:space="preserve">ve </w:t>
      </w:r>
      <w:r w:rsidRPr="005011A2">
        <w:rPr>
          <w:rFonts w:ascii="Times New Roman" w:hAnsi="Times New Roman" w:cs="Times New Roman"/>
          <w:b/>
          <w:color w:val="FF0000"/>
          <w:u w:val="single"/>
        </w:rPr>
        <w:t>müşterek borçlu ve müt</w:t>
      </w:r>
      <w:r w:rsidR="00030C2B">
        <w:rPr>
          <w:rFonts w:ascii="Times New Roman" w:hAnsi="Times New Roman" w:cs="Times New Roman"/>
          <w:b/>
          <w:color w:val="FF0000"/>
          <w:u w:val="single"/>
        </w:rPr>
        <w:t xml:space="preserve">eselsil kefil olması durumunda </w:t>
      </w:r>
      <w:r w:rsidRPr="005011A2">
        <w:rPr>
          <w:rFonts w:ascii="Times New Roman" w:hAnsi="Times New Roman" w:cs="Times New Roman"/>
          <w:b/>
          <w:color w:val="FF0000"/>
          <w:u w:val="single"/>
        </w:rPr>
        <w:t>bu sıfatla veya bu anlama gelen herhangi bir ifadeyle yükümlülük altına girdiğini</w:t>
      </w:r>
      <w:r w:rsidRPr="005011A2">
        <w:rPr>
          <w:rFonts w:ascii="Times New Roman" w:hAnsi="Times New Roman" w:cs="Times New Roman"/>
          <w:color w:val="FF0000"/>
        </w:rPr>
        <w:t xml:space="preserve"> </w:t>
      </w:r>
      <w:r w:rsidRPr="005011A2">
        <w:rPr>
          <w:rFonts w:ascii="Times New Roman" w:hAnsi="Times New Roman" w:cs="Times New Roman"/>
        </w:rPr>
        <w:t>kefalet sözleşmesinde kendi el yazısıyla belirtmesi şarttır.</w:t>
      </w:r>
    </w:p>
    <w:p w14:paraId="150955F7" w14:textId="77777777" w:rsidR="006A6F89" w:rsidRPr="005011A2" w:rsidRDefault="006A6F89" w:rsidP="006A6F89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14:paraId="22339A02" w14:textId="77777777" w:rsidR="00DB43C0" w:rsidRPr="005011A2" w:rsidRDefault="00DB43C0" w:rsidP="00DB43C0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</w:rPr>
      </w:pPr>
      <w:r w:rsidRPr="005011A2">
        <w:rPr>
          <w:rFonts w:ascii="Times New Roman" w:hAnsi="Times New Roman" w:cs="Times New Roman"/>
          <w:b/>
          <w:i/>
        </w:rPr>
        <w:t xml:space="preserve">Bu sebeple ilgili işlemin </w:t>
      </w:r>
      <w:r w:rsidRPr="006A6F89">
        <w:rPr>
          <w:rFonts w:ascii="Times New Roman" w:hAnsi="Times New Roman" w:cs="Times New Roman"/>
          <w:b/>
          <w:i/>
          <w:u w:val="single"/>
        </w:rPr>
        <w:t>yapıldığı notere bu durumun h</w:t>
      </w:r>
      <w:r w:rsidR="007C4432" w:rsidRPr="006A6F89">
        <w:rPr>
          <w:rFonts w:ascii="Times New Roman" w:hAnsi="Times New Roman" w:cs="Times New Roman"/>
          <w:b/>
          <w:i/>
          <w:u w:val="single"/>
        </w:rPr>
        <w:t>atırlatılması</w:t>
      </w:r>
      <w:r w:rsidR="007C4432" w:rsidRPr="005011A2">
        <w:rPr>
          <w:rFonts w:ascii="Times New Roman" w:hAnsi="Times New Roman" w:cs="Times New Roman"/>
          <w:b/>
          <w:i/>
        </w:rPr>
        <w:t xml:space="preserve"> gerekmektedir.</w:t>
      </w:r>
    </w:p>
    <w:p w14:paraId="30A7F7D3" w14:textId="77777777" w:rsidR="00DB43C0" w:rsidRPr="005011A2" w:rsidRDefault="00DB43C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FF0000"/>
        </w:rPr>
      </w:pPr>
    </w:p>
    <w:p w14:paraId="36DB1CDD" w14:textId="77777777" w:rsidR="00970280" w:rsidRPr="005011A2" w:rsidRDefault="0097028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EEF2181" w14:textId="77777777" w:rsidR="00E63E83" w:rsidRPr="005011A2" w:rsidRDefault="004A0AE7" w:rsidP="005011A2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NOT: Kefalet</w:t>
      </w:r>
      <w:r w:rsidR="004E137B" w:rsidRPr="005011A2">
        <w:rPr>
          <w:rFonts w:ascii="Times New Roman" w:hAnsi="Times New Roman" w:cs="Times New Roman"/>
          <w:color w:val="000000"/>
        </w:rPr>
        <w:t xml:space="preserve"> miktarları öğrenim görülecek ülke için belirlenen döviz cinsinden</w:t>
      </w:r>
      <w:r w:rsidR="004A10A0" w:rsidRPr="005011A2">
        <w:rPr>
          <w:rFonts w:ascii="Times New Roman" w:hAnsi="Times New Roman" w:cs="Times New Roman"/>
          <w:color w:val="000000"/>
        </w:rPr>
        <w:t xml:space="preserve"> (</w:t>
      </w:r>
      <w:r w:rsidR="004A10A0" w:rsidRPr="005011A2">
        <w:rPr>
          <w:rFonts w:ascii="Times New Roman" w:hAnsi="Times New Roman" w:cs="Times New Roman"/>
          <w:b/>
          <w:color w:val="000000"/>
        </w:rPr>
        <w:t>Bkz. Ek-2</w:t>
      </w:r>
      <w:r w:rsidR="004A10A0" w:rsidRPr="005011A2">
        <w:rPr>
          <w:rFonts w:ascii="Times New Roman" w:hAnsi="Times New Roman" w:cs="Times New Roman"/>
          <w:color w:val="000000"/>
        </w:rPr>
        <w:t xml:space="preserve">) </w:t>
      </w:r>
      <w:r w:rsidR="004E137B" w:rsidRPr="005011A2">
        <w:rPr>
          <w:rFonts w:ascii="Times New Roman" w:hAnsi="Times New Roman" w:cs="Times New Roman"/>
          <w:color w:val="000000"/>
        </w:rPr>
        <w:t xml:space="preserve">yazılacaktır. </w:t>
      </w:r>
      <w:r w:rsidR="004E137B" w:rsidRPr="005011A2">
        <w:rPr>
          <w:rFonts w:ascii="Times New Roman" w:hAnsi="Times New Roman" w:cs="Times New Roman"/>
          <w:b/>
          <w:color w:val="FF0000"/>
        </w:rPr>
        <w:t>Türk Lirası cinsine çevrilmiş meblağlar</w:t>
      </w:r>
      <w:r w:rsidR="00DE4BE9" w:rsidRPr="005011A2">
        <w:rPr>
          <w:rFonts w:ascii="Times New Roman" w:hAnsi="Times New Roman" w:cs="Times New Roman"/>
          <w:b/>
          <w:color w:val="FF0000"/>
        </w:rPr>
        <w:t>ın yazıldığı</w:t>
      </w:r>
      <w:r w:rsidR="004E137B" w:rsidRPr="005011A2">
        <w:rPr>
          <w:rFonts w:ascii="Times New Roman" w:hAnsi="Times New Roman" w:cs="Times New Roman"/>
          <w:b/>
          <w:color w:val="FF0000"/>
        </w:rPr>
        <w:t xml:space="preserve"> senetler </w:t>
      </w:r>
      <w:r w:rsidR="000B5B22" w:rsidRPr="005011A2">
        <w:rPr>
          <w:rFonts w:ascii="Times New Roman" w:hAnsi="Times New Roman" w:cs="Times New Roman"/>
          <w:b/>
          <w:color w:val="FF0000"/>
        </w:rPr>
        <w:t xml:space="preserve">kesinlikle </w:t>
      </w:r>
      <w:r w:rsidR="004E137B" w:rsidRPr="005011A2">
        <w:rPr>
          <w:rFonts w:ascii="Times New Roman" w:hAnsi="Times New Roman" w:cs="Times New Roman"/>
          <w:b/>
          <w:color w:val="FF0000"/>
        </w:rPr>
        <w:t>kabul edilmeyecektir</w:t>
      </w:r>
      <w:r w:rsidR="004E137B" w:rsidRPr="005011A2">
        <w:rPr>
          <w:rFonts w:ascii="Times New Roman" w:hAnsi="Times New Roman" w:cs="Times New Roman"/>
          <w:color w:val="FF0000"/>
        </w:rPr>
        <w:t>.</w:t>
      </w:r>
      <w:r w:rsidR="004E137B" w:rsidRPr="005011A2">
        <w:rPr>
          <w:rFonts w:ascii="Times New Roman" w:hAnsi="Times New Roman" w:cs="Times New Roman"/>
          <w:color w:val="000000"/>
        </w:rPr>
        <w:t xml:space="preserve"> </w:t>
      </w:r>
      <w:r w:rsidR="00E63E83" w:rsidRPr="005011A2">
        <w:rPr>
          <w:rFonts w:ascii="Times New Roman" w:hAnsi="Times New Roman" w:cs="Times New Roman"/>
          <w:color w:val="000000"/>
          <w:u w:val="single"/>
        </w:rPr>
        <w:t xml:space="preserve">Ayrıca </w:t>
      </w:r>
      <w:r w:rsidR="00E63E83" w:rsidRPr="005011A2">
        <w:rPr>
          <w:rFonts w:ascii="Times New Roman" w:hAnsi="Times New Roman" w:cs="Times New Roman"/>
          <w:b/>
          <w:color w:val="000000"/>
          <w:u w:val="single"/>
        </w:rPr>
        <w:t>kefaletin geçerlik süresini, zaman veya başka bir kayıtla sınırlayan ifadeler kesinlikle kabul edilmeyecektir.</w:t>
      </w:r>
    </w:p>
    <w:p w14:paraId="06E515D4" w14:textId="77777777" w:rsidR="004E137B" w:rsidRPr="005011A2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1D830FD4" w14:textId="77777777" w:rsidR="004E137B" w:rsidRPr="005011A2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 xml:space="preserve">Kefillerin Nüfus Kayıt Örneği (1 Adet) </w:t>
      </w:r>
    </w:p>
    <w:p w14:paraId="4802F921" w14:textId="77777777" w:rsidR="004E137B" w:rsidRPr="005011A2" w:rsidRDefault="004A0AE7" w:rsidP="00B761D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u w:val="single"/>
        </w:rPr>
      </w:pPr>
      <w:r w:rsidRPr="005011A2">
        <w:rPr>
          <w:rFonts w:ascii="Times New Roman" w:hAnsi="Times New Roman" w:cs="Times New Roman"/>
          <w:color w:val="000000"/>
        </w:rPr>
        <w:t xml:space="preserve">Nüfus müdürlükleri veya </w:t>
      </w:r>
      <w:r w:rsidRPr="005011A2">
        <w:rPr>
          <w:rFonts w:ascii="Times New Roman" w:hAnsi="Times New Roman" w:cs="Times New Roman"/>
          <w:b/>
          <w:color w:val="FF0000"/>
        </w:rPr>
        <w:t>e-Devlet</w:t>
      </w:r>
      <w:r w:rsidRPr="005011A2">
        <w:rPr>
          <w:rFonts w:ascii="Times New Roman" w:hAnsi="Times New Roman" w:cs="Times New Roman"/>
          <w:color w:val="000000"/>
        </w:rPr>
        <w:t xml:space="preserve"> sisteminden</w:t>
      </w:r>
      <w:r w:rsidR="004E137B" w:rsidRPr="005011A2">
        <w:rPr>
          <w:rFonts w:ascii="Times New Roman" w:hAnsi="Times New Roman" w:cs="Times New Roman"/>
          <w:color w:val="000000"/>
        </w:rPr>
        <w:t xml:space="preserve"> alınacak güncel tarihli belgeni</w:t>
      </w:r>
      <w:r w:rsidR="00214311" w:rsidRPr="005011A2">
        <w:rPr>
          <w:rFonts w:ascii="Times New Roman" w:hAnsi="Times New Roman" w:cs="Times New Roman"/>
          <w:color w:val="000000"/>
        </w:rPr>
        <w:t>n aslı veya onaylı fotokopisi (F</w:t>
      </w:r>
      <w:r w:rsidR="004E137B" w:rsidRPr="005011A2">
        <w:rPr>
          <w:rFonts w:ascii="Times New Roman" w:hAnsi="Times New Roman" w:cs="Times New Roman"/>
          <w:color w:val="000000"/>
        </w:rPr>
        <w:t xml:space="preserve">otokopinin onay işlemi </w:t>
      </w:r>
      <w:r w:rsidR="00A15495" w:rsidRPr="005011A2">
        <w:rPr>
          <w:rFonts w:ascii="Times New Roman" w:hAnsi="Times New Roman" w:cs="Times New Roman"/>
          <w:color w:val="000000"/>
        </w:rPr>
        <w:t>resmi kurumlar</w:t>
      </w:r>
      <w:r w:rsidR="004E137B" w:rsidRPr="005011A2">
        <w:rPr>
          <w:rFonts w:ascii="Times New Roman" w:hAnsi="Times New Roman" w:cs="Times New Roman"/>
          <w:color w:val="000000"/>
        </w:rPr>
        <w:t xml:space="preserve"> veya noterlik daireleri tarafından yapılabilir.)</w:t>
      </w:r>
      <w:r w:rsidRPr="005011A2">
        <w:rPr>
          <w:rFonts w:ascii="Times New Roman" w:hAnsi="Times New Roman" w:cs="Times New Roman"/>
          <w:color w:val="000000"/>
        </w:rPr>
        <w:t xml:space="preserve"> </w:t>
      </w:r>
      <w:r w:rsidR="00E005C1" w:rsidRPr="005011A2">
        <w:rPr>
          <w:rFonts w:ascii="Times New Roman" w:hAnsi="Times New Roman" w:cs="Times New Roman"/>
          <w:b/>
          <w:color w:val="FF0000"/>
        </w:rPr>
        <w:t xml:space="preserve">Nüfus Kayıt Örneği Tipi </w:t>
      </w:r>
      <w:r w:rsidR="00E005C1" w:rsidRPr="005011A2">
        <w:rPr>
          <w:rFonts w:ascii="Times New Roman" w:hAnsi="Times New Roman" w:cs="Times New Roman"/>
          <w:b/>
          <w:color w:val="FF0000"/>
          <w:u w:val="single"/>
        </w:rPr>
        <w:t>“Aile”</w:t>
      </w:r>
      <w:r w:rsidR="00E005C1" w:rsidRPr="005011A2">
        <w:rPr>
          <w:rFonts w:ascii="Times New Roman" w:hAnsi="Times New Roman" w:cs="Times New Roman"/>
          <w:b/>
        </w:rPr>
        <w:t xml:space="preserve"> olarak seçilecektir. </w:t>
      </w:r>
      <w:r w:rsidR="00E005C1" w:rsidRPr="005011A2">
        <w:rPr>
          <w:rFonts w:ascii="Times New Roman" w:hAnsi="Times New Roman" w:cs="Times New Roman"/>
          <w:b/>
          <w:u w:val="single"/>
        </w:rPr>
        <w:t xml:space="preserve">Kefil ile birlikte kefilin eşinin bilgileri de nüfus kayıt örneğinde yer almalıdır. </w:t>
      </w:r>
    </w:p>
    <w:p w14:paraId="351C3AE9" w14:textId="77777777" w:rsidR="009B3F1F" w:rsidRPr="005011A2" w:rsidRDefault="009B3F1F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70CC0E8" w14:textId="77777777" w:rsidR="004E137B" w:rsidRPr="005011A2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</w:rPr>
      </w:pPr>
      <w:r w:rsidRPr="005011A2">
        <w:rPr>
          <w:rFonts w:ascii="Times New Roman" w:hAnsi="Times New Roman" w:cs="Times New Roman"/>
          <w:b/>
          <w:bCs/>
        </w:rPr>
        <w:t>Kefillerin Çalışma Belgesi (1 Adet)</w:t>
      </w:r>
    </w:p>
    <w:p w14:paraId="5F5149F7" w14:textId="77777777" w:rsidR="004E137B" w:rsidRPr="005011A2" w:rsidRDefault="004E137B" w:rsidP="00B761D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</w:rPr>
        <w:t xml:space="preserve">Kefillerin çalıştığı kurumdan, iş yerinden veya üye olduğu meslek kuruluşundan alınacak ve iş adresi, hizmet yılı, kurum ve emekli sicil numaraları bilgilerini içeren </w:t>
      </w:r>
      <w:r w:rsidR="000D31F2" w:rsidRPr="005011A2">
        <w:rPr>
          <w:rFonts w:ascii="Times New Roman" w:hAnsi="Times New Roman" w:cs="Times New Roman"/>
        </w:rPr>
        <w:t xml:space="preserve">güncel tarihli </w:t>
      </w:r>
      <w:r w:rsidRPr="005011A2">
        <w:rPr>
          <w:rFonts w:ascii="Times New Roman" w:hAnsi="Times New Roman" w:cs="Times New Roman"/>
        </w:rPr>
        <w:t>belgeni</w:t>
      </w:r>
      <w:r w:rsidR="00D61CA6" w:rsidRPr="005011A2">
        <w:rPr>
          <w:rFonts w:ascii="Times New Roman" w:hAnsi="Times New Roman" w:cs="Times New Roman"/>
        </w:rPr>
        <w:t>n aslı veya onaylı fotokopisi (F</w:t>
      </w:r>
      <w:r w:rsidR="007A05CF" w:rsidRPr="005011A2">
        <w:rPr>
          <w:rFonts w:ascii="Times New Roman" w:hAnsi="Times New Roman" w:cs="Times New Roman"/>
        </w:rPr>
        <w:t>otokopinin onay işlemi</w:t>
      </w:r>
      <w:r w:rsidR="00D61CA6" w:rsidRPr="005011A2">
        <w:rPr>
          <w:rFonts w:ascii="Times New Roman" w:hAnsi="Times New Roman" w:cs="Times New Roman"/>
        </w:rPr>
        <w:t xml:space="preserve"> resmi kurumlar </w:t>
      </w:r>
      <w:r w:rsidRPr="005011A2">
        <w:rPr>
          <w:rFonts w:ascii="Times New Roman" w:hAnsi="Times New Roman" w:cs="Times New Roman"/>
        </w:rPr>
        <w:t>veya noterlik daireleri tarafından yapılabilir.)</w:t>
      </w:r>
    </w:p>
    <w:p w14:paraId="4C8F5FB9" w14:textId="77777777" w:rsidR="004E5397" w:rsidRPr="005011A2" w:rsidRDefault="004E5397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14:paraId="335811A0" w14:textId="77777777" w:rsidR="004E5397" w:rsidRPr="005011A2" w:rsidRDefault="00DE41F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u w:val="single"/>
        </w:rPr>
      </w:pPr>
      <w:r w:rsidRPr="005011A2">
        <w:rPr>
          <w:rFonts w:ascii="Times New Roman" w:hAnsi="Times New Roman" w:cs="Times New Roman"/>
        </w:rPr>
        <w:tab/>
      </w:r>
      <w:r w:rsidRPr="005011A2">
        <w:rPr>
          <w:rFonts w:ascii="Times New Roman" w:hAnsi="Times New Roman" w:cs="Times New Roman"/>
          <w:b/>
          <w:u w:val="single"/>
        </w:rPr>
        <w:t xml:space="preserve">Kefillerin Çalışma Belgesine </w:t>
      </w:r>
      <w:r w:rsidR="00CE0E08" w:rsidRPr="005011A2">
        <w:rPr>
          <w:rFonts w:ascii="Times New Roman" w:hAnsi="Times New Roman" w:cs="Times New Roman"/>
          <w:b/>
          <w:u w:val="single"/>
        </w:rPr>
        <w:t xml:space="preserve">Dair </w:t>
      </w:r>
      <w:r w:rsidRPr="005011A2">
        <w:rPr>
          <w:rFonts w:ascii="Times New Roman" w:hAnsi="Times New Roman" w:cs="Times New Roman"/>
          <w:b/>
          <w:u w:val="single"/>
        </w:rPr>
        <w:t>Açıklamalar</w:t>
      </w:r>
    </w:p>
    <w:p w14:paraId="54A903A9" w14:textId="77777777" w:rsidR="00DE41F1" w:rsidRPr="005011A2" w:rsidRDefault="00DE41F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u w:val="single"/>
        </w:rPr>
      </w:pPr>
    </w:p>
    <w:p w14:paraId="72FE50BE" w14:textId="77777777" w:rsidR="00C67A91" w:rsidRPr="005011A2" w:rsidRDefault="00C67A91" w:rsidP="004E539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  <w:b/>
        </w:rPr>
        <w:t xml:space="preserve">Devlet memuru </w:t>
      </w:r>
      <w:r w:rsidRPr="005011A2">
        <w:rPr>
          <w:rFonts w:ascii="Times New Roman" w:hAnsi="Times New Roman" w:cs="Times New Roman"/>
        </w:rPr>
        <w:t>olan kefiller</w:t>
      </w:r>
      <w:r w:rsidR="00CE0E08" w:rsidRPr="005011A2">
        <w:rPr>
          <w:rFonts w:ascii="Times New Roman" w:hAnsi="Times New Roman" w:cs="Times New Roman"/>
        </w:rPr>
        <w:t>in</w:t>
      </w:r>
      <w:r w:rsidRPr="005011A2">
        <w:rPr>
          <w:rFonts w:ascii="Times New Roman" w:hAnsi="Times New Roman" w:cs="Times New Roman"/>
        </w:rPr>
        <w:t xml:space="preserve"> çalışma </w:t>
      </w:r>
      <w:r w:rsidR="00CE0E08" w:rsidRPr="005011A2">
        <w:rPr>
          <w:rFonts w:ascii="Times New Roman" w:hAnsi="Times New Roman" w:cs="Times New Roman"/>
        </w:rPr>
        <w:t>belgesinde</w:t>
      </w:r>
      <w:r w:rsidR="00CE0E08" w:rsidRPr="005011A2">
        <w:rPr>
          <w:rFonts w:ascii="Times New Roman" w:hAnsi="Times New Roman" w:cs="Times New Roman"/>
          <w:b/>
        </w:rPr>
        <w:t xml:space="preserve"> göreve </w:t>
      </w:r>
      <w:r w:rsidRPr="005011A2">
        <w:rPr>
          <w:rFonts w:ascii="Times New Roman" w:hAnsi="Times New Roman" w:cs="Times New Roman"/>
          <w:b/>
        </w:rPr>
        <w:t>başlama yılı veya hizmet süresi</w:t>
      </w:r>
      <w:r w:rsidRPr="005011A2">
        <w:rPr>
          <w:rFonts w:ascii="Times New Roman" w:hAnsi="Times New Roman" w:cs="Times New Roman"/>
        </w:rPr>
        <w:t xml:space="preserve"> mutlaka belirtilmeli</w:t>
      </w:r>
      <w:r w:rsidR="00CE0E08" w:rsidRPr="005011A2">
        <w:rPr>
          <w:rFonts w:ascii="Times New Roman" w:hAnsi="Times New Roman" w:cs="Times New Roman"/>
        </w:rPr>
        <w:t>dir.</w:t>
      </w:r>
    </w:p>
    <w:p w14:paraId="216C8DE0" w14:textId="77777777" w:rsidR="00E63E83" w:rsidRPr="005011A2" w:rsidRDefault="007D7228" w:rsidP="00E63E8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  <w:b/>
        </w:rPr>
        <w:t>50/d kapsamında çalışanlar kefil olarak kabul edilmeyeceği için a</w:t>
      </w:r>
      <w:r w:rsidR="00E63E83" w:rsidRPr="005011A2">
        <w:rPr>
          <w:rFonts w:ascii="Times New Roman" w:hAnsi="Times New Roman" w:cs="Times New Roman"/>
          <w:b/>
        </w:rPr>
        <w:t>ra</w:t>
      </w:r>
      <w:r w:rsidR="00426CBF" w:rsidRPr="005011A2">
        <w:rPr>
          <w:rFonts w:ascii="Times New Roman" w:hAnsi="Times New Roman" w:cs="Times New Roman"/>
          <w:b/>
        </w:rPr>
        <w:t>ştırma görevlisi olan kefiller</w:t>
      </w:r>
      <w:r w:rsidR="00E63E83" w:rsidRPr="005011A2">
        <w:rPr>
          <w:rFonts w:ascii="Times New Roman" w:hAnsi="Times New Roman" w:cs="Times New Roman"/>
          <w:b/>
        </w:rPr>
        <w:t xml:space="preserve"> </w:t>
      </w:r>
      <w:r w:rsidR="00E63E83" w:rsidRPr="005011A2">
        <w:rPr>
          <w:rFonts w:ascii="Times New Roman" w:hAnsi="Times New Roman" w:cs="Times New Roman"/>
        </w:rPr>
        <w:t xml:space="preserve">için </w:t>
      </w:r>
      <w:r w:rsidR="00CE0E08" w:rsidRPr="005011A2">
        <w:rPr>
          <w:rFonts w:ascii="Times New Roman" w:hAnsi="Times New Roman" w:cs="Times New Roman"/>
          <w:b/>
        </w:rPr>
        <w:t xml:space="preserve">çalışma </w:t>
      </w:r>
      <w:proofErr w:type="spellStart"/>
      <w:r w:rsidR="00E63E83" w:rsidRPr="005011A2">
        <w:rPr>
          <w:rFonts w:ascii="Times New Roman" w:hAnsi="Times New Roman" w:cs="Times New Roman"/>
          <w:b/>
        </w:rPr>
        <w:t>belgesi’nde</w:t>
      </w:r>
      <w:proofErr w:type="spellEnd"/>
      <w:r w:rsidR="00E63E83" w:rsidRPr="005011A2">
        <w:rPr>
          <w:rFonts w:ascii="Times New Roman" w:hAnsi="Times New Roman" w:cs="Times New Roman"/>
          <w:b/>
        </w:rPr>
        <w:t xml:space="preserve"> statü bilgisine yer verilmelidir (33/a, 50/d gibi). </w:t>
      </w:r>
      <w:r w:rsidR="00E63E83" w:rsidRPr="005011A2">
        <w:rPr>
          <w:rFonts w:ascii="Times New Roman" w:hAnsi="Times New Roman" w:cs="Times New Roman"/>
        </w:rPr>
        <w:t xml:space="preserve">Bunun </w:t>
      </w:r>
      <w:r w:rsidR="00E63E83" w:rsidRPr="005011A2">
        <w:rPr>
          <w:rFonts w:ascii="Times New Roman" w:hAnsi="Times New Roman" w:cs="Times New Roman"/>
        </w:rPr>
        <w:lastRenderedPageBreak/>
        <w:t xml:space="preserve">mümkün olmaması hâlinde ise görev yaptığı kurumdan kefilin statüsüne ilişkin olarak ayrıca bir resmî yazı alınmalıdır. </w:t>
      </w:r>
    </w:p>
    <w:p w14:paraId="5C8B7FCC" w14:textId="77777777" w:rsidR="004E5397" w:rsidRPr="005011A2" w:rsidRDefault="004E5397" w:rsidP="004E539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  <w:b/>
        </w:rPr>
        <w:t>Serbest meslek sahibi</w:t>
      </w:r>
      <w:r w:rsidRPr="005011A2">
        <w:rPr>
          <w:rFonts w:ascii="Times New Roman" w:hAnsi="Times New Roman" w:cs="Times New Roman"/>
        </w:rPr>
        <w:t xml:space="preserve"> kefiller için </w:t>
      </w:r>
      <w:r w:rsidR="003A0B79" w:rsidRPr="005011A2">
        <w:rPr>
          <w:rFonts w:ascii="Times New Roman" w:hAnsi="Times New Roman" w:cs="Times New Roman"/>
          <w:b/>
        </w:rPr>
        <w:t xml:space="preserve">meslek odası, baro </w:t>
      </w:r>
      <w:r w:rsidR="003A0B79" w:rsidRPr="005011A2">
        <w:rPr>
          <w:rFonts w:ascii="Times New Roman" w:hAnsi="Times New Roman" w:cs="Times New Roman"/>
        </w:rPr>
        <w:t>veya</w:t>
      </w:r>
      <w:r w:rsidR="003A0B79" w:rsidRPr="005011A2">
        <w:rPr>
          <w:rFonts w:ascii="Times New Roman" w:hAnsi="Times New Roman" w:cs="Times New Roman"/>
          <w:b/>
        </w:rPr>
        <w:t xml:space="preserve"> birlik </w:t>
      </w:r>
      <w:r w:rsidR="003A0B79" w:rsidRPr="005011A2">
        <w:rPr>
          <w:rFonts w:ascii="Times New Roman" w:hAnsi="Times New Roman" w:cs="Times New Roman"/>
        </w:rPr>
        <w:t xml:space="preserve">gibi bir kuruluşta </w:t>
      </w:r>
      <w:r w:rsidR="003A0B79" w:rsidRPr="005011A2">
        <w:rPr>
          <w:rFonts w:ascii="Times New Roman" w:hAnsi="Times New Roman" w:cs="Times New Roman"/>
          <w:u w:val="single"/>
        </w:rPr>
        <w:t>üyeliğinin halen devam ediyor olması</w:t>
      </w:r>
      <w:r w:rsidR="003A0B79" w:rsidRPr="005011A2">
        <w:rPr>
          <w:rFonts w:ascii="Times New Roman" w:hAnsi="Times New Roman" w:cs="Times New Roman"/>
        </w:rPr>
        <w:t xml:space="preserve"> şartıyla </w:t>
      </w:r>
      <w:r w:rsidR="002A156A">
        <w:rPr>
          <w:rFonts w:ascii="Times New Roman" w:hAnsi="Times New Roman" w:cs="Times New Roman"/>
          <w:b/>
        </w:rPr>
        <w:t>en az 3 (üç</w:t>
      </w:r>
      <w:r w:rsidR="003A0B79" w:rsidRPr="005011A2">
        <w:rPr>
          <w:rFonts w:ascii="Times New Roman" w:hAnsi="Times New Roman" w:cs="Times New Roman"/>
          <w:b/>
        </w:rPr>
        <w:t>) yıllık</w:t>
      </w:r>
      <w:r w:rsidR="00CE0E08" w:rsidRPr="005011A2">
        <w:rPr>
          <w:rFonts w:ascii="Times New Roman" w:hAnsi="Times New Roman" w:cs="Times New Roman"/>
        </w:rPr>
        <w:t xml:space="preserve"> üye kaydını gösterir güncel tarihli bir belge olması gerekmektedir. </w:t>
      </w:r>
      <w:r w:rsidR="003A0B79" w:rsidRPr="005011A2">
        <w:rPr>
          <w:rFonts w:ascii="Times New Roman" w:hAnsi="Times New Roman" w:cs="Times New Roman"/>
        </w:rPr>
        <w:t xml:space="preserve"> </w:t>
      </w:r>
    </w:p>
    <w:p w14:paraId="6EB2A281" w14:textId="77777777" w:rsidR="001B6FB0" w:rsidRPr="005011A2" w:rsidRDefault="001B6FB0" w:rsidP="001B6FB0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14:paraId="56111032" w14:textId="77777777" w:rsidR="001B6FB0" w:rsidRPr="005011A2" w:rsidRDefault="001B6FB0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</w:rPr>
      </w:pPr>
      <w:r w:rsidRPr="005011A2">
        <w:rPr>
          <w:rFonts w:ascii="Times New Roman" w:hAnsi="Times New Roman" w:cs="Times New Roman"/>
          <w:b/>
        </w:rPr>
        <w:t>Kefillerin Hizmet Dökümü (1 adet)</w:t>
      </w:r>
    </w:p>
    <w:p w14:paraId="67A72634" w14:textId="77777777" w:rsidR="0055536D" w:rsidRPr="005011A2" w:rsidRDefault="001B6FB0" w:rsidP="00B761D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</w:rPr>
        <w:t xml:space="preserve">Kefiller </w:t>
      </w:r>
      <w:r w:rsidR="00CE0E08" w:rsidRPr="005011A2">
        <w:rPr>
          <w:rFonts w:ascii="Times New Roman" w:hAnsi="Times New Roman" w:cs="Times New Roman"/>
        </w:rPr>
        <w:t xml:space="preserve">çalışma belgesine ek olarak </w:t>
      </w:r>
      <w:r w:rsidR="00CE0E08" w:rsidRPr="005011A2">
        <w:rPr>
          <w:rFonts w:ascii="Times New Roman" w:hAnsi="Times New Roman" w:cs="Times New Roman"/>
          <w:b/>
          <w:color w:val="FF0000"/>
        </w:rPr>
        <w:t>e-Devlet</w:t>
      </w:r>
      <w:r w:rsidR="00CE0E08" w:rsidRPr="005011A2">
        <w:rPr>
          <w:rFonts w:ascii="Times New Roman" w:hAnsi="Times New Roman" w:cs="Times New Roman"/>
          <w:color w:val="FF0000"/>
        </w:rPr>
        <w:t xml:space="preserve"> </w:t>
      </w:r>
      <w:r w:rsidR="00CE0E08" w:rsidRPr="005011A2">
        <w:rPr>
          <w:rFonts w:ascii="Times New Roman" w:hAnsi="Times New Roman" w:cs="Times New Roman"/>
        </w:rPr>
        <w:t>sistemi üzerinden alınacak hizmet dökümü yer almalıdır.</w:t>
      </w:r>
    </w:p>
    <w:p w14:paraId="12718324" w14:textId="77777777" w:rsidR="00CE0E08" w:rsidRPr="005011A2" w:rsidRDefault="00CE0E08" w:rsidP="001B6FB0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proofErr w:type="gramStart"/>
      <w:r w:rsidRPr="005011A2">
        <w:rPr>
          <w:rFonts w:ascii="Times New Roman" w:hAnsi="Times New Roman" w:cs="Times New Roman"/>
        </w:rPr>
        <w:t>e</w:t>
      </w:r>
      <w:proofErr w:type="gramEnd"/>
      <w:r w:rsidRPr="005011A2">
        <w:rPr>
          <w:rFonts w:ascii="Times New Roman" w:hAnsi="Times New Roman" w:cs="Times New Roman"/>
        </w:rPr>
        <w:t xml:space="preserve">-Devlet sistemi üzerinden alınacak hizmet dökümünün </w:t>
      </w:r>
      <w:proofErr w:type="spellStart"/>
      <w:r w:rsidR="006B3749">
        <w:rPr>
          <w:rFonts w:ascii="Times New Roman" w:hAnsi="Times New Roman" w:cs="Times New Roman"/>
          <w:b/>
          <w:color w:val="FF0000"/>
          <w:u w:val="single"/>
        </w:rPr>
        <w:t>b</w:t>
      </w:r>
      <w:r w:rsidRPr="006A6F89">
        <w:rPr>
          <w:rFonts w:ascii="Times New Roman" w:hAnsi="Times New Roman" w:cs="Times New Roman"/>
          <w:b/>
          <w:color w:val="FF0000"/>
          <w:u w:val="single"/>
        </w:rPr>
        <w:t>arkodlu</w:t>
      </w:r>
      <w:proofErr w:type="spellEnd"/>
      <w:r w:rsidRPr="005011A2">
        <w:rPr>
          <w:rFonts w:ascii="Times New Roman" w:hAnsi="Times New Roman" w:cs="Times New Roman"/>
          <w:b/>
          <w:color w:val="FF0000"/>
        </w:rPr>
        <w:t xml:space="preserve"> </w:t>
      </w:r>
      <w:r w:rsidRPr="005011A2">
        <w:rPr>
          <w:rFonts w:ascii="Times New Roman" w:hAnsi="Times New Roman" w:cs="Times New Roman"/>
        </w:rPr>
        <w:t>şekilde çıktısının alınması zorunludur.</w:t>
      </w:r>
    </w:p>
    <w:p w14:paraId="27C0C549" w14:textId="77777777" w:rsidR="00CE0E08" w:rsidRPr="005011A2" w:rsidRDefault="00CE0E08" w:rsidP="001B6FB0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14:paraId="295D46C1" w14:textId="77777777" w:rsidR="00CE0E08" w:rsidRPr="005011A2" w:rsidRDefault="00CE0E08" w:rsidP="00CE0E08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u w:val="single"/>
        </w:rPr>
      </w:pPr>
      <w:r w:rsidRPr="005011A2">
        <w:rPr>
          <w:rFonts w:ascii="Times New Roman" w:hAnsi="Times New Roman" w:cs="Times New Roman"/>
          <w:b/>
          <w:u w:val="single"/>
        </w:rPr>
        <w:t>Kefillerin Hizmet Dökümüne Dair Açıklamalar</w:t>
      </w:r>
    </w:p>
    <w:p w14:paraId="7A702DA8" w14:textId="77777777" w:rsidR="00CE0E08" w:rsidRPr="005011A2" w:rsidRDefault="00CE0E08" w:rsidP="001B6FB0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14:paraId="3C94742D" w14:textId="77777777" w:rsidR="00EB6C05" w:rsidRPr="00C50907" w:rsidRDefault="00CE0E08" w:rsidP="00CE0E0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  <w:b/>
        </w:rPr>
        <w:t xml:space="preserve">Devlet memuru </w:t>
      </w:r>
      <w:r w:rsidRPr="005011A2">
        <w:rPr>
          <w:rFonts w:ascii="Times New Roman" w:hAnsi="Times New Roman" w:cs="Times New Roman"/>
        </w:rPr>
        <w:t xml:space="preserve">olan kefiller için primlerin halen yatırılmakta olduğunu gösterir ve </w:t>
      </w:r>
      <w:r w:rsidRPr="005011A2">
        <w:rPr>
          <w:rFonts w:ascii="Times New Roman" w:hAnsi="Times New Roman" w:cs="Times New Roman"/>
          <w:b/>
        </w:rPr>
        <w:t>toplamda en az</w:t>
      </w:r>
      <w:r w:rsidRPr="005011A2">
        <w:rPr>
          <w:rFonts w:ascii="Times New Roman" w:hAnsi="Times New Roman" w:cs="Times New Roman"/>
        </w:rPr>
        <w:t xml:space="preserve"> </w:t>
      </w:r>
      <w:r w:rsidRPr="005011A2">
        <w:rPr>
          <w:rFonts w:ascii="Times New Roman" w:hAnsi="Times New Roman" w:cs="Times New Roman"/>
          <w:b/>
        </w:rPr>
        <w:t xml:space="preserve">1 (bir) yıllık </w:t>
      </w:r>
      <w:r w:rsidRPr="005011A2">
        <w:rPr>
          <w:rFonts w:ascii="Times New Roman" w:hAnsi="Times New Roman" w:cs="Times New Roman"/>
        </w:rPr>
        <w:t>hizmet dökümü</w:t>
      </w:r>
      <w:r w:rsidRPr="005011A2">
        <w:rPr>
          <w:rFonts w:ascii="Times New Roman" w:hAnsi="Times New Roman" w:cs="Times New Roman"/>
          <w:b/>
        </w:rPr>
        <w:t xml:space="preserve"> </w:t>
      </w:r>
    </w:p>
    <w:p w14:paraId="2639BCCA" w14:textId="44F785E8" w:rsidR="00CE0E08" w:rsidRPr="005011A2" w:rsidRDefault="00CE0E08" w:rsidP="00CE0E0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5011A2">
        <w:rPr>
          <w:rFonts w:ascii="Times New Roman" w:hAnsi="Times New Roman" w:cs="Times New Roman"/>
        </w:rPr>
        <w:t xml:space="preserve">Sosyal Güvenlik Kurumu’na bağlı bir kuruluşta </w:t>
      </w:r>
      <w:r w:rsidRPr="005011A2">
        <w:rPr>
          <w:rFonts w:ascii="Times New Roman" w:hAnsi="Times New Roman" w:cs="Times New Roman"/>
          <w:b/>
        </w:rPr>
        <w:t xml:space="preserve">işçi veya sözleşmeli çalışan </w:t>
      </w:r>
      <w:r w:rsidRPr="005011A2">
        <w:rPr>
          <w:rFonts w:ascii="Times New Roman" w:hAnsi="Times New Roman" w:cs="Times New Roman"/>
        </w:rPr>
        <w:t xml:space="preserve">kefiller için primlerin halen yatırılmakta olduğunu gösterir ve </w:t>
      </w:r>
      <w:r w:rsidRPr="005011A2">
        <w:rPr>
          <w:rFonts w:ascii="Times New Roman" w:hAnsi="Times New Roman" w:cs="Times New Roman"/>
          <w:b/>
        </w:rPr>
        <w:t>toplamda en az</w:t>
      </w:r>
      <w:r w:rsidRPr="005011A2">
        <w:rPr>
          <w:rFonts w:ascii="Times New Roman" w:hAnsi="Times New Roman" w:cs="Times New Roman"/>
        </w:rPr>
        <w:t xml:space="preserve"> </w:t>
      </w:r>
      <w:r w:rsidR="00B31326">
        <w:rPr>
          <w:rFonts w:ascii="Times New Roman" w:hAnsi="Times New Roman" w:cs="Times New Roman"/>
          <w:b/>
        </w:rPr>
        <w:t>3 (üç</w:t>
      </w:r>
      <w:r w:rsidRPr="005011A2">
        <w:rPr>
          <w:rFonts w:ascii="Times New Roman" w:hAnsi="Times New Roman" w:cs="Times New Roman"/>
          <w:b/>
        </w:rPr>
        <w:t xml:space="preserve">) yıllık </w:t>
      </w:r>
      <w:r w:rsidRPr="005011A2">
        <w:rPr>
          <w:rFonts w:ascii="Times New Roman" w:hAnsi="Times New Roman" w:cs="Times New Roman"/>
        </w:rPr>
        <w:t>hizmet dökümü</w:t>
      </w:r>
    </w:p>
    <w:p w14:paraId="100C4E14" w14:textId="6FC30F75" w:rsidR="002D591A" w:rsidRPr="005011A2" w:rsidRDefault="002D591A" w:rsidP="002D591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011A2">
        <w:rPr>
          <w:rFonts w:ascii="Times New Roman" w:hAnsi="Times New Roman" w:cs="Times New Roman"/>
          <w:b/>
        </w:rPr>
        <w:t>Serbest meslek sahibi</w:t>
      </w:r>
      <w:r w:rsidRPr="005011A2">
        <w:rPr>
          <w:rFonts w:ascii="Times New Roman" w:hAnsi="Times New Roman" w:cs="Times New Roman"/>
        </w:rPr>
        <w:t xml:space="preserve"> kefiller için primlerin halen yatırılmakta olduğunu gösterir ve </w:t>
      </w:r>
      <w:r w:rsidRPr="005011A2">
        <w:rPr>
          <w:rFonts w:ascii="Times New Roman" w:hAnsi="Times New Roman" w:cs="Times New Roman"/>
          <w:b/>
        </w:rPr>
        <w:t>toplamda en az</w:t>
      </w:r>
      <w:r w:rsidRPr="005011A2">
        <w:rPr>
          <w:rFonts w:ascii="Times New Roman" w:hAnsi="Times New Roman" w:cs="Times New Roman"/>
        </w:rPr>
        <w:t xml:space="preserve"> </w:t>
      </w:r>
      <w:r w:rsidR="00B31326">
        <w:rPr>
          <w:rFonts w:ascii="Times New Roman" w:hAnsi="Times New Roman" w:cs="Times New Roman"/>
          <w:b/>
        </w:rPr>
        <w:t>3</w:t>
      </w:r>
      <w:r w:rsidRPr="005011A2">
        <w:rPr>
          <w:rFonts w:ascii="Times New Roman" w:hAnsi="Times New Roman" w:cs="Times New Roman"/>
          <w:b/>
        </w:rPr>
        <w:t xml:space="preserve"> (</w:t>
      </w:r>
      <w:r w:rsidR="00B31326">
        <w:rPr>
          <w:rFonts w:ascii="Times New Roman" w:hAnsi="Times New Roman" w:cs="Times New Roman"/>
          <w:b/>
        </w:rPr>
        <w:t>üç</w:t>
      </w:r>
      <w:r w:rsidRPr="005011A2">
        <w:rPr>
          <w:rFonts w:ascii="Times New Roman" w:hAnsi="Times New Roman" w:cs="Times New Roman"/>
          <w:b/>
        </w:rPr>
        <w:t xml:space="preserve">) yıllık </w:t>
      </w:r>
      <w:r w:rsidRPr="005011A2">
        <w:rPr>
          <w:rFonts w:ascii="Times New Roman" w:hAnsi="Times New Roman" w:cs="Times New Roman"/>
        </w:rPr>
        <w:t>hizmet dökümü</w:t>
      </w:r>
    </w:p>
    <w:p w14:paraId="431C0DB0" w14:textId="77777777" w:rsidR="006A6F89" w:rsidRPr="004A49E4" w:rsidRDefault="006A6F89" w:rsidP="006A6F89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4A49E4">
        <w:rPr>
          <w:rFonts w:ascii="Times New Roman" w:hAnsi="Times New Roman" w:cs="Times New Roman"/>
          <w:b/>
          <w:color w:val="FF0000"/>
        </w:rPr>
        <w:t xml:space="preserve">Emekli olup Sosyal Güvenlik Kurumu’na kayıtlı olarak çalışan </w:t>
      </w:r>
      <w:r w:rsidRPr="004A49E4">
        <w:rPr>
          <w:rFonts w:ascii="Times New Roman" w:hAnsi="Times New Roman" w:cs="Times New Roman"/>
        </w:rPr>
        <w:t xml:space="preserve">kefiller için </w:t>
      </w:r>
      <w:r w:rsidRPr="004A49E4">
        <w:rPr>
          <w:rFonts w:ascii="Times New Roman" w:hAnsi="Times New Roman" w:cs="Times New Roman"/>
          <w:b/>
          <w:color w:val="FF0000"/>
        </w:rPr>
        <w:t>Sosyal Güvenlik Destek Priminin</w:t>
      </w:r>
      <w:r w:rsidRPr="004A49E4">
        <w:rPr>
          <w:rFonts w:ascii="Times New Roman" w:hAnsi="Times New Roman" w:cs="Times New Roman"/>
          <w:color w:val="FF0000"/>
        </w:rPr>
        <w:t xml:space="preserve"> </w:t>
      </w:r>
      <w:r w:rsidRPr="004A49E4">
        <w:rPr>
          <w:rFonts w:ascii="Times New Roman" w:hAnsi="Times New Roman" w:cs="Times New Roman"/>
          <w:b/>
          <w:i/>
          <w:u w:val="single"/>
        </w:rPr>
        <w:t>halen yatırılmakta</w:t>
      </w:r>
      <w:r w:rsidR="00915907" w:rsidRPr="004A49E4">
        <w:rPr>
          <w:rFonts w:ascii="Times New Roman" w:hAnsi="Times New Roman" w:cs="Times New Roman"/>
        </w:rPr>
        <w:t xml:space="preserve"> olduğunu</w:t>
      </w:r>
      <w:r w:rsidRPr="004A49E4">
        <w:rPr>
          <w:rFonts w:ascii="Times New Roman" w:hAnsi="Times New Roman" w:cs="Times New Roman"/>
        </w:rPr>
        <w:t xml:space="preserve"> gösterir hizmet dökümü (süre sınırlaması yok).</w:t>
      </w:r>
    </w:p>
    <w:p w14:paraId="2645EA29" w14:textId="77777777" w:rsidR="00E63E83" w:rsidRPr="005011A2" w:rsidRDefault="00E63E83" w:rsidP="00E63E83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</w:rPr>
      </w:pPr>
    </w:p>
    <w:p w14:paraId="6334FCD6" w14:textId="77777777" w:rsidR="004E137B" w:rsidRPr="005011A2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Sağlık Kurulu Raporu (1 Adet)</w:t>
      </w:r>
    </w:p>
    <w:p w14:paraId="02D484B3" w14:textId="77777777" w:rsidR="004E137B" w:rsidRPr="005011A2" w:rsidRDefault="004E137B" w:rsidP="00B761D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b/>
          <w:color w:val="000000"/>
          <w:u w:val="single"/>
        </w:rPr>
        <w:t>Kamu hastaneleri veya özel sağlık kuruluşlarından</w:t>
      </w:r>
      <w:r w:rsidRPr="005011A2">
        <w:rPr>
          <w:rFonts w:ascii="Times New Roman" w:hAnsi="Times New Roman" w:cs="Times New Roman"/>
          <w:color w:val="000000"/>
        </w:rPr>
        <w:t xml:space="preserve"> alınacak sağlık kurulu raporunda mutlaka </w:t>
      </w:r>
      <w:r w:rsidRPr="005011A2">
        <w:rPr>
          <w:rFonts w:ascii="Times New Roman" w:hAnsi="Times New Roman" w:cs="Times New Roman"/>
          <w:b/>
          <w:color w:val="FF0000"/>
        </w:rPr>
        <w:t>“</w:t>
      </w:r>
      <w:r w:rsidRPr="005011A2">
        <w:rPr>
          <w:rFonts w:ascii="Times New Roman" w:hAnsi="Times New Roman" w:cs="Times New Roman"/>
          <w:b/>
          <w:bCs/>
          <w:color w:val="FF0000"/>
        </w:rPr>
        <w:t>Yurt dışında öğrenim görmesinde ve Türkiye’nin her yerinde çalışmasında sağlık yönünden sakınca yoktur”</w:t>
      </w:r>
      <w:r w:rsidRPr="005011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011A2">
        <w:rPr>
          <w:rFonts w:ascii="Times New Roman" w:hAnsi="Times New Roman" w:cs="Times New Roman"/>
          <w:color w:val="000000"/>
        </w:rPr>
        <w:t>ifadesi yer almalıdır.</w:t>
      </w:r>
    </w:p>
    <w:p w14:paraId="2DF36A2C" w14:textId="77777777" w:rsidR="004E137B" w:rsidRPr="005011A2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E3CD4BA" w14:textId="77777777" w:rsidR="005011A2" w:rsidRPr="005011A2" w:rsidRDefault="005011A2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Lisans Mezuniyet Belgesi / Lisans Diploması (1 adet)</w:t>
      </w:r>
    </w:p>
    <w:p w14:paraId="2EB9E400" w14:textId="77777777" w:rsidR="005011A2" w:rsidRPr="005011A2" w:rsidRDefault="005011A2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color w:val="000000"/>
        </w:rPr>
        <w:t xml:space="preserve">Belgenin aslı/fotokopisi ya da </w:t>
      </w:r>
      <w:r w:rsidRPr="005011A2">
        <w:rPr>
          <w:rFonts w:ascii="Times New Roman" w:hAnsi="Times New Roman" w:cs="Times New Roman"/>
          <w:color w:val="FF0000"/>
          <w:u w:val="single"/>
        </w:rPr>
        <w:t>e-Devlet sisteminden</w:t>
      </w:r>
      <w:r w:rsidRPr="005011A2">
        <w:rPr>
          <w:rFonts w:ascii="Times New Roman" w:hAnsi="Times New Roman" w:cs="Times New Roman"/>
          <w:color w:val="FF0000"/>
        </w:rPr>
        <w:t xml:space="preserve"> </w:t>
      </w:r>
      <w:r w:rsidRPr="005011A2">
        <w:rPr>
          <w:rFonts w:ascii="Times New Roman" w:hAnsi="Times New Roman" w:cs="Times New Roman"/>
          <w:color w:val="000000"/>
        </w:rPr>
        <w:t>alınacak güncel tarihli mezuniyet belgesi (Fotokopinin onay işlemi mezun olunan yükseköğretim kurumu, diğer resmi kurumlar veya noterlik daireleri tarafından yapılabilir.).</w:t>
      </w:r>
    </w:p>
    <w:p w14:paraId="2C6C945D" w14:textId="77777777" w:rsidR="005011A2" w:rsidRPr="005011A2" w:rsidRDefault="005011A2" w:rsidP="005011A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14:paraId="5C848EBF" w14:textId="77777777" w:rsidR="005011A2" w:rsidRPr="005011A2" w:rsidRDefault="005011A2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Not Döküm Çizelgesi / Transkript (1 adet)</w:t>
      </w:r>
    </w:p>
    <w:p w14:paraId="646522DB" w14:textId="77777777" w:rsidR="005011A2" w:rsidRPr="005011A2" w:rsidRDefault="005011A2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color w:val="000000"/>
        </w:rPr>
        <w:t xml:space="preserve">Belgenin aslı veya onaylı fotokopisi (Fotokopinin onay işlemi mezun olunan yükseköğretim kurumu, </w:t>
      </w:r>
      <w:r w:rsidRPr="005011A2">
        <w:rPr>
          <w:rFonts w:ascii="Times New Roman" w:hAnsi="Times New Roman" w:cs="Times New Roman"/>
          <w:color w:val="FF0000"/>
        </w:rPr>
        <w:t xml:space="preserve"> </w:t>
      </w:r>
      <w:r w:rsidRPr="005011A2">
        <w:rPr>
          <w:rFonts w:ascii="Times New Roman" w:hAnsi="Times New Roman" w:cs="Times New Roman"/>
          <w:color w:val="000000"/>
        </w:rPr>
        <w:t>diğer resmi kurumlar veya noterlik daireleri tarafından yapılabilir.).</w:t>
      </w:r>
    </w:p>
    <w:p w14:paraId="16F713DD" w14:textId="77777777" w:rsidR="00F8417C" w:rsidRPr="005011A2" w:rsidRDefault="00F8417C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FC1B2C5" w14:textId="77777777" w:rsidR="004E137B" w:rsidRPr="005011A2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5011A2">
        <w:rPr>
          <w:rFonts w:ascii="Times New Roman" w:hAnsi="Times New Roman" w:cs="Times New Roman"/>
          <w:b/>
          <w:bCs/>
          <w:color w:val="000000"/>
        </w:rPr>
        <w:t>Yerleştirme Sonuç Belgesi (1 Adet)</w:t>
      </w:r>
    </w:p>
    <w:p w14:paraId="64F3ECDB" w14:textId="77777777" w:rsidR="00E569A4" w:rsidRPr="005011A2" w:rsidRDefault="001B6FB0" w:rsidP="00B761D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</w:rPr>
      </w:pPr>
      <w:r w:rsidRPr="005011A2">
        <w:rPr>
          <w:rFonts w:ascii="Times New Roman" w:hAnsi="Times New Roman" w:cs="Times New Roman"/>
          <w:color w:val="000000"/>
        </w:rPr>
        <w:t xml:space="preserve">REBUS </w:t>
      </w:r>
      <w:r w:rsidR="004E137B" w:rsidRPr="005011A2">
        <w:rPr>
          <w:rFonts w:ascii="Times New Roman" w:hAnsi="Times New Roman" w:cs="Times New Roman"/>
          <w:color w:val="000000"/>
        </w:rPr>
        <w:t xml:space="preserve">sisteminde yayımlanan </w:t>
      </w:r>
      <w:r w:rsidR="004E137B" w:rsidRPr="005011A2">
        <w:rPr>
          <w:rFonts w:ascii="Times New Roman" w:hAnsi="Times New Roman" w:cs="Times New Roman"/>
          <w:b/>
          <w:color w:val="000000"/>
          <w:u w:val="single"/>
        </w:rPr>
        <w:t>yerleştirme sonuç</w:t>
      </w:r>
      <w:r w:rsidR="00790475" w:rsidRPr="005011A2">
        <w:rPr>
          <w:rFonts w:ascii="Times New Roman" w:hAnsi="Times New Roman" w:cs="Times New Roman"/>
          <w:b/>
          <w:color w:val="000000"/>
          <w:u w:val="single"/>
        </w:rPr>
        <w:t xml:space="preserve"> belgesinin</w:t>
      </w:r>
      <w:r w:rsidRPr="005011A2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5011A2">
        <w:rPr>
          <w:rFonts w:ascii="Times New Roman" w:hAnsi="Times New Roman" w:cs="Times New Roman"/>
          <w:color w:val="000000"/>
        </w:rPr>
        <w:t xml:space="preserve">internet çıktısı. </w:t>
      </w:r>
      <w:proofErr w:type="gramStart"/>
      <w:r w:rsidR="00790475" w:rsidRPr="005011A2">
        <w:rPr>
          <w:rFonts w:ascii="Times New Roman" w:hAnsi="Times New Roman" w:cs="Times New Roman"/>
          <w:color w:val="000000"/>
        </w:rPr>
        <w:t>(</w:t>
      </w:r>
      <w:proofErr w:type="gramEnd"/>
      <w:r w:rsidR="00790475" w:rsidRPr="005011A2">
        <w:rPr>
          <w:rFonts w:ascii="Times New Roman" w:hAnsi="Times New Roman" w:cs="Times New Roman"/>
          <w:color w:val="000000"/>
        </w:rPr>
        <w:t>H</w:t>
      </w:r>
      <w:r w:rsidR="004E137B" w:rsidRPr="005011A2">
        <w:rPr>
          <w:rFonts w:ascii="Times New Roman" w:hAnsi="Times New Roman" w:cs="Times New Roman"/>
          <w:color w:val="000000"/>
        </w:rPr>
        <w:t>erhangi bir onaylama işlemine gerek yoktur.</w:t>
      </w:r>
      <w:r w:rsidRPr="005011A2">
        <w:rPr>
          <w:rFonts w:ascii="Times New Roman" w:hAnsi="Times New Roman" w:cs="Times New Roman"/>
          <w:color w:val="000000"/>
        </w:rPr>
        <w:t xml:space="preserve"> </w:t>
      </w:r>
      <w:r w:rsidRPr="007412FD">
        <w:rPr>
          <w:rFonts w:ascii="Times New Roman" w:hAnsi="Times New Roman" w:cs="Times New Roman"/>
          <w:b/>
          <w:i/>
          <w:color w:val="000000"/>
        </w:rPr>
        <w:t>Sözlü sı</w:t>
      </w:r>
      <w:r w:rsidR="00363FCD" w:rsidRPr="007412FD">
        <w:rPr>
          <w:rFonts w:ascii="Times New Roman" w:hAnsi="Times New Roman" w:cs="Times New Roman"/>
          <w:b/>
          <w:i/>
          <w:color w:val="000000"/>
        </w:rPr>
        <w:t>nav sonuç belgesi kabul edilmez</w:t>
      </w:r>
      <w:r w:rsidR="00363FCD" w:rsidRPr="005011A2">
        <w:rPr>
          <w:rFonts w:ascii="Times New Roman" w:hAnsi="Times New Roman" w:cs="Times New Roman"/>
          <w:b/>
          <w:color w:val="000000"/>
        </w:rPr>
        <w:t>.</w:t>
      </w:r>
      <w:proofErr w:type="gramStart"/>
      <w:r w:rsidR="00363FCD" w:rsidRPr="005011A2">
        <w:rPr>
          <w:rFonts w:ascii="Times New Roman" w:hAnsi="Times New Roman" w:cs="Times New Roman"/>
          <w:b/>
          <w:color w:val="000000"/>
        </w:rPr>
        <w:t>)</w:t>
      </w:r>
      <w:proofErr w:type="gramEnd"/>
    </w:p>
    <w:p w14:paraId="7CD27DB9" w14:textId="77777777" w:rsidR="00B110E1" w:rsidRPr="005011A2" w:rsidRDefault="00B110E1" w:rsidP="000C35C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sectPr w:rsidR="00B110E1" w:rsidRPr="005011A2" w:rsidSect="00B43888">
      <w:headerReference w:type="default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EB" w:date="2018-01-18T15:50:00Z" w:initials="MEB">
    <w:p w14:paraId="2E6F4D61" w14:textId="77777777" w:rsidR="00632DBD" w:rsidRDefault="00632DBD">
      <w:pPr>
        <w:pStyle w:val="AklamaMetni"/>
      </w:pPr>
      <w:r>
        <w:rPr>
          <w:rStyle w:val="AklamaBavurusu"/>
        </w:rPr>
        <w:annotationRef/>
      </w:r>
      <w:r>
        <w:t>Yurt dışında öğrenim görecek adayın TC Kimlik No’su yazılacaktır.</w:t>
      </w:r>
    </w:p>
  </w:comment>
  <w:comment w:id="1" w:author="MEB" w:date="2018-01-18T15:51:00Z" w:initials="MEB">
    <w:p w14:paraId="7EF84D03" w14:textId="77777777" w:rsidR="00632DBD" w:rsidRDefault="00632DBD">
      <w:pPr>
        <w:pStyle w:val="AklamaMetni"/>
      </w:pPr>
      <w:r>
        <w:rPr>
          <w:rStyle w:val="AklamaBavurusu"/>
        </w:rPr>
        <w:annotationRef/>
      </w:r>
      <w:r>
        <w:t>Yurt dışında öğrenim görecek adayın Adı-SOYADI yazılacaktır.</w:t>
      </w:r>
    </w:p>
  </w:comment>
  <w:comment w:id="2" w:author="MEB" w:date="2018-01-18T16:22:00Z" w:initials="MEB">
    <w:p w14:paraId="16AF76EF" w14:textId="77777777" w:rsidR="00632DBD" w:rsidRPr="00A14584" w:rsidRDefault="00632DBD">
      <w:pPr>
        <w:pStyle w:val="AklamaMetni"/>
        <w:rPr>
          <w:rFonts w:ascii="Times New Roman" w:eastAsia="Times New Roman" w:hAnsi="Times New Roman" w:cs="Times New Roman"/>
          <w:lang w:eastAsia="tr-TR"/>
        </w:rPr>
      </w:pPr>
      <w:r>
        <w:rPr>
          <w:rStyle w:val="AklamaBavurusu"/>
        </w:rPr>
        <w:annotationRef/>
      </w:r>
      <w:r w:rsidR="00A14584" w:rsidRPr="00A14584">
        <w:rPr>
          <w:rFonts w:ascii="Times New Roman" w:eastAsia="Times New Roman" w:hAnsi="Times New Roman" w:cs="Times New Roman"/>
          <w:lang w:eastAsia="tr-TR"/>
        </w:rPr>
        <w:t xml:space="preserve">Öğrencinin gönderileceği ülke ve eğitim aşaması için Ek-2’de belirtilen miktar ve döviz cinsi </w:t>
      </w:r>
      <w:r w:rsidR="00A14584" w:rsidRPr="00A14584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>hem rakamla hem de yazıyla</w:t>
      </w:r>
      <w:r w:rsidR="00A14584" w:rsidRPr="00A14584">
        <w:rPr>
          <w:rFonts w:ascii="Times New Roman" w:eastAsia="Times New Roman" w:hAnsi="Times New Roman" w:cs="Times New Roman"/>
          <w:lang w:eastAsia="tr-TR"/>
        </w:rPr>
        <w:t xml:space="preserve"> yazılacaktır. </w:t>
      </w:r>
    </w:p>
  </w:comment>
  <w:comment w:id="3" w:author="MEB" w:date="2018-01-18T16:20:00Z" w:initials="MEB">
    <w:p w14:paraId="647278A0" w14:textId="77777777" w:rsidR="00632DBD" w:rsidRPr="00632DBD" w:rsidRDefault="00632DBD">
      <w:pPr>
        <w:pStyle w:val="AklamaMetni"/>
        <w:rPr>
          <w:b/>
          <w:u w:val="single"/>
        </w:rPr>
      </w:pPr>
      <w:r>
        <w:rPr>
          <w:rStyle w:val="AklamaBavurusu"/>
        </w:rPr>
        <w:annotationRef/>
      </w:r>
      <w:r w:rsidR="004E665C">
        <w:rPr>
          <w:b/>
          <w:color w:val="FF0000"/>
          <w:u w:val="single"/>
        </w:rPr>
        <w:t>Kefalet işleminin Noter huzurunda gerçekleştiği tarih yazılacaktır.</w:t>
      </w:r>
      <w:r w:rsidRPr="00632DBD">
        <w:rPr>
          <w:b/>
          <w:color w:val="FF0000"/>
          <w:u w:val="singl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6F4D61" w15:done="0"/>
  <w15:commentEx w15:paraId="7EF84D03" w15:done="0"/>
  <w15:commentEx w15:paraId="16AF76EF" w15:done="0"/>
  <w15:commentEx w15:paraId="647278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5DFCC" w14:textId="77777777" w:rsidR="00E549EA" w:rsidRDefault="00E549EA" w:rsidP="004A4B64">
      <w:pPr>
        <w:spacing w:after="0" w:line="240" w:lineRule="auto"/>
      </w:pPr>
      <w:r>
        <w:separator/>
      </w:r>
    </w:p>
  </w:endnote>
  <w:endnote w:type="continuationSeparator" w:id="0">
    <w:p w14:paraId="78D6EE78" w14:textId="77777777" w:rsidR="00E549EA" w:rsidRDefault="00E549EA" w:rsidP="004A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41681"/>
      <w:docPartObj>
        <w:docPartGallery w:val="Page Numbers (Bottom of Page)"/>
        <w:docPartUnique/>
      </w:docPartObj>
    </w:sdtPr>
    <w:sdtEndPr/>
    <w:sdtContent>
      <w:p w14:paraId="351639A6" w14:textId="77777777" w:rsidR="004A4B64" w:rsidRDefault="000802B1">
        <w:pPr>
          <w:pStyle w:val="Altbilgi"/>
          <w:jc w:val="center"/>
        </w:pPr>
        <w:r>
          <w:fldChar w:fldCharType="begin"/>
        </w:r>
        <w:r w:rsidR="004A4B64">
          <w:instrText>PAGE   \* MERGEFORMAT</w:instrText>
        </w:r>
        <w:r>
          <w:fldChar w:fldCharType="separate"/>
        </w:r>
        <w:r w:rsidR="00C50907">
          <w:rPr>
            <w:noProof/>
          </w:rPr>
          <w:t>2</w:t>
        </w:r>
        <w:r>
          <w:fldChar w:fldCharType="end"/>
        </w:r>
      </w:p>
    </w:sdtContent>
  </w:sdt>
  <w:p w14:paraId="30AE55E5" w14:textId="77777777" w:rsidR="004A4B64" w:rsidRDefault="004A4B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0D7BF" w14:textId="77777777" w:rsidR="00E549EA" w:rsidRDefault="00E549EA" w:rsidP="004A4B64">
      <w:pPr>
        <w:spacing w:after="0" w:line="240" w:lineRule="auto"/>
      </w:pPr>
      <w:r>
        <w:separator/>
      </w:r>
    </w:p>
  </w:footnote>
  <w:footnote w:type="continuationSeparator" w:id="0">
    <w:p w14:paraId="069E3E87" w14:textId="77777777" w:rsidR="00E549EA" w:rsidRDefault="00E549EA" w:rsidP="004A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69F87" w14:textId="77777777" w:rsidR="000418E6" w:rsidRPr="000418E6" w:rsidRDefault="00BC2723" w:rsidP="000418E6">
    <w:pPr>
      <w:pStyle w:val="stbilgi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Ek-</w:t>
    </w:r>
    <w:r w:rsidR="000418E6" w:rsidRPr="000418E6">
      <w:rPr>
        <w:rFonts w:ascii="Times New Roman" w:hAnsi="Times New Roman" w:cs="Times New Roman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0FC"/>
    <w:multiLevelType w:val="hybridMultilevel"/>
    <w:tmpl w:val="A9523458"/>
    <w:lvl w:ilvl="0" w:tplc="EDA2F80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C459C"/>
    <w:multiLevelType w:val="hybridMultilevel"/>
    <w:tmpl w:val="DB26E39A"/>
    <w:lvl w:ilvl="0" w:tplc="EDA2F80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FA1"/>
    <w:multiLevelType w:val="hybridMultilevel"/>
    <w:tmpl w:val="2C288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FC6"/>
    <w:multiLevelType w:val="hybridMultilevel"/>
    <w:tmpl w:val="33083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B50A9"/>
    <w:multiLevelType w:val="hybridMultilevel"/>
    <w:tmpl w:val="3D2AF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03357"/>
    <w:multiLevelType w:val="hybridMultilevel"/>
    <w:tmpl w:val="BFCC6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C480A"/>
    <w:multiLevelType w:val="hybridMultilevel"/>
    <w:tmpl w:val="CDA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A5387"/>
    <w:multiLevelType w:val="hybridMultilevel"/>
    <w:tmpl w:val="5C1C2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3D24"/>
    <w:multiLevelType w:val="hybridMultilevel"/>
    <w:tmpl w:val="AE5C9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54"/>
    <w:rsid w:val="00013011"/>
    <w:rsid w:val="00014B8F"/>
    <w:rsid w:val="00030269"/>
    <w:rsid w:val="00030C2B"/>
    <w:rsid w:val="00040B8D"/>
    <w:rsid w:val="000418E6"/>
    <w:rsid w:val="00042534"/>
    <w:rsid w:val="00047FC8"/>
    <w:rsid w:val="0006246D"/>
    <w:rsid w:val="00071F1E"/>
    <w:rsid w:val="00073A23"/>
    <w:rsid w:val="00075B52"/>
    <w:rsid w:val="000802B1"/>
    <w:rsid w:val="00083769"/>
    <w:rsid w:val="000A4CE2"/>
    <w:rsid w:val="000A5BBA"/>
    <w:rsid w:val="000A64B9"/>
    <w:rsid w:val="000B3709"/>
    <w:rsid w:val="000B5B22"/>
    <w:rsid w:val="000B7E92"/>
    <w:rsid w:val="000C35CC"/>
    <w:rsid w:val="000D31F2"/>
    <w:rsid w:val="000D57C1"/>
    <w:rsid w:val="000E1859"/>
    <w:rsid w:val="000E433A"/>
    <w:rsid w:val="000E6D65"/>
    <w:rsid w:val="000F2501"/>
    <w:rsid w:val="000F78C6"/>
    <w:rsid w:val="00102C80"/>
    <w:rsid w:val="0012141C"/>
    <w:rsid w:val="00132595"/>
    <w:rsid w:val="0013491D"/>
    <w:rsid w:val="001402FD"/>
    <w:rsid w:val="00145A88"/>
    <w:rsid w:val="00145FCF"/>
    <w:rsid w:val="00164A66"/>
    <w:rsid w:val="001B6FB0"/>
    <w:rsid w:val="001C3C18"/>
    <w:rsid w:val="001E1970"/>
    <w:rsid w:val="001F785F"/>
    <w:rsid w:val="00202C43"/>
    <w:rsid w:val="00204812"/>
    <w:rsid w:val="00205F68"/>
    <w:rsid w:val="00214311"/>
    <w:rsid w:val="00221C23"/>
    <w:rsid w:val="002240C7"/>
    <w:rsid w:val="002244DC"/>
    <w:rsid w:val="0023239A"/>
    <w:rsid w:val="00233D5F"/>
    <w:rsid w:val="00241016"/>
    <w:rsid w:val="002416A6"/>
    <w:rsid w:val="0024655F"/>
    <w:rsid w:val="002528B2"/>
    <w:rsid w:val="0026248A"/>
    <w:rsid w:val="002731BC"/>
    <w:rsid w:val="002924E9"/>
    <w:rsid w:val="00292DA5"/>
    <w:rsid w:val="002932B8"/>
    <w:rsid w:val="00294D10"/>
    <w:rsid w:val="002A156A"/>
    <w:rsid w:val="002A2162"/>
    <w:rsid w:val="002A4097"/>
    <w:rsid w:val="002A40FE"/>
    <w:rsid w:val="002B1C93"/>
    <w:rsid w:val="002B2B9C"/>
    <w:rsid w:val="002B6C03"/>
    <w:rsid w:val="002C1722"/>
    <w:rsid w:val="002D591A"/>
    <w:rsid w:val="002D5EB2"/>
    <w:rsid w:val="002E69A1"/>
    <w:rsid w:val="00307AF7"/>
    <w:rsid w:val="00313C22"/>
    <w:rsid w:val="00314759"/>
    <w:rsid w:val="00316EEA"/>
    <w:rsid w:val="00322ABF"/>
    <w:rsid w:val="0032574E"/>
    <w:rsid w:val="003340AA"/>
    <w:rsid w:val="00347D62"/>
    <w:rsid w:val="00352E60"/>
    <w:rsid w:val="00353457"/>
    <w:rsid w:val="003563A5"/>
    <w:rsid w:val="00361656"/>
    <w:rsid w:val="00363FCD"/>
    <w:rsid w:val="00366024"/>
    <w:rsid w:val="00373537"/>
    <w:rsid w:val="003779E8"/>
    <w:rsid w:val="00383FEF"/>
    <w:rsid w:val="00385518"/>
    <w:rsid w:val="00391837"/>
    <w:rsid w:val="003A0B79"/>
    <w:rsid w:val="003A0D68"/>
    <w:rsid w:val="003A1682"/>
    <w:rsid w:val="003A66C1"/>
    <w:rsid w:val="003C11F2"/>
    <w:rsid w:val="003D6A69"/>
    <w:rsid w:val="003E041A"/>
    <w:rsid w:val="003E5E7E"/>
    <w:rsid w:val="003E6CA4"/>
    <w:rsid w:val="003E6CF0"/>
    <w:rsid w:val="00411E98"/>
    <w:rsid w:val="00413846"/>
    <w:rsid w:val="00423B2F"/>
    <w:rsid w:val="00425BD1"/>
    <w:rsid w:val="00426117"/>
    <w:rsid w:val="00426CBF"/>
    <w:rsid w:val="004357F4"/>
    <w:rsid w:val="00451F43"/>
    <w:rsid w:val="00461F45"/>
    <w:rsid w:val="00472240"/>
    <w:rsid w:val="00472F0A"/>
    <w:rsid w:val="00476058"/>
    <w:rsid w:val="004849BE"/>
    <w:rsid w:val="00487F4C"/>
    <w:rsid w:val="00497C0E"/>
    <w:rsid w:val="004A0AE7"/>
    <w:rsid w:val="004A10A0"/>
    <w:rsid w:val="004A49E4"/>
    <w:rsid w:val="004A4B64"/>
    <w:rsid w:val="004D079E"/>
    <w:rsid w:val="004D0E6F"/>
    <w:rsid w:val="004E137B"/>
    <w:rsid w:val="004E5397"/>
    <w:rsid w:val="004E665C"/>
    <w:rsid w:val="004F1381"/>
    <w:rsid w:val="004F2C36"/>
    <w:rsid w:val="005002D9"/>
    <w:rsid w:val="005011A2"/>
    <w:rsid w:val="0050555C"/>
    <w:rsid w:val="00510888"/>
    <w:rsid w:val="00511140"/>
    <w:rsid w:val="00515958"/>
    <w:rsid w:val="00522106"/>
    <w:rsid w:val="00524A29"/>
    <w:rsid w:val="00530EB5"/>
    <w:rsid w:val="0053103D"/>
    <w:rsid w:val="0053669B"/>
    <w:rsid w:val="00541A17"/>
    <w:rsid w:val="00546718"/>
    <w:rsid w:val="00547734"/>
    <w:rsid w:val="0055536D"/>
    <w:rsid w:val="0056504E"/>
    <w:rsid w:val="00585472"/>
    <w:rsid w:val="00596D63"/>
    <w:rsid w:val="005A0782"/>
    <w:rsid w:val="005A3607"/>
    <w:rsid w:val="005B40D5"/>
    <w:rsid w:val="005B4483"/>
    <w:rsid w:val="005B5C23"/>
    <w:rsid w:val="005C1993"/>
    <w:rsid w:val="005D291F"/>
    <w:rsid w:val="00603185"/>
    <w:rsid w:val="00624E74"/>
    <w:rsid w:val="00626D5E"/>
    <w:rsid w:val="00632DBD"/>
    <w:rsid w:val="00633C54"/>
    <w:rsid w:val="00634EE4"/>
    <w:rsid w:val="006460C2"/>
    <w:rsid w:val="00647C4E"/>
    <w:rsid w:val="0066601B"/>
    <w:rsid w:val="00666FC8"/>
    <w:rsid w:val="006802A6"/>
    <w:rsid w:val="006A6F89"/>
    <w:rsid w:val="006B3749"/>
    <w:rsid w:val="006B7675"/>
    <w:rsid w:val="006D309E"/>
    <w:rsid w:val="006D473D"/>
    <w:rsid w:val="006D7462"/>
    <w:rsid w:val="006E405D"/>
    <w:rsid w:val="006E47BA"/>
    <w:rsid w:val="006F1C3A"/>
    <w:rsid w:val="006F2E13"/>
    <w:rsid w:val="006F2E6C"/>
    <w:rsid w:val="0070581B"/>
    <w:rsid w:val="0071190C"/>
    <w:rsid w:val="00723CC3"/>
    <w:rsid w:val="00740E9E"/>
    <w:rsid w:val="0074101B"/>
    <w:rsid w:val="007412FD"/>
    <w:rsid w:val="00744030"/>
    <w:rsid w:val="00757F5D"/>
    <w:rsid w:val="007812E2"/>
    <w:rsid w:val="00790475"/>
    <w:rsid w:val="007A05CF"/>
    <w:rsid w:val="007A255F"/>
    <w:rsid w:val="007A2C16"/>
    <w:rsid w:val="007A2D4B"/>
    <w:rsid w:val="007C4432"/>
    <w:rsid w:val="007C7C7C"/>
    <w:rsid w:val="007D296D"/>
    <w:rsid w:val="007D2B13"/>
    <w:rsid w:val="007D7228"/>
    <w:rsid w:val="007E58E1"/>
    <w:rsid w:val="007F26CD"/>
    <w:rsid w:val="007F555F"/>
    <w:rsid w:val="007F7CAF"/>
    <w:rsid w:val="00814C07"/>
    <w:rsid w:val="00836830"/>
    <w:rsid w:val="008373FF"/>
    <w:rsid w:val="00841445"/>
    <w:rsid w:val="0085704A"/>
    <w:rsid w:val="008617B1"/>
    <w:rsid w:val="00861B74"/>
    <w:rsid w:val="0086581B"/>
    <w:rsid w:val="00866871"/>
    <w:rsid w:val="008724F0"/>
    <w:rsid w:val="00886042"/>
    <w:rsid w:val="008A64EC"/>
    <w:rsid w:val="008B3AA7"/>
    <w:rsid w:val="008C1A79"/>
    <w:rsid w:val="008D6BE0"/>
    <w:rsid w:val="008E3A72"/>
    <w:rsid w:val="0090596C"/>
    <w:rsid w:val="00906AAD"/>
    <w:rsid w:val="00915907"/>
    <w:rsid w:val="00933EEB"/>
    <w:rsid w:val="009354FA"/>
    <w:rsid w:val="009360DD"/>
    <w:rsid w:val="00942685"/>
    <w:rsid w:val="009475EE"/>
    <w:rsid w:val="00950B2A"/>
    <w:rsid w:val="00954A31"/>
    <w:rsid w:val="00955490"/>
    <w:rsid w:val="00970280"/>
    <w:rsid w:val="00975463"/>
    <w:rsid w:val="0098553A"/>
    <w:rsid w:val="009B3F1F"/>
    <w:rsid w:val="009B66E3"/>
    <w:rsid w:val="009D76CB"/>
    <w:rsid w:val="009E26C9"/>
    <w:rsid w:val="009E7192"/>
    <w:rsid w:val="00A004B2"/>
    <w:rsid w:val="00A007DC"/>
    <w:rsid w:val="00A0142A"/>
    <w:rsid w:val="00A02977"/>
    <w:rsid w:val="00A14584"/>
    <w:rsid w:val="00A15495"/>
    <w:rsid w:val="00A30322"/>
    <w:rsid w:val="00A56E8C"/>
    <w:rsid w:val="00A8360A"/>
    <w:rsid w:val="00A95256"/>
    <w:rsid w:val="00A95B47"/>
    <w:rsid w:val="00AA1BA1"/>
    <w:rsid w:val="00AB34CF"/>
    <w:rsid w:val="00AB4A10"/>
    <w:rsid w:val="00AB72B2"/>
    <w:rsid w:val="00AC6063"/>
    <w:rsid w:val="00AD19F5"/>
    <w:rsid w:val="00AD60F3"/>
    <w:rsid w:val="00AD7361"/>
    <w:rsid w:val="00AF21F2"/>
    <w:rsid w:val="00AF23D6"/>
    <w:rsid w:val="00AF6F0B"/>
    <w:rsid w:val="00B043B6"/>
    <w:rsid w:val="00B10B05"/>
    <w:rsid w:val="00B110E1"/>
    <w:rsid w:val="00B25C59"/>
    <w:rsid w:val="00B31326"/>
    <w:rsid w:val="00B354E7"/>
    <w:rsid w:val="00B43888"/>
    <w:rsid w:val="00B50AFA"/>
    <w:rsid w:val="00B51652"/>
    <w:rsid w:val="00B6366C"/>
    <w:rsid w:val="00B64F8A"/>
    <w:rsid w:val="00B75B2A"/>
    <w:rsid w:val="00B761D2"/>
    <w:rsid w:val="00B84A2B"/>
    <w:rsid w:val="00B94348"/>
    <w:rsid w:val="00B95E0E"/>
    <w:rsid w:val="00BB460A"/>
    <w:rsid w:val="00BC2723"/>
    <w:rsid w:val="00BD2C96"/>
    <w:rsid w:val="00BD6698"/>
    <w:rsid w:val="00C0247D"/>
    <w:rsid w:val="00C17DBF"/>
    <w:rsid w:val="00C213DB"/>
    <w:rsid w:val="00C25EA0"/>
    <w:rsid w:val="00C3471B"/>
    <w:rsid w:val="00C373C5"/>
    <w:rsid w:val="00C50907"/>
    <w:rsid w:val="00C6730B"/>
    <w:rsid w:val="00C67A91"/>
    <w:rsid w:val="00C8252E"/>
    <w:rsid w:val="00CA1F3C"/>
    <w:rsid w:val="00CA542B"/>
    <w:rsid w:val="00CB1C54"/>
    <w:rsid w:val="00CC561F"/>
    <w:rsid w:val="00CE0E08"/>
    <w:rsid w:val="00CE35D6"/>
    <w:rsid w:val="00CE3B13"/>
    <w:rsid w:val="00CE4F3B"/>
    <w:rsid w:val="00D107BB"/>
    <w:rsid w:val="00D1304A"/>
    <w:rsid w:val="00D139D0"/>
    <w:rsid w:val="00D33222"/>
    <w:rsid w:val="00D34F7E"/>
    <w:rsid w:val="00D500AD"/>
    <w:rsid w:val="00D515D9"/>
    <w:rsid w:val="00D562F3"/>
    <w:rsid w:val="00D61CA6"/>
    <w:rsid w:val="00D6628B"/>
    <w:rsid w:val="00D75809"/>
    <w:rsid w:val="00D84BFE"/>
    <w:rsid w:val="00D942C0"/>
    <w:rsid w:val="00D97F89"/>
    <w:rsid w:val="00DA6C19"/>
    <w:rsid w:val="00DB43C0"/>
    <w:rsid w:val="00DB5047"/>
    <w:rsid w:val="00DC19FA"/>
    <w:rsid w:val="00DC4D44"/>
    <w:rsid w:val="00DD07ED"/>
    <w:rsid w:val="00DE13A8"/>
    <w:rsid w:val="00DE41F1"/>
    <w:rsid w:val="00DE4BE9"/>
    <w:rsid w:val="00DF77F2"/>
    <w:rsid w:val="00E005C1"/>
    <w:rsid w:val="00E00D62"/>
    <w:rsid w:val="00E1253B"/>
    <w:rsid w:val="00E16540"/>
    <w:rsid w:val="00E3716B"/>
    <w:rsid w:val="00E3759B"/>
    <w:rsid w:val="00E4235B"/>
    <w:rsid w:val="00E44ED3"/>
    <w:rsid w:val="00E52C94"/>
    <w:rsid w:val="00E549EA"/>
    <w:rsid w:val="00E569A4"/>
    <w:rsid w:val="00E56B2F"/>
    <w:rsid w:val="00E6320E"/>
    <w:rsid w:val="00E63E83"/>
    <w:rsid w:val="00E85FE3"/>
    <w:rsid w:val="00E952F8"/>
    <w:rsid w:val="00EA02EB"/>
    <w:rsid w:val="00EA3C92"/>
    <w:rsid w:val="00EA5D82"/>
    <w:rsid w:val="00EB3495"/>
    <w:rsid w:val="00EB3568"/>
    <w:rsid w:val="00EB6C05"/>
    <w:rsid w:val="00ED31A0"/>
    <w:rsid w:val="00ED5068"/>
    <w:rsid w:val="00EE5B69"/>
    <w:rsid w:val="00EE6041"/>
    <w:rsid w:val="00EE785E"/>
    <w:rsid w:val="00EF48EC"/>
    <w:rsid w:val="00F06777"/>
    <w:rsid w:val="00F301CA"/>
    <w:rsid w:val="00F37C7A"/>
    <w:rsid w:val="00F43341"/>
    <w:rsid w:val="00F65E91"/>
    <w:rsid w:val="00F67D35"/>
    <w:rsid w:val="00F74501"/>
    <w:rsid w:val="00F80202"/>
    <w:rsid w:val="00F8417C"/>
    <w:rsid w:val="00F90B03"/>
    <w:rsid w:val="00FA0D55"/>
    <w:rsid w:val="00FA60C7"/>
    <w:rsid w:val="00FB4A61"/>
    <w:rsid w:val="00FB5B9A"/>
    <w:rsid w:val="00FB6395"/>
    <w:rsid w:val="00FC212D"/>
    <w:rsid w:val="00FC47A2"/>
    <w:rsid w:val="00FD40FD"/>
    <w:rsid w:val="00FF369A"/>
    <w:rsid w:val="00FF5671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99CE"/>
  <w15:docId w15:val="{57841396-83CA-4A6D-A833-E9FE6FF6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3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B64"/>
  </w:style>
  <w:style w:type="paragraph" w:styleId="Altbilgi">
    <w:name w:val="footer"/>
    <w:basedOn w:val="Normal"/>
    <w:link w:val="Al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B64"/>
  </w:style>
  <w:style w:type="paragraph" w:styleId="BalonMetni">
    <w:name w:val="Balloon Text"/>
    <w:basedOn w:val="Normal"/>
    <w:link w:val="BalonMetniChar"/>
    <w:uiPriority w:val="99"/>
    <w:semiHidden/>
    <w:unhideWhenUsed/>
    <w:rsid w:val="00EE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0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632D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2D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2D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2D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2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B991-4B56-4D58-8737-4A4100C1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Mehmet Zeki APAYDIN</cp:lastModifiedBy>
  <cp:revision>75</cp:revision>
  <cp:lastPrinted>2015-10-21T07:59:00Z</cp:lastPrinted>
  <dcterms:created xsi:type="dcterms:W3CDTF">2015-11-11T07:52:00Z</dcterms:created>
  <dcterms:modified xsi:type="dcterms:W3CDTF">2018-12-26T14:26:00Z</dcterms:modified>
</cp:coreProperties>
</file>