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F30" w:rsidRDefault="00DF6D0B" w:rsidP="00DF6D0B">
      <w:pPr>
        <w:spacing w:line="276" w:lineRule="auto"/>
        <w:rPr>
          <w:rFonts w:ascii="Cambria" w:hAnsi="Cambria"/>
          <w:b/>
          <w:color w:val="C00000"/>
        </w:rPr>
      </w:pPr>
      <w:r w:rsidRPr="00DF6D0B">
        <w:rPr>
          <w:rFonts w:ascii="Cambria" w:hAnsi="Cambria"/>
          <w:b/>
          <w:color w:val="C00000"/>
        </w:rPr>
        <w:t xml:space="preserve">İLETİŞİM BAŞKANI PROF. DR. FAHRETTİN ALTUN’UN AÇIKLAMASI </w:t>
      </w:r>
    </w:p>
    <w:p w:rsidR="00DF0F30" w:rsidRPr="00DF0F30" w:rsidRDefault="00DF0F30" w:rsidP="00DF6D0B">
      <w:pPr>
        <w:spacing w:line="276" w:lineRule="auto"/>
        <w:rPr>
          <w:rFonts w:ascii="Cambria" w:hAnsi="Cambria"/>
          <w:b/>
          <w:color w:val="C00000"/>
        </w:rPr>
      </w:pPr>
      <w:bookmarkStart w:id="0" w:name="_GoBack"/>
      <w:bookmarkEnd w:id="0"/>
      <w:r w:rsidRPr="00DF0F30">
        <w:rPr>
          <w:rFonts w:ascii="Cambria" w:hAnsi="Cambria"/>
          <w:color w:val="C00000"/>
        </w:rPr>
        <w:t>1 Temmuz 2020</w:t>
      </w:r>
    </w:p>
    <w:p w:rsidR="00DF6D0B" w:rsidRPr="00DF6D0B" w:rsidRDefault="00DF6D0B" w:rsidP="00DF6D0B">
      <w:pPr>
        <w:spacing w:line="276" w:lineRule="auto"/>
        <w:rPr>
          <w:rFonts w:ascii="Cambria" w:hAnsi="Cambria"/>
        </w:rPr>
      </w:pPr>
    </w:p>
    <w:p w:rsidR="00FD3986" w:rsidRPr="00DF6D0B" w:rsidRDefault="00FD3986" w:rsidP="00DF6D0B">
      <w:pPr>
        <w:spacing w:line="276" w:lineRule="auto"/>
        <w:rPr>
          <w:rFonts w:ascii="Cambria" w:hAnsi="Cambria"/>
        </w:rPr>
      </w:pPr>
      <w:r w:rsidRPr="00DF6D0B">
        <w:rPr>
          <w:rFonts w:ascii="Cambria" w:hAnsi="Cambria"/>
          <w:b/>
        </w:rPr>
        <w:t>Sayın Cumhurbaşkanımızın</w:t>
      </w:r>
      <w:r w:rsidRPr="00DF6D0B">
        <w:rPr>
          <w:rFonts w:ascii="Cambria" w:hAnsi="Cambria"/>
        </w:rPr>
        <w:t xml:space="preserve"> bugün </w:t>
      </w:r>
      <w:r w:rsidRPr="00DF6D0B">
        <w:rPr>
          <w:rFonts w:ascii="Cambria" w:hAnsi="Cambria"/>
          <w:b/>
        </w:rPr>
        <w:t>bazı sosyal medya platformları ile ilgili yaptığı açıklamaları bağlamından koparıp çarpıtmaya kalkışanlara</w:t>
      </w:r>
      <w:r w:rsidRPr="00DF6D0B">
        <w:rPr>
          <w:rFonts w:ascii="Cambria" w:hAnsi="Cambria"/>
        </w:rPr>
        <w:t xml:space="preserve"> bir çift sözümüz var. </w:t>
      </w:r>
    </w:p>
    <w:p w:rsidR="00FD3986" w:rsidRPr="00DF6D0B" w:rsidRDefault="00FD3986" w:rsidP="00DF6D0B">
      <w:pPr>
        <w:spacing w:line="276" w:lineRule="auto"/>
        <w:rPr>
          <w:rFonts w:ascii="Cambria" w:hAnsi="Cambria"/>
        </w:rPr>
      </w:pPr>
    </w:p>
    <w:p w:rsidR="005543F1" w:rsidRPr="00DF6D0B" w:rsidRDefault="00FD3986" w:rsidP="00DF6D0B">
      <w:pPr>
        <w:spacing w:line="276" w:lineRule="auto"/>
        <w:rPr>
          <w:rFonts w:ascii="Cambria" w:hAnsi="Cambria"/>
        </w:rPr>
      </w:pPr>
      <w:r w:rsidRPr="00DF6D0B">
        <w:rPr>
          <w:rFonts w:ascii="Cambria" w:hAnsi="Cambria"/>
        </w:rPr>
        <w:t xml:space="preserve">Sayın Cumhurbaşkanımız bütün siyasi hayatı boyunca vesayetle, anti-demokratik unsurlarla, yasakçı zihniyetle mücadele etmiştir. Bugün </w:t>
      </w:r>
      <w:r w:rsidRPr="003876A4">
        <w:rPr>
          <w:rFonts w:ascii="Cambria" w:hAnsi="Cambria"/>
          <w:b/>
        </w:rPr>
        <w:t>kimi sosyal medya platformları ne yazık ki vatandaşlarımızın haklarını gasp etmektedir</w:t>
      </w:r>
      <w:r w:rsidRPr="00DF6D0B">
        <w:rPr>
          <w:rFonts w:ascii="Cambria" w:hAnsi="Cambria"/>
        </w:rPr>
        <w:t xml:space="preserve">. Söz konusu </w:t>
      </w:r>
      <w:r w:rsidR="0081500D" w:rsidRPr="00DF6D0B">
        <w:rPr>
          <w:rFonts w:ascii="Cambria" w:hAnsi="Cambria"/>
        </w:rPr>
        <w:t>sosyal medya platformları</w:t>
      </w:r>
      <w:r w:rsidR="00DF6D0B">
        <w:rPr>
          <w:rFonts w:ascii="Cambria" w:hAnsi="Cambria"/>
        </w:rPr>
        <w:t xml:space="preserve"> </w:t>
      </w:r>
      <w:r w:rsidR="0081500D" w:rsidRPr="00DF6D0B">
        <w:rPr>
          <w:rFonts w:ascii="Cambria" w:hAnsi="Cambria"/>
        </w:rPr>
        <w:t xml:space="preserve">cinsel istismar, müstehcenlik, kumar, dolandırıcılık, suça teşvik, terör propagandası, hakaret gibi </w:t>
      </w:r>
      <w:r w:rsidR="0081500D" w:rsidRPr="003876A4">
        <w:rPr>
          <w:rFonts w:ascii="Cambria" w:hAnsi="Cambria"/>
          <w:b/>
        </w:rPr>
        <w:t>kanunları</w:t>
      </w:r>
      <w:r w:rsidR="006D39FA" w:rsidRPr="003876A4">
        <w:rPr>
          <w:rFonts w:ascii="Cambria" w:hAnsi="Cambria"/>
          <w:b/>
        </w:rPr>
        <w:t>mızın</w:t>
      </w:r>
      <w:r w:rsidR="0081500D" w:rsidRPr="003876A4">
        <w:rPr>
          <w:rFonts w:ascii="Cambria" w:hAnsi="Cambria"/>
          <w:b/>
        </w:rPr>
        <w:t xml:space="preserve"> suç saydığı konularda vatandaşlarımızın haklarının korunmasına yönelik hiçbir katkı sunmamakta</w:t>
      </w:r>
      <w:r w:rsidR="0081500D" w:rsidRPr="00DF6D0B">
        <w:rPr>
          <w:rFonts w:ascii="Cambria" w:hAnsi="Cambria"/>
        </w:rPr>
        <w:t xml:space="preserve">, aksine tüm uyarılarımıza rağmen </w:t>
      </w:r>
      <w:r w:rsidR="0081500D" w:rsidRPr="003876A4">
        <w:rPr>
          <w:rFonts w:ascii="Cambria" w:hAnsi="Cambria"/>
          <w:b/>
        </w:rPr>
        <w:t xml:space="preserve">bu suçların işlenmesine </w:t>
      </w:r>
      <w:r w:rsidR="00DF6D0B" w:rsidRPr="003876A4">
        <w:rPr>
          <w:rFonts w:ascii="Cambria" w:hAnsi="Cambria"/>
          <w:b/>
        </w:rPr>
        <w:t>zemin</w:t>
      </w:r>
      <w:r w:rsidR="0081500D" w:rsidRPr="003876A4">
        <w:rPr>
          <w:rFonts w:ascii="Cambria" w:hAnsi="Cambria"/>
          <w:b/>
        </w:rPr>
        <w:t xml:space="preserve"> teşkil etmektedir</w:t>
      </w:r>
      <w:r w:rsidR="0081500D" w:rsidRPr="00DF6D0B">
        <w:rPr>
          <w:rFonts w:ascii="Cambria" w:hAnsi="Cambria"/>
        </w:rPr>
        <w:t xml:space="preserve">. Ayıca bu </w:t>
      </w:r>
      <w:r w:rsidRPr="00DF6D0B">
        <w:rPr>
          <w:rFonts w:ascii="Cambria" w:hAnsi="Cambria"/>
        </w:rPr>
        <w:t xml:space="preserve">platformlar ülkemizde kontrolsüz şekilde kazanç elde etmekte, hiçbir vergi yükümlülüğüne tabi olmaksızın faaliyet göstermektedir. </w:t>
      </w:r>
    </w:p>
    <w:p w:rsidR="0081500D" w:rsidRPr="00DF6D0B" w:rsidRDefault="0081500D" w:rsidP="00DF6D0B">
      <w:pPr>
        <w:spacing w:line="276" w:lineRule="auto"/>
        <w:rPr>
          <w:rFonts w:ascii="Cambria" w:hAnsi="Cambria"/>
        </w:rPr>
      </w:pPr>
    </w:p>
    <w:p w:rsidR="005543F1" w:rsidRPr="00DF6D0B" w:rsidRDefault="00DF6D0B" w:rsidP="00DF6D0B">
      <w:pPr>
        <w:spacing w:line="276" w:lineRule="auto"/>
        <w:rPr>
          <w:rFonts w:ascii="Cambria" w:hAnsi="Cambria"/>
        </w:rPr>
      </w:pPr>
      <w:r>
        <w:rPr>
          <w:rFonts w:ascii="Cambria" w:hAnsi="Cambria"/>
        </w:rPr>
        <w:t xml:space="preserve">Sayın </w:t>
      </w:r>
      <w:r w:rsidR="0081500D" w:rsidRPr="00DF6D0B">
        <w:rPr>
          <w:rFonts w:ascii="Cambria" w:hAnsi="Cambria"/>
        </w:rPr>
        <w:t>Cumhurbaşkanımız da milletin birliği, bütünlüğü ve menfaati için söz konusu alanda hukuki düzenlemelerin ilgili organlarca yapılması</w:t>
      </w:r>
      <w:r w:rsidR="006D39FA" w:rsidRPr="00DF6D0B">
        <w:rPr>
          <w:rFonts w:ascii="Cambria" w:hAnsi="Cambria"/>
        </w:rPr>
        <w:t xml:space="preserve">nı </w:t>
      </w:r>
      <w:r w:rsidR="0081500D" w:rsidRPr="00DF6D0B">
        <w:rPr>
          <w:rFonts w:ascii="Cambria" w:hAnsi="Cambria"/>
        </w:rPr>
        <w:t xml:space="preserve">vurgulamış ve </w:t>
      </w:r>
      <w:r w:rsidR="006D39FA" w:rsidRPr="003876A4">
        <w:rPr>
          <w:rFonts w:ascii="Cambria" w:hAnsi="Cambria"/>
          <w:b/>
        </w:rPr>
        <w:t xml:space="preserve">uluslararası </w:t>
      </w:r>
      <w:r w:rsidR="0081500D" w:rsidRPr="003876A4">
        <w:rPr>
          <w:rFonts w:ascii="Cambria" w:hAnsi="Cambria"/>
          <w:b/>
        </w:rPr>
        <w:t>sosyal medya şirketlerinin tüm dünyada olduğu gibi Türkiye’de de yükümlülüklerini yerine getirmes</w:t>
      </w:r>
      <w:r w:rsidR="006D39FA" w:rsidRPr="003876A4">
        <w:rPr>
          <w:rFonts w:ascii="Cambria" w:hAnsi="Cambria"/>
          <w:b/>
        </w:rPr>
        <w:t>i gerektiğini</w:t>
      </w:r>
      <w:r w:rsidR="006D39FA" w:rsidRPr="00DF6D0B">
        <w:rPr>
          <w:rFonts w:ascii="Cambria" w:hAnsi="Cambria"/>
        </w:rPr>
        <w:t xml:space="preserve"> bir </w:t>
      </w:r>
      <w:r w:rsidR="0081500D" w:rsidRPr="00DF6D0B">
        <w:rPr>
          <w:rFonts w:ascii="Cambria" w:hAnsi="Cambria"/>
        </w:rPr>
        <w:t>kez daha hatırlatmıştır. Söz konus</w:t>
      </w:r>
      <w:r w:rsidR="005543F1" w:rsidRPr="00DF6D0B">
        <w:rPr>
          <w:rFonts w:ascii="Cambria" w:hAnsi="Cambria"/>
        </w:rPr>
        <w:t xml:space="preserve">u alanda tüm dünyada olduğu gibi </w:t>
      </w:r>
      <w:r w:rsidR="005543F1" w:rsidRPr="003876A4">
        <w:rPr>
          <w:rFonts w:ascii="Cambria" w:hAnsi="Cambria"/>
          <w:b/>
        </w:rPr>
        <w:t xml:space="preserve">düzenlemelerin ve kontrollerin hukuk devleti </w:t>
      </w:r>
      <w:r w:rsidR="006D39FA" w:rsidRPr="003876A4">
        <w:rPr>
          <w:rFonts w:ascii="Cambria" w:hAnsi="Cambria"/>
          <w:b/>
        </w:rPr>
        <w:t xml:space="preserve">ilkesi </w:t>
      </w:r>
      <w:r w:rsidR="005543F1" w:rsidRPr="003876A4">
        <w:rPr>
          <w:rFonts w:ascii="Cambria" w:hAnsi="Cambria"/>
          <w:b/>
        </w:rPr>
        <w:t>içerisinde yapıl</w:t>
      </w:r>
      <w:r w:rsidR="006D39FA" w:rsidRPr="003876A4">
        <w:rPr>
          <w:rFonts w:ascii="Cambria" w:hAnsi="Cambria"/>
          <w:b/>
        </w:rPr>
        <w:t xml:space="preserve">acağını </w:t>
      </w:r>
      <w:r w:rsidR="006D39FA" w:rsidRPr="00DF6D0B">
        <w:rPr>
          <w:rFonts w:ascii="Cambria" w:hAnsi="Cambria"/>
        </w:rPr>
        <w:t xml:space="preserve">da özellikle </w:t>
      </w:r>
      <w:r w:rsidR="005543F1" w:rsidRPr="00DF6D0B">
        <w:rPr>
          <w:rFonts w:ascii="Cambria" w:hAnsi="Cambria"/>
        </w:rPr>
        <w:t>vurgulamıştır.</w:t>
      </w:r>
    </w:p>
    <w:p w:rsidR="00B91BAF" w:rsidRPr="00DF6D0B" w:rsidRDefault="00B91BAF" w:rsidP="00DF6D0B">
      <w:pPr>
        <w:spacing w:line="276" w:lineRule="auto"/>
        <w:rPr>
          <w:rFonts w:ascii="Cambria" w:hAnsi="Cambria"/>
        </w:rPr>
      </w:pPr>
    </w:p>
    <w:p w:rsidR="00B91BAF" w:rsidRPr="00DF6D0B" w:rsidRDefault="006D39FA" w:rsidP="00DF6D0B">
      <w:pPr>
        <w:spacing w:line="276" w:lineRule="auto"/>
        <w:rPr>
          <w:rFonts w:ascii="Cambria" w:hAnsi="Cambria"/>
        </w:rPr>
      </w:pPr>
      <w:r w:rsidRPr="00DF6D0B">
        <w:rPr>
          <w:rFonts w:ascii="Cambria" w:hAnsi="Cambria"/>
        </w:rPr>
        <w:t>Bahsedilen alanda k</w:t>
      </w:r>
      <w:r w:rsidR="00B91BAF" w:rsidRPr="00DF6D0B">
        <w:rPr>
          <w:rFonts w:ascii="Cambria" w:hAnsi="Cambria"/>
        </w:rPr>
        <w:t xml:space="preserve">apsamlı bir hukuki düzenleme üzerinde çalışmalar devam etmekte, internet ile sosyal medya </w:t>
      </w:r>
      <w:r w:rsidR="00AE1F89" w:rsidRPr="00DF6D0B">
        <w:rPr>
          <w:rFonts w:ascii="Cambria" w:hAnsi="Cambria"/>
        </w:rPr>
        <w:t>şirketlerinin</w:t>
      </w:r>
      <w:r w:rsidR="00B91BAF" w:rsidRPr="00DF6D0B">
        <w:rPr>
          <w:rFonts w:ascii="Cambria" w:hAnsi="Cambria"/>
        </w:rPr>
        <w:t xml:space="preserve"> ülkemizde bir an önce </w:t>
      </w:r>
      <w:r w:rsidR="00B91BAF" w:rsidRPr="003876A4">
        <w:rPr>
          <w:rFonts w:ascii="Cambria" w:hAnsi="Cambria"/>
          <w:b/>
        </w:rPr>
        <w:t xml:space="preserve">hukuki ve mali muhataplık tesis etmeleri için </w:t>
      </w:r>
      <w:r w:rsidRPr="003876A4">
        <w:rPr>
          <w:rFonts w:ascii="Cambria" w:hAnsi="Cambria"/>
          <w:b/>
        </w:rPr>
        <w:t xml:space="preserve">gerekli </w:t>
      </w:r>
      <w:r w:rsidR="00B91BAF" w:rsidRPr="003876A4">
        <w:rPr>
          <w:rFonts w:ascii="Cambria" w:hAnsi="Cambria"/>
          <w:b/>
        </w:rPr>
        <w:t>adımlar</w:t>
      </w:r>
      <w:r w:rsidR="00B91BAF" w:rsidRPr="00DF6D0B">
        <w:rPr>
          <w:rFonts w:ascii="Cambria" w:hAnsi="Cambria"/>
        </w:rPr>
        <w:t xml:space="preserve"> atılmaktadır.</w:t>
      </w:r>
    </w:p>
    <w:p w:rsidR="00B91BAF" w:rsidRPr="00DF6D0B" w:rsidRDefault="00B91BAF" w:rsidP="00DF6D0B">
      <w:pPr>
        <w:spacing w:line="276" w:lineRule="auto"/>
        <w:rPr>
          <w:rFonts w:ascii="Cambria" w:hAnsi="Cambria"/>
        </w:rPr>
      </w:pPr>
    </w:p>
    <w:p w:rsidR="006D39FA" w:rsidRPr="00DF6D0B" w:rsidRDefault="0071211A" w:rsidP="00DF6D0B">
      <w:pPr>
        <w:spacing w:line="276" w:lineRule="auto"/>
        <w:rPr>
          <w:rFonts w:ascii="Cambria" w:hAnsi="Cambria"/>
        </w:rPr>
      </w:pPr>
      <w:r w:rsidRPr="00DF6D0B">
        <w:rPr>
          <w:rFonts w:ascii="Cambria" w:hAnsi="Cambria"/>
        </w:rPr>
        <w:t>Milletimize ve değerlerimize düşmanlıkta sınır tanımayan b</w:t>
      </w:r>
      <w:r w:rsidR="0081500D" w:rsidRPr="00DF6D0B">
        <w:rPr>
          <w:rFonts w:ascii="Cambria" w:hAnsi="Cambria"/>
        </w:rPr>
        <w:t>azı</w:t>
      </w:r>
      <w:r w:rsidRPr="00DF6D0B">
        <w:rPr>
          <w:rFonts w:ascii="Cambria" w:hAnsi="Cambria"/>
        </w:rPr>
        <w:t xml:space="preserve"> kesimlerin</w:t>
      </w:r>
      <w:r w:rsidR="0081500D" w:rsidRPr="00DF6D0B">
        <w:rPr>
          <w:rFonts w:ascii="Cambria" w:hAnsi="Cambria"/>
        </w:rPr>
        <w:t>,</w:t>
      </w:r>
      <w:r w:rsidR="006D39FA" w:rsidRPr="00DF6D0B">
        <w:rPr>
          <w:rFonts w:ascii="Cambria" w:hAnsi="Cambria"/>
        </w:rPr>
        <w:t xml:space="preserve"> yasaklara ve baskılara karşı yıllarca mücadele etmiş </w:t>
      </w:r>
      <w:r w:rsidR="00DF6D0B">
        <w:rPr>
          <w:rFonts w:ascii="Cambria" w:hAnsi="Cambria"/>
        </w:rPr>
        <w:t>S</w:t>
      </w:r>
      <w:r w:rsidR="006D39FA" w:rsidRPr="00DF6D0B">
        <w:rPr>
          <w:rFonts w:ascii="Cambria" w:hAnsi="Cambria"/>
        </w:rPr>
        <w:t xml:space="preserve">ayın Cumhurbaşkanımızın bu yaklaşımını </w:t>
      </w:r>
      <w:r w:rsidR="006D39FA" w:rsidRPr="003876A4">
        <w:rPr>
          <w:rFonts w:ascii="Cambria" w:hAnsi="Cambria"/>
          <w:b/>
        </w:rPr>
        <w:t>baskıcı ve yasakçı bir kalıp içerisinde sunma çabaları beyhudedir</w:t>
      </w:r>
      <w:r w:rsidR="006D39FA" w:rsidRPr="00DF6D0B">
        <w:rPr>
          <w:rFonts w:ascii="Cambria" w:hAnsi="Cambria"/>
        </w:rPr>
        <w:t xml:space="preserve">. Türkiye’yi başka ülkelerle karşılaştıranların, kendi ülkesinin tarafında değil de iki yüzlü davranan sosyal medya şirketlerinin yanında durmalarına şaşırmadığımızı da belirtmek isteriz. </w:t>
      </w:r>
    </w:p>
    <w:p w:rsidR="006D39FA" w:rsidRPr="00DF6D0B" w:rsidRDefault="006D39FA" w:rsidP="00DF6D0B">
      <w:pPr>
        <w:spacing w:line="276" w:lineRule="auto"/>
        <w:rPr>
          <w:rFonts w:ascii="Cambria" w:hAnsi="Cambria"/>
        </w:rPr>
      </w:pPr>
    </w:p>
    <w:p w:rsidR="005543F1" w:rsidRPr="00DF6D0B" w:rsidRDefault="00AE1F89" w:rsidP="00DF6D0B">
      <w:pPr>
        <w:spacing w:line="276" w:lineRule="auto"/>
        <w:rPr>
          <w:rFonts w:ascii="Cambria" w:hAnsi="Cambria"/>
        </w:rPr>
      </w:pPr>
      <w:r w:rsidRPr="00DF6D0B">
        <w:rPr>
          <w:rFonts w:ascii="Cambria" w:hAnsi="Cambria"/>
        </w:rPr>
        <w:t>Türkiye bir hukuk devletidir</w:t>
      </w:r>
      <w:r w:rsidR="0081500D" w:rsidRPr="00DF6D0B">
        <w:rPr>
          <w:rFonts w:ascii="Cambria" w:hAnsi="Cambria"/>
        </w:rPr>
        <w:t>, g</w:t>
      </w:r>
      <w:r w:rsidRPr="00DF6D0B">
        <w:rPr>
          <w:rFonts w:ascii="Cambria" w:hAnsi="Cambria"/>
        </w:rPr>
        <w:t xml:space="preserve">üçlü bir devlettir. Hak arama mücadelemiz, hakikati savunma irademiz </w:t>
      </w:r>
      <w:r w:rsidRPr="003876A4">
        <w:rPr>
          <w:rFonts w:ascii="Cambria" w:hAnsi="Cambria"/>
          <w:b/>
        </w:rPr>
        <w:t>milletimizi</w:t>
      </w:r>
      <w:r w:rsidR="00DF6D0B" w:rsidRPr="003876A4">
        <w:rPr>
          <w:rFonts w:ascii="Cambria" w:hAnsi="Cambria"/>
          <w:b/>
        </w:rPr>
        <w:t xml:space="preserve"> ve </w:t>
      </w:r>
      <w:r w:rsidRPr="003876A4">
        <w:rPr>
          <w:rFonts w:ascii="Cambria" w:hAnsi="Cambria"/>
          <w:b/>
        </w:rPr>
        <w:t>değerleri</w:t>
      </w:r>
      <w:r w:rsidR="00DF6D0B" w:rsidRPr="003876A4">
        <w:rPr>
          <w:rFonts w:ascii="Cambria" w:hAnsi="Cambria"/>
          <w:b/>
        </w:rPr>
        <w:t>mizi</w:t>
      </w:r>
      <w:r w:rsidRPr="003876A4">
        <w:rPr>
          <w:rFonts w:ascii="Cambria" w:hAnsi="Cambria"/>
          <w:b/>
        </w:rPr>
        <w:t xml:space="preserve"> </w:t>
      </w:r>
      <w:r w:rsidR="0081500D" w:rsidRPr="003876A4">
        <w:rPr>
          <w:rFonts w:ascii="Cambria" w:hAnsi="Cambria"/>
          <w:b/>
        </w:rPr>
        <w:t xml:space="preserve">bu tarz saldırılara </w:t>
      </w:r>
      <w:r w:rsidRPr="003876A4">
        <w:rPr>
          <w:rFonts w:ascii="Cambria" w:hAnsi="Cambria"/>
          <w:b/>
        </w:rPr>
        <w:t xml:space="preserve">karşı koruma </w:t>
      </w:r>
      <w:r w:rsidR="0071211A" w:rsidRPr="003876A4">
        <w:rPr>
          <w:rFonts w:ascii="Cambria" w:hAnsi="Cambria"/>
          <w:b/>
        </w:rPr>
        <w:t>azmimiz</w:t>
      </w:r>
      <w:r w:rsidRPr="00DF6D0B">
        <w:rPr>
          <w:rFonts w:ascii="Cambria" w:hAnsi="Cambria"/>
        </w:rPr>
        <w:t xml:space="preserve"> sonuna kadar devam edecektir.</w:t>
      </w:r>
      <w:r w:rsidR="0081500D" w:rsidRPr="00DF6D0B">
        <w:rPr>
          <w:rFonts w:ascii="Cambria" w:hAnsi="Cambria"/>
        </w:rPr>
        <w:t xml:space="preserve"> </w:t>
      </w:r>
    </w:p>
    <w:sectPr w:rsidR="005543F1" w:rsidRPr="00DF6D0B" w:rsidSect="002B25B3">
      <w:headerReference w:type="default" r:id="rId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F06" w:rsidRDefault="00062F06" w:rsidP="00DF6D0B">
      <w:r>
        <w:separator/>
      </w:r>
    </w:p>
  </w:endnote>
  <w:endnote w:type="continuationSeparator" w:id="0">
    <w:p w:rsidR="00062F06" w:rsidRDefault="00062F06" w:rsidP="00DF6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F06" w:rsidRDefault="00062F06" w:rsidP="00DF6D0B">
      <w:r>
        <w:separator/>
      </w:r>
    </w:p>
  </w:footnote>
  <w:footnote w:type="continuationSeparator" w:id="0">
    <w:p w:rsidR="00062F06" w:rsidRDefault="00062F06" w:rsidP="00DF6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6D0B" w:rsidRDefault="00DF6D0B">
    <w:pPr>
      <w:pStyle w:val="stBilgi"/>
    </w:pPr>
    <w:r w:rsidRPr="00DF6D0B">
      <w:drawing>
        <wp:inline distT="0" distB="0" distL="0" distR="0" wp14:anchorId="5D8873C2" wp14:editId="29CC2975">
          <wp:extent cx="2419643" cy="827098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6737" cy="832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F6D0B" w:rsidRDefault="00DF6D0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3F1"/>
    <w:rsid w:val="00062F06"/>
    <w:rsid w:val="002B25B3"/>
    <w:rsid w:val="003310C9"/>
    <w:rsid w:val="003876A4"/>
    <w:rsid w:val="005543F1"/>
    <w:rsid w:val="0056391F"/>
    <w:rsid w:val="006D39FA"/>
    <w:rsid w:val="0071211A"/>
    <w:rsid w:val="0081500D"/>
    <w:rsid w:val="00AE1F89"/>
    <w:rsid w:val="00B91BAF"/>
    <w:rsid w:val="00DF0F30"/>
    <w:rsid w:val="00DF6D0B"/>
    <w:rsid w:val="00FD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5B42A"/>
  <w15:chartTrackingRefBased/>
  <w15:docId w15:val="{A728692B-4184-6D4A-8C4C-301D66A3F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F6D0B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F6D0B"/>
  </w:style>
  <w:style w:type="paragraph" w:styleId="AltBilgi">
    <w:name w:val="footer"/>
    <w:basedOn w:val="Normal"/>
    <w:link w:val="AltBilgiChar"/>
    <w:uiPriority w:val="99"/>
    <w:unhideWhenUsed/>
    <w:rsid w:val="00DF6D0B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F6D0B"/>
  </w:style>
  <w:style w:type="paragraph" w:styleId="BalonMetni">
    <w:name w:val="Balloon Text"/>
    <w:basedOn w:val="Normal"/>
    <w:link w:val="BalonMetniChar"/>
    <w:uiPriority w:val="99"/>
    <w:semiHidden/>
    <w:unhideWhenUsed/>
    <w:rsid w:val="00DF0F30"/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0F3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1940</Characters>
  <Application>Microsoft Office Word</Application>
  <DocSecurity>0</DocSecurity>
  <Lines>34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Idris KARDAS, ISU</dc:creator>
  <cp:keywords/>
  <dc:description/>
  <cp:lastModifiedBy>Microsoft Office User</cp:lastModifiedBy>
  <cp:revision>3</cp:revision>
  <cp:lastPrinted>2020-07-01T13:09:00Z</cp:lastPrinted>
  <dcterms:created xsi:type="dcterms:W3CDTF">2020-07-01T13:09:00Z</dcterms:created>
  <dcterms:modified xsi:type="dcterms:W3CDTF">2020-07-01T13:10:00Z</dcterms:modified>
</cp:coreProperties>
</file>